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rPr>
      </w:pPr>
      <w:r>
        <w:rPr>
          <w:rFonts w:hint="eastAsia" w:ascii="Times New Roman" w:hAnsi="Times New Roman" w:eastAsia="方正小标宋简体" w:cs="方正小标宋简体"/>
          <w:sz w:val="44"/>
          <w:szCs w:val="44"/>
        </w:rPr>
        <w:t>2026</w:t>
      </w:r>
      <w:r>
        <w:rPr>
          <w:rFonts w:hint="eastAsia" w:ascii="方正小标宋简体" w:hAnsi="方正小标宋简体" w:eastAsia="方正小标宋简体" w:cs="方正小标宋简体"/>
          <w:sz w:val="44"/>
          <w:szCs w:val="44"/>
        </w:rPr>
        <w:t>年基础教育国家教学成果奖</w:t>
      </w:r>
      <w:r>
        <w:rPr>
          <w:rFonts w:hint="eastAsia" w:ascii="方正小标宋简体" w:hAnsi="方正小标宋简体" w:eastAsia="方正小标宋简体" w:cs="方正小标宋简体"/>
          <w:sz w:val="44"/>
          <w:szCs w:val="44"/>
        </w:rPr>
        <w:br w:type="textWrapping"/>
      </w:r>
      <w:r>
        <w:rPr>
          <w:rFonts w:hint="eastAsia" w:ascii="方正小标宋简体" w:hAnsi="方正小标宋简体" w:eastAsia="方正小标宋简体" w:cs="方正小标宋简体"/>
          <w:sz w:val="44"/>
          <w:szCs w:val="44"/>
        </w:rPr>
        <w:t>申报项目公示名单</w:t>
      </w:r>
    </w:p>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仿宋_GB2312" w:hAnsi="仿宋_GB2312" w:eastAsia="仿宋_GB2312" w:cs="仿宋_GB2312"/>
          <w:sz w:val="32"/>
          <w:szCs w:val="32"/>
        </w:rPr>
      </w:pPr>
    </w:p>
    <w:tbl>
      <w:tblPr>
        <w:tblStyle w:val="4"/>
        <w:tblW w:w="4910" w:type="pct"/>
        <w:tblInd w:w="1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303"/>
        <w:gridCol w:w="8771"/>
        <w:gridCol w:w="38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468" w:type="pct"/>
            <w:shd w:val="clear" w:color="auto" w:fill="auto"/>
            <w:noWrap/>
            <w:vAlign w:val="center"/>
          </w:tcPr>
          <w:p>
            <w:pPr>
              <w:keepNext w:val="0"/>
              <w:keepLines w:val="0"/>
              <w:widowControl/>
              <w:suppressLineNumbers w:val="0"/>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bidi="ar"/>
              </w:rPr>
              <w:t>序号</w:t>
            </w:r>
          </w:p>
        </w:tc>
        <w:tc>
          <w:tcPr>
            <w:tcW w:w="3150" w:type="pct"/>
            <w:shd w:val="clear" w:color="auto" w:fill="auto"/>
            <w:noWrap/>
            <w:vAlign w:val="center"/>
          </w:tcPr>
          <w:p>
            <w:pPr>
              <w:keepNext w:val="0"/>
              <w:keepLines w:val="0"/>
              <w:widowControl/>
              <w:suppressLineNumbers w:val="0"/>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bidi="ar"/>
              </w:rPr>
              <w:t>成果名称</w:t>
            </w:r>
          </w:p>
        </w:tc>
        <w:tc>
          <w:tcPr>
            <w:tcW w:w="1381" w:type="pct"/>
            <w:shd w:val="clear" w:color="auto" w:fill="auto"/>
            <w:noWrap/>
            <w:vAlign w:val="center"/>
          </w:tcPr>
          <w:p>
            <w:pPr>
              <w:keepNext w:val="0"/>
              <w:keepLines w:val="0"/>
              <w:widowControl/>
              <w:suppressLineNumbers w:val="0"/>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bidi="ar"/>
              </w:rPr>
              <w:t>推荐单位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双融共铸“好大的家”：铸牢中华民族共同体意识教育的创新实践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北京市教育委员会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“四全共生”：小学生态文明育人体系的构建与实践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北京市教育委员会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奏响童年幸福乐章：幼儿园“以乐育人”体系的构建与实践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北京市教育委员会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情智交融：学科核心素养培育的课堂解决方案</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北京市教育委员会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基于孤独症儿童个性化需求的融合育人模式30年实践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北京市教育委员会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蒙养相融•各绽其华：托幼一体育人体系的传承与创新</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北京市教育委员会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共生·内生·创生：高中语文创意写作课程体系的整体构建与实践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北京市教育委员会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儿童友好理念下幼儿园融合教育二十年实践深耕与普惠模式建构</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北京市教育委员会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激发思政教育场效应：区域思政教育一体化系统性跃升的创新实践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北京市教育委员会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“三融”育人理念下的科技教育体系构建与大中小一体化培养实践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北京市教育委员会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区域协同推进中小学心理健康教育生态创新与实践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北京市教育委员会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小学数学游戏化学习课程的创新实践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北京市教育委员会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中小学“SEE”外语课程体系的建构与育人实践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北京市教育委员会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读懂学生学习过程：小学数学课堂教学的过程性评价实践研究</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北京市教育委员会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匠魂坊体：工程人才早期培养的通用技术育人创新实践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北京市教育委员会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学科交叉·数智赋能：中学人工智能素养培养体系构建与实践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北京市教育委员会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生态智慧教育：普通高中大规模因材施教的实践探索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北京市教育委员会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幼儿园京剧教育“三化”活动体系建构与实践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北京市教育委员会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儿童站立运动场正中央：小学“一日体育”创新实践探索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北京市教育委员会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行走的思政课：知信行合一的思政教育创新实践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北京市教育委员会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激活潜能 发展全体：读写障碍学生教育支持模式的建构与实施</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北京市教育委员会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高中数学建模“识-构-创”三阶培养模式构建与实践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北京市教育委员会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城市小学开展农业科技教育的创新实践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北京市教育委员会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中小学语文课程项目化实施15年探索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北京市教育委员会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从“碎片化衔接”到“系统化育人”：幼小衔接的一体化建构与实践研究</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北京市教育委员会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从“温室”到“田野”：劳动教育支持学生社会性发展的育人实践范式</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北京市教育委员会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中小学体育场景式育人综合改革实践探索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北京市教育委员会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“加速”</w:t>
            </w:r>
            <w:r>
              <w:rPr>
                <w:rFonts w:hint="default" w:ascii="Times New Roman" w:hAnsi="Times New Roman" w:eastAsia="仿宋_GB2312" w:cs="Times New Roman"/>
                <w:i w:val="0"/>
                <w:iCs w:val="0"/>
                <w:color w:val="000000"/>
                <w:kern w:val="0"/>
                <w:sz w:val="24"/>
                <w:szCs w:val="24"/>
                <w:u w:val="none"/>
                <w:lang w:val="en-US" w:eastAsia="zh-CN" w:bidi="ar"/>
              </w:rPr>
              <w:t>+</w:t>
            </w:r>
            <w:r>
              <w:rPr>
                <w:rFonts w:hint="eastAsia" w:ascii="Times New Roman" w:hAnsi="Times New Roman" w:eastAsia="仿宋_GB2312" w:cs="仿宋_GB2312"/>
                <w:i w:val="0"/>
                <w:iCs w:val="0"/>
                <w:color w:val="000000"/>
                <w:kern w:val="0"/>
                <w:sz w:val="24"/>
                <w:szCs w:val="24"/>
                <w:u w:val="none"/>
                <w:lang w:val="en-US" w:eastAsia="zh-CN" w:bidi="ar"/>
              </w:rPr>
              <w:t xml:space="preserve">“充实”：拔尖创新人才基础培养体系构建与实践探索四十年 </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北京市教育委员会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“我能行”教育30年实践探索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北京市教育委员会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长链条·跨学科·进阶式：中小学阅读课程创新实践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北京市教育委员会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导学育人的初中物理形成性评价体系实践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北京市教育委员会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普通高中未来卓越工程师素养培育体系的构建与实践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北京市教育委员会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让绿水青山成为鲜活课堂</w:t>
            </w:r>
            <w:r>
              <w:rPr>
                <w:rFonts w:hint="default" w:ascii="Times New Roman" w:hAnsi="Times New Roman" w:eastAsia="仿宋_GB2312" w:cs="Times New Roman"/>
                <w:i w:val="0"/>
                <w:iCs w:val="0"/>
                <w:color w:val="000000"/>
                <w:kern w:val="0"/>
                <w:sz w:val="24"/>
                <w:szCs w:val="24"/>
                <w:u w:val="none"/>
                <w:lang w:val="en-US" w:eastAsia="zh-CN" w:bidi="ar"/>
              </w:rPr>
              <w:t>——</w:t>
            </w:r>
            <w:r>
              <w:rPr>
                <w:rFonts w:hint="eastAsia" w:ascii="Times New Roman" w:hAnsi="Times New Roman" w:eastAsia="仿宋_GB2312" w:cs="仿宋_GB2312"/>
                <w:i w:val="0"/>
                <w:iCs w:val="0"/>
                <w:color w:val="000000"/>
                <w:kern w:val="0"/>
                <w:sz w:val="24"/>
                <w:szCs w:val="24"/>
                <w:u w:val="none"/>
                <w:lang w:val="en-US" w:eastAsia="zh-CN" w:bidi="ar"/>
              </w:rPr>
              <w:t>生态文明跨学科进阶育人的扎根实践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北京市教育委员会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 xml:space="preserve">指向创新人才培养的“思维进阶课堂”教学模型建构与实践  </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北京市教育委员会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为生命赋能：指向生命科学创新人才贯通培养的生物学科育人体系构建与实施</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北京市教育委员会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以项目式学习常态化撬动科技教育的12年实践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北京市教育委员会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双向互促 五育融通：小学“大美育”育人体系的构建与实践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北京市教育委员会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中学戏剧育人20年创新实践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北京市教育委员会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对话式教育戏剧：“中国立场·世界表达”16年创新实践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北京市教育委员会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高中研究性学习的系统性建构与常态化实施</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北京市教育委员会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赋能健康人生：“校园体育”系统建构与特色实践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北京市教育委员会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彰显育人本质的“师</w:t>
            </w:r>
            <w:r>
              <w:rPr>
                <w:rFonts w:hint="default" w:ascii="Times New Roman" w:hAnsi="Times New Roman" w:eastAsia="仿宋_GB2312" w:cs="Times New Roman"/>
                <w:i w:val="0"/>
                <w:iCs w:val="0"/>
                <w:color w:val="000000"/>
                <w:kern w:val="0"/>
                <w:sz w:val="24"/>
                <w:szCs w:val="24"/>
                <w:u w:val="none"/>
                <w:lang w:val="en-US" w:eastAsia="zh-CN" w:bidi="ar"/>
              </w:rPr>
              <w:t>—</w:t>
            </w:r>
            <w:r>
              <w:rPr>
                <w:rFonts w:hint="eastAsia" w:ascii="Times New Roman" w:hAnsi="Times New Roman" w:eastAsia="仿宋_GB2312" w:cs="仿宋_GB2312"/>
                <w:i w:val="0"/>
                <w:iCs w:val="0"/>
                <w:color w:val="000000"/>
                <w:kern w:val="0"/>
                <w:sz w:val="24"/>
                <w:szCs w:val="24"/>
                <w:u w:val="none"/>
                <w:lang w:val="en-US" w:eastAsia="zh-CN" w:bidi="ar"/>
              </w:rPr>
              <w:t>生</w:t>
            </w:r>
            <w:r>
              <w:rPr>
                <w:rFonts w:hint="default" w:ascii="Times New Roman" w:hAnsi="Times New Roman" w:eastAsia="仿宋_GB2312" w:cs="Times New Roman"/>
                <w:i w:val="0"/>
                <w:iCs w:val="0"/>
                <w:color w:val="000000"/>
                <w:kern w:val="0"/>
                <w:sz w:val="24"/>
                <w:szCs w:val="24"/>
                <w:u w:val="none"/>
                <w:lang w:val="en-US" w:eastAsia="zh-CN" w:bidi="ar"/>
              </w:rPr>
              <w:t>—</w:t>
            </w:r>
            <w:r>
              <w:rPr>
                <w:rFonts w:hint="eastAsia" w:ascii="Times New Roman" w:hAnsi="Times New Roman" w:eastAsia="仿宋_GB2312" w:cs="仿宋_GB2312"/>
                <w:i w:val="0"/>
                <w:iCs w:val="0"/>
                <w:color w:val="000000"/>
                <w:kern w:val="0"/>
                <w:sz w:val="24"/>
                <w:szCs w:val="24"/>
                <w:u w:val="none"/>
                <w:lang w:val="en-US" w:eastAsia="zh-CN" w:bidi="ar"/>
              </w:rPr>
              <w:t>机”学习共同体建构与实践探索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北京市教育委员会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以舞育人：普通高中“一舞四化”舞蹈教育三十年实践探索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北京市教育委员会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深耕廿二载：高中化学实验课程育人体系的构建与实践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北京市教育委员会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立己达人：优秀教师群体成长的实践范式</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北京市教育委员会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润童心：《习近平新时代中国特色社会主义思想学生读本》铸魂育人的小学实践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北京市教育委员会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九年一贯制学校过程性德育十五年实践探索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北京市教育委员会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生命共育：区域家庭教育指导体系构建与全域实施</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北京市教育委员会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促进科技素养持续生长的十二年贯通科技教育生态建构实践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北京市教育委员会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看见幼儿-支持发展-成就美好：基于生成性活动的乡镇幼儿园稚美育人实践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北京市教育委员会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人工智能赋能基础教育：“智小研”引领的教育生态创新与实践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北京市教育委员会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从“解题”到“求解真问题”</w:t>
            </w:r>
            <w:r>
              <w:rPr>
                <w:rFonts w:hint="default" w:ascii="Times New Roman" w:hAnsi="Times New Roman" w:eastAsia="仿宋_GB2312" w:cs="Times New Roman"/>
                <w:i w:val="0"/>
                <w:iCs w:val="0"/>
                <w:color w:val="000000"/>
                <w:kern w:val="0"/>
                <w:sz w:val="24"/>
                <w:szCs w:val="24"/>
                <w:u w:val="none"/>
                <w:lang w:val="en-US" w:eastAsia="zh-CN" w:bidi="ar"/>
              </w:rPr>
              <w:t>——</w:t>
            </w:r>
            <w:r>
              <w:rPr>
                <w:rFonts w:hint="eastAsia" w:ascii="Times New Roman" w:hAnsi="Times New Roman" w:eastAsia="仿宋_GB2312" w:cs="仿宋_GB2312"/>
                <w:i w:val="0"/>
                <w:iCs w:val="0"/>
                <w:color w:val="000000"/>
                <w:kern w:val="0"/>
                <w:sz w:val="24"/>
                <w:szCs w:val="24"/>
                <w:u w:val="none"/>
                <w:lang w:val="en-US" w:eastAsia="zh-CN" w:bidi="ar"/>
              </w:rPr>
              <w:t>高中生物大中协同培养创新人才的15年实践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北京市教育委员会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数智教研赋能素养成长型课堂的区域创新实践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北京市教育委员会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小学“活语文”育人30年实践探索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北京市教育委员会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乡村小学“鼓韵”课程育人的30年在地化探索与实践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北京市教育委员会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让学生循着“五好”成长：中学科学教育的体系建构与实践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北京市教育委员会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与区域共发展：职普融通推进劳动教育的系统实践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北京市教育委员会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循四时 探万物 育自觉：幼儿园自然探究育人模式的三十年实践创新</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北京市教育委员会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指向学习进阶的初中历史跨学科主题学习创新实践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北京市教育委员会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让学生成长可见：基于学习进阶培育核心素养的教学实践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北京市教育委员会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以评促育 数智驱动：为学生多元发展赋能的特殊教育质量评价实践与创新</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北京市教育委员会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知法行创 智做悟理</w:t>
            </w:r>
            <w:r>
              <w:rPr>
                <w:rFonts w:hint="default" w:ascii="Times New Roman" w:hAnsi="Times New Roman" w:eastAsia="仿宋_GB2312" w:cs="Times New Roman"/>
                <w:i w:val="0"/>
                <w:iCs w:val="0"/>
                <w:color w:val="000000"/>
                <w:kern w:val="0"/>
                <w:sz w:val="24"/>
                <w:szCs w:val="24"/>
                <w:u w:val="none"/>
                <w:lang w:val="en-US" w:eastAsia="zh-CN" w:bidi="ar"/>
              </w:rPr>
              <w:t>—</w:t>
            </w:r>
            <w:r>
              <w:rPr>
                <w:rFonts w:hint="eastAsia" w:ascii="Times New Roman" w:hAnsi="Times New Roman" w:eastAsia="仿宋_GB2312" w:cs="仿宋_GB2312"/>
                <w:i w:val="0"/>
                <w:iCs w:val="0"/>
                <w:color w:val="000000"/>
                <w:kern w:val="0"/>
                <w:sz w:val="24"/>
                <w:szCs w:val="24"/>
                <w:u w:val="none"/>
                <w:lang w:val="en-US" w:eastAsia="zh-CN" w:bidi="ar"/>
              </w:rPr>
              <w:t>指向创新人才培养的低成本物理实验教学样态25年实践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北京市教育委员会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认知·实践·创造：初高中戏剧一体化育人的十二年探索与实践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北京市教育委员会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培养文化小使者</w:t>
            </w:r>
            <w:r>
              <w:rPr>
                <w:rFonts w:hint="default" w:ascii="Times New Roman" w:hAnsi="Times New Roman" w:eastAsia="仿宋_GB2312" w:cs="Times New Roman"/>
                <w:i w:val="0"/>
                <w:iCs w:val="0"/>
                <w:color w:val="000000"/>
                <w:kern w:val="0"/>
                <w:sz w:val="24"/>
                <w:szCs w:val="24"/>
                <w:u w:val="none"/>
                <w:lang w:val="en-US" w:eastAsia="zh-CN" w:bidi="ar"/>
              </w:rPr>
              <w:t>——</w:t>
            </w:r>
            <w:r>
              <w:rPr>
                <w:rFonts w:hint="eastAsia" w:ascii="Times New Roman" w:hAnsi="Times New Roman" w:eastAsia="仿宋_GB2312" w:cs="仿宋_GB2312"/>
                <w:i w:val="0"/>
                <w:iCs w:val="0"/>
                <w:color w:val="000000"/>
                <w:kern w:val="0"/>
                <w:sz w:val="24"/>
                <w:szCs w:val="24"/>
                <w:u w:val="none"/>
                <w:lang w:val="en-US" w:eastAsia="zh-CN" w:bidi="ar"/>
              </w:rPr>
              <w:t>面向来华中学留学生的中华文明课程25年探索与实践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北京市教育委员会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幼儿园涟漪式情感教育创新实践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北京市教育委员会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破局·跃迁：基于国家课程的中小学生创新思维测评与教学提升</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北京市教育委员会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强基固本 育人育才：中小学体教融合的创新实践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北京市教育委员会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幼儿园中轴线文化育人模式30年探索与实践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北京市教育委员会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从人工到AI：数学课堂教学评价与质量提升20年探索实践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北京市教育委员会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双螺旋跃升：X市基础教育高质量发展的系统性跃升</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北京市教育委员会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实践的力量：新时代中小学“行走的大思政课”的区域样本</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天津市教育委员会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中小学科技教育课程体系整体开发与省域实践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天津市教育委员会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以强师破壁垒 让贯通真落地</w:t>
            </w:r>
            <w:r>
              <w:rPr>
                <w:rFonts w:hint="default" w:ascii="Times New Roman" w:hAnsi="Times New Roman" w:eastAsia="仿宋_GB2312" w:cs="Times New Roman"/>
                <w:i w:val="0"/>
                <w:iCs w:val="0"/>
                <w:color w:val="000000"/>
                <w:kern w:val="0"/>
                <w:sz w:val="24"/>
                <w:szCs w:val="24"/>
                <w:u w:val="none"/>
                <w:lang w:val="en-US" w:eastAsia="zh-CN" w:bidi="ar"/>
              </w:rPr>
              <w:t>——</w:t>
            </w:r>
            <w:r>
              <w:rPr>
                <w:rFonts w:hint="eastAsia" w:ascii="Times New Roman" w:hAnsi="Times New Roman" w:eastAsia="仿宋_GB2312" w:cs="仿宋_GB2312"/>
                <w:i w:val="0"/>
                <w:iCs w:val="0"/>
                <w:color w:val="000000"/>
                <w:kern w:val="0"/>
                <w:sz w:val="24"/>
                <w:szCs w:val="24"/>
                <w:u w:val="none"/>
                <w:lang w:val="en-US" w:eastAsia="zh-CN" w:bidi="ar"/>
              </w:rPr>
              <w:t>大中小学思政课一体化建设的区域实践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天津市教育委员会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农村初中任务驱动型智慧教学模式研究与实践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天津市教育委员会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工程化·项目式：中小学劳动教育的创新实践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天津市教育委员会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人机协同背景下教与学“双螺旋”模型的构建与实践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天津市教育委员会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跨学科育人：小学劳动课程开发的创新与实践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天津市教育委员会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从范画依赖到创意表达：幼儿美术创造力培养路径的建构与实践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天津市教育委员会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精神铸魂·贯通生态·协同共生：实施中学生数学英才计划的十三年实践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天津市教育委员会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立足思维发展：小学数学“三维五有”育人范式的构建与实践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天津市教育委员会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“双螺旋”驱动：小学思政课培育健全人格的融合模式探索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天津市教育委员会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“三线·三域·三阶”：小学思政教育东西部精准帮扶模式的探索与实践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天津市教育委员会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生态重构</w:t>
            </w:r>
            <w:r>
              <w:rPr>
                <w:rFonts w:hint="default" w:ascii="Times New Roman" w:hAnsi="Times New Roman" w:eastAsia="仿宋_GB2312" w:cs="Times New Roman"/>
                <w:i w:val="0"/>
                <w:iCs w:val="0"/>
                <w:color w:val="000000"/>
                <w:kern w:val="0"/>
                <w:sz w:val="24"/>
                <w:szCs w:val="24"/>
                <w:u w:val="none"/>
                <w:lang w:val="en-US" w:eastAsia="zh-CN" w:bidi="ar"/>
              </w:rPr>
              <w:t>—</w:t>
            </w:r>
            <w:r>
              <w:rPr>
                <w:rFonts w:hint="eastAsia" w:ascii="Times New Roman" w:hAnsi="Times New Roman" w:eastAsia="仿宋_GB2312" w:cs="仿宋_GB2312"/>
                <w:i w:val="0"/>
                <w:iCs w:val="0"/>
                <w:color w:val="000000"/>
                <w:kern w:val="0"/>
                <w:sz w:val="24"/>
                <w:szCs w:val="24"/>
                <w:u w:val="none"/>
                <w:lang w:val="en-US" w:eastAsia="zh-CN" w:bidi="ar"/>
              </w:rPr>
              <w:t>价值共生：以人为本的智慧赋能基础教育实践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天津市教育委员会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使命驱动·四位一体：普通高中科技创新后备人才培养的38年实践探索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天津市教育委员会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文化扎根·具身探究：小学跨学科主题课程的整体构建与创新实践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天津市教育委员会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互嵌式教学：普通高中育人方式变革的路径探索与生态重构</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天津市教育委员会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拟真教育剧：小学生活实践综合育人的探索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天津市教育委员会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唤起道德自觉：“四格漫画”促进小学生道德内化与行为养成的育人实践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天津市教育委员会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孤独症学生区域融合教育三级动态适配支持模式的建构与实践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天津市教育委员会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资源融通·协同共育：区域科学教育生态建构的学校创新实践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天津市教育委员会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让“我”成“我们”：集体主义精神培育的30年实践探索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天津市教育委员会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以“数学实验室”撬动中学数学教育变革的创新实践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天津市教育委员会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做有“人”的美育：小学“美育+”立体协同育人实践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天津市教育委员会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生活自立•职业融入：涉农区域培智学校《劳动技能》课程建设的探索与实践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天津市教育委员会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育人导向·三维进阶·融合驱动</w:t>
            </w:r>
            <w:r>
              <w:rPr>
                <w:rFonts w:hint="default" w:ascii="Times New Roman" w:hAnsi="Times New Roman" w:eastAsia="仿宋_GB2312" w:cs="Times New Roman"/>
                <w:i w:val="0"/>
                <w:iCs w:val="0"/>
                <w:color w:val="000000"/>
                <w:kern w:val="0"/>
                <w:sz w:val="24"/>
                <w:szCs w:val="24"/>
                <w:u w:val="none"/>
                <w:lang w:val="en-US" w:eastAsia="zh-CN" w:bidi="ar"/>
              </w:rPr>
              <w:t>——</w:t>
            </w:r>
            <w:r>
              <w:rPr>
                <w:rFonts w:hint="eastAsia" w:ascii="Times New Roman" w:hAnsi="Times New Roman" w:eastAsia="仿宋_GB2312" w:cs="仿宋_GB2312"/>
                <w:i w:val="0"/>
                <w:iCs w:val="0"/>
                <w:color w:val="000000"/>
                <w:kern w:val="0"/>
                <w:sz w:val="24"/>
                <w:szCs w:val="24"/>
                <w:u w:val="none"/>
                <w:lang w:val="en-US" w:eastAsia="zh-CN" w:bidi="ar"/>
              </w:rPr>
              <w:t>普通高中人工智能课程及实施研究</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天津市教育委员会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扎根乡土·活态非遗：小学音乐创造性教学研究与实践二十二年</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天津市教育委员会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四图导航•境评一体</w:t>
            </w:r>
            <w:r>
              <w:rPr>
                <w:rFonts w:hint="default" w:ascii="Times New Roman" w:hAnsi="Times New Roman" w:eastAsia="仿宋_GB2312" w:cs="Times New Roman"/>
                <w:i w:val="0"/>
                <w:iCs w:val="0"/>
                <w:color w:val="000000"/>
                <w:kern w:val="0"/>
                <w:sz w:val="24"/>
                <w:szCs w:val="24"/>
                <w:u w:val="none"/>
                <w:lang w:val="en-US" w:eastAsia="zh-CN" w:bidi="ar"/>
              </w:rPr>
              <w:t>——</w:t>
            </w:r>
            <w:r>
              <w:rPr>
                <w:rFonts w:hint="eastAsia" w:ascii="Times New Roman" w:hAnsi="Times New Roman" w:eastAsia="仿宋_GB2312" w:cs="仿宋_GB2312"/>
                <w:i w:val="0"/>
                <w:iCs w:val="0"/>
                <w:color w:val="000000"/>
                <w:kern w:val="0"/>
                <w:sz w:val="24"/>
                <w:szCs w:val="24"/>
                <w:u w:val="none"/>
                <w:lang w:val="en-US" w:eastAsia="zh-CN" w:bidi="ar"/>
              </w:rPr>
              <w:t>体验式高中生物单元整体常态化教学设计实践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天津市教育委员会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小学低段1+N绘本教学的研究与实践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天津市教育委员会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见人</w:t>
            </w:r>
            <w:r>
              <w:rPr>
                <w:rFonts w:hint="default" w:ascii="Times New Roman" w:hAnsi="Times New Roman" w:eastAsia="仿宋_GB2312" w:cs="Times New Roman"/>
                <w:i w:val="0"/>
                <w:iCs w:val="0"/>
                <w:color w:val="000000"/>
                <w:kern w:val="0"/>
                <w:sz w:val="24"/>
                <w:szCs w:val="24"/>
                <w:u w:val="none"/>
                <w:lang w:val="en-US" w:eastAsia="zh-CN" w:bidi="ar"/>
              </w:rPr>
              <w:t>—</w:t>
            </w:r>
            <w:r>
              <w:rPr>
                <w:rFonts w:hint="eastAsia" w:ascii="Times New Roman" w:hAnsi="Times New Roman" w:eastAsia="仿宋_GB2312" w:cs="仿宋_GB2312"/>
                <w:i w:val="0"/>
                <w:iCs w:val="0"/>
                <w:color w:val="000000"/>
                <w:kern w:val="0"/>
                <w:sz w:val="24"/>
                <w:szCs w:val="24"/>
                <w:u w:val="none"/>
                <w:lang w:val="en-US" w:eastAsia="zh-CN" w:bidi="ar"/>
              </w:rPr>
              <w:t>树人</w:t>
            </w:r>
            <w:r>
              <w:rPr>
                <w:rFonts w:hint="default" w:ascii="Times New Roman" w:hAnsi="Times New Roman" w:eastAsia="仿宋_GB2312" w:cs="Times New Roman"/>
                <w:i w:val="0"/>
                <w:iCs w:val="0"/>
                <w:color w:val="000000"/>
                <w:kern w:val="0"/>
                <w:sz w:val="24"/>
                <w:szCs w:val="24"/>
                <w:u w:val="none"/>
                <w:lang w:val="en-US" w:eastAsia="zh-CN" w:bidi="ar"/>
              </w:rPr>
              <w:t>—</w:t>
            </w:r>
            <w:r>
              <w:rPr>
                <w:rFonts w:hint="eastAsia" w:ascii="Times New Roman" w:hAnsi="Times New Roman" w:eastAsia="仿宋_GB2312" w:cs="仿宋_GB2312"/>
                <w:i w:val="0"/>
                <w:iCs w:val="0"/>
                <w:color w:val="000000"/>
                <w:kern w:val="0"/>
                <w:sz w:val="24"/>
                <w:szCs w:val="24"/>
                <w:u w:val="none"/>
                <w:lang w:val="en-US" w:eastAsia="zh-CN" w:bidi="ar"/>
              </w:rPr>
              <w:t>发展人：普通高中全学科育人的实践探索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天津市教育委员会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基于幼儿大阅读观的“五全阅读”育人体系的创新实践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天津市教育委员会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幼儿园三维健康教育课程体系的探索与实践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天津市教育委员会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高中思想政治课政史融通教学策略的研究与实践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天津市教育委员会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唤醒生长的力量：以生活体验构建幼儿习惯养成的教育体系</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天津市教育委员会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破解生态失衡的高中语文“双自主”共生教学范式创新</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天津市教育委员会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 xml:space="preserve">数据把脉·提质育人：基于数智诊断的育人路径十年探索与实践 </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天津市教育委员会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活动育人：高中历史活动课二十年实践探索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天津市教育委员会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 xml:space="preserve">科技教育三棱镜：十二年制学校创新人才早期培育的15年实践 </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天津市教育委员会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 xml:space="preserve">小学跨学科学习实施路径13年探索 </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天津市教育委员会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像科学家一样思考：数智赋能的小学科学教育十年探索与实践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天津市教育委员会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以生活科技育时代新人：城区小规模小学15年科技教育范式跃迁</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天津市教育委员会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从薄弱到优质：激潜教育范式赋能普通高中振兴的创新实践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从校本萌芽到体系成林：教研转型撬动区域教育高质量发展二十年探索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好的教育就是精神唤醒：普通高中特色育人的30年实践探索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高中历史学科课程思政“三融合”育人体系的构建与应用</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从“干巴巴”到“热腾腾”：叙事语文20年创新实践与研究</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学段贯通的区域教育质量增值评价体系构建与实践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五全筑基·立德铸魂：中学班主任专业发展的十年破局与实践深耕</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让“未来之城”场景说话的“大思政课”育人模式创新</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“十字”教学法</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成长阅读：初中语文整本书阅读素养型评价体系构建的探索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基于学生思维品质培养的英语“DEEP教学模式”的建构与实践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双链互动：走向教育家型教师的校本化成长模式</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促实践教学发展 筑科技教育根基：省域30年科学教具的研发与育人实践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“种子”教师培育：名师工作室研修模式二十年迭代建构与实践创新</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资源破界、教研提质、素养内生：深耕乡村教育数字化25年的探索与实践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普通高中“一核五维三阶”心理健康教育模式的21年创新与实践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小学数学教学关键问题的建构与实践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县域高中“幸福共生”育人体系的构建与实践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适宜·支持·融合：聋生作文教学策略体系与实践路径建构</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十年深耕，数字赋能：高中化学“一核三翼”育人体系的创新实践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进阶培养·贯通育人：中学地理“三位一体”育人模式的构建与实践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格桑梅朵向阳开：西藏班民族团结进步教育40年实践探索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引智·破茧·重构：京津冀协同赋能区域教育内生提质与生态重构的十二年实践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植根乡土，赓续红色：普通高中“地方史+红色文化”育人体系的构建与实践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共适·共融·共生：学前融合教育生态系统的构建与实践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高中差异化教学“数智+导师”双轨指导模式的构建与实践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铸信仰·传赤光·育新人：初中历史名校红色信仰活教育20年实践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图形化编程普惠课程赋能中小学人工智能教育与计算思维培养实践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循天性·育全人：幼儿园生命教育课程构建与实践的区域探索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“马兰花儿”美育模式：乡村振兴背景下农村学校美育改革的实践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文化·课程·游戏：县域幼儿园三位一体育人模式10年实践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名师引领·工作室聚力：素养导向的项目式学习十年城乡探索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责任文化引领下润心课程的建构与实践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精彩生命“五维育人行动”的22年探索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“四力云课堂”赋能区域教育优质均衡发展的十年探索与实践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人本共文本：以学情为核心的语文教学思想实践20年</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基于拔尖创新人才早期培养的想象主题课程群育人模式实践探索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“高中化学教育</w:t>
            </w:r>
            <w:r>
              <w:rPr>
                <w:rFonts w:hint="eastAsia" w:ascii="Times New Roman" w:hAnsi="Times New Roman" w:eastAsia="仿宋_GB2312" w:cs="Times New Roman"/>
                <w:i w:val="0"/>
                <w:iCs w:val="0"/>
                <w:color w:val="000000"/>
                <w:kern w:val="0"/>
                <w:sz w:val="24"/>
                <w:szCs w:val="24"/>
                <w:u w:val="none"/>
                <w:lang w:val="en-US" w:eastAsia="zh-CN" w:bidi="ar"/>
              </w:rPr>
              <w:t>+</w:t>
            </w:r>
            <w:r>
              <w:rPr>
                <w:rFonts w:hint="eastAsia" w:ascii="Times New Roman" w:hAnsi="Times New Roman" w:eastAsia="仿宋_GB2312" w:cs="仿宋_GB2312"/>
                <w:i w:val="0"/>
                <w:iCs w:val="0"/>
                <w:color w:val="000000"/>
                <w:kern w:val="0"/>
                <w:sz w:val="24"/>
                <w:szCs w:val="24"/>
                <w:u w:val="none"/>
                <w:lang w:val="en-US" w:eastAsia="zh-CN" w:bidi="ar"/>
              </w:rPr>
              <w:t>”视域下：对归因、教学、高考与科普25年的研究与实践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“拾”中华文化自信，“书”少年时代担当：山村学校开展拾书课程的探索实践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励志养成，明德育人：指向普通高中学生品格提升的二十年探索与实践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率性地理：构建有生活、有个性、有思维的地理课堂</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向心语文，共生共长：初中“三级六阶”序列化写作与育人实践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四维模型，三段推进：新高考背景</w:t>
            </w:r>
            <w:r>
              <w:rPr>
                <w:rFonts w:hint="eastAsia" w:ascii="Times New Roman" w:hAnsi="Times New Roman" w:eastAsia="仿宋_GB2312" w:cs="仿宋_GB2312"/>
                <w:i w:val="0"/>
                <w:iCs w:val="0"/>
                <w:color w:val="000000"/>
                <w:kern w:val="0"/>
                <w:sz w:val="24"/>
                <w:szCs w:val="24"/>
                <w:highlight w:val="none"/>
                <w:u w:val="none"/>
                <w:lang w:val="en-US" w:eastAsia="zh-CN" w:bidi="ar"/>
              </w:rPr>
              <w:t>下生涯</w:t>
            </w:r>
            <w:r>
              <w:rPr>
                <w:rFonts w:hint="eastAsia" w:ascii="Times New Roman" w:hAnsi="Times New Roman" w:eastAsia="仿宋_GB2312" w:cs="仿宋_GB2312"/>
                <w:i w:val="0"/>
                <w:iCs w:val="0"/>
                <w:color w:val="000000"/>
                <w:kern w:val="0"/>
                <w:sz w:val="24"/>
                <w:szCs w:val="24"/>
                <w:u w:val="none"/>
                <w:lang w:val="en-US" w:eastAsia="zh-CN" w:bidi="ar"/>
              </w:rPr>
              <w:t>规划赋能高中生选课的研究与实践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学龄前聋儿家庭教育康复指导模式十五年探索与实践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数字化引领下的小学育人方式创新</w:t>
            </w:r>
            <w:r>
              <w:rPr>
                <w:rFonts w:hint="default" w:ascii="Times New Roman" w:hAnsi="Times New Roman" w:eastAsia="仿宋_GB2312" w:cs="Times New Roman"/>
                <w:i w:val="0"/>
                <w:iCs w:val="0"/>
                <w:color w:val="000000"/>
                <w:kern w:val="0"/>
                <w:sz w:val="24"/>
                <w:szCs w:val="24"/>
                <w:u w:val="none"/>
                <w:lang w:val="en-US" w:eastAsia="zh-CN" w:bidi="ar"/>
              </w:rPr>
              <w:t>——</w:t>
            </w:r>
            <w:r>
              <w:rPr>
                <w:rFonts w:hint="eastAsia" w:ascii="Times New Roman" w:hAnsi="Times New Roman" w:eastAsia="仿宋_GB2312" w:cs="仿宋_GB2312"/>
                <w:i w:val="0"/>
                <w:iCs w:val="0"/>
                <w:color w:val="000000"/>
                <w:kern w:val="0"/>
                <w:sz w:val="24"/>
                <w:szCs w:val="24"/>
                <w:u w:val="none"/>
                <w:lang w:val="en-US" w:eastAsia="zh-CN" w:bidi="ar"/>
              </w:rPr>
              <w:t>从课堂变革到特色发展的路径实践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食健康 育未来：幼儿食育体验课程的研究与实践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“以体立人”初中体育课程育人模式的校本实践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“四链进阶”小初高一体化关键能力培养模式的研究与实践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技术赋能·融合共生</w:t>
            </w:r>
            <w:r>
              <w:rPr>
                <w:rFonts w:hint="default" w:ascii="Times New Roman" w:hAnsi="Times New Roman" w:eastAsia="仿宋_GB2312" w:cs="Times New Roman"/>
                <w:i w:val="0"/>
                <w:iCs w:val="0"/>
                <w:color w:val="000000"/>
                <w:kern w:val="0"/>
                <w:sz w:val="24"/>
                <w:szCs w:val="24"/>
                <w:u w:val="none"/>
                <w:lang w:val="en-US" w:eastAsia="zh-CN" w:bidi="ar"/>
              </w:rPr>
              <w:t>——</w:t>
            </w:r>
            <w:r>
              <w:rPr>
                <w:rFonts w:hint="eastAsia" w:ascii="Times New Roman" w:hAnsi="Times New Roman" w:eastAsia="仿宋_GB2312" w:cs="仿宋_GB2312"/>
                <w:i w:val="0"/>
                <w:iCs w:val="0"/>
                <w:color w:val="000000"/>
                <w:kern w:val="0"/>
                <w:sz w:val="24"/>
                <w:szCs w:val="24"/>
                <w:u w:val="none"/>
                <w:lang w:val="en-US" w:eastAsia="zh-CN" w:bidi="ar"/>
              </w:rPr>
              <w:t>信息技术与初中教学深度融合的路径探索与实践研究</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育见未来：心理剧技术在高中生涯教育中的系统化实践与人文关怀</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真·悦英语：素养视域下小学英语教学体系的构建与十年探索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教学相长视域下“一体两翼 五育融合”园本课程研究</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四位一体，跨界融通：小学劳动教育四维递进岗位化育人九年探索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县域高中拔尖创新人才“思想铸魂·自主成长”育人体系十五年实践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航空铸魂五育共生</w:t>
            </w:r>
            <w:r>
              <w:rPr>
                <w:rFonts w:hint="default" w:ascii="Times New Roman" w:hAnsi="Times New Roman" w:eastAsia="仿宋_GB2312" w:cs="Times New Roman"/>
                <w:i w:val="0"/>
                <w:iCs w:val="0"/>
                <w:color w:val="000000"/>
                <w:kern w:val="0"/>
                <w:sz w:val="24"/>
                <w:szCs w:val="24"/>
                <w:u w:val="none"/>
                <w:lang w:val="en-US" w:eastAsia="zh-CN" w:bidi="ar"/>
              </w:rPr>
              <w:t>——</w:t>
            </w:r>
            <w:r>
              <w:rPr>
                <w:rFonts w:hint="eastAsia" w:ascii="Times New Roman" w:hAnsi="Times New Roman" w:eastAsia="仿宋_GB2312" w:cs="仿宋_GB2312"/>
                <w:i w:val="0"/>
                <w:iCs w:val="0"/>
                <w:color w:val="000000"/>
                <w:kern w:val="0"/>
                <w:sz w:val="24"/>
                <w:szCs w:val="24"/>
                <w:u w:val="none"/>
                <w:lang w:val="en-US" w:eastAsia="zh-CN" w:bidi="ar"/>
              </w:rPr>
              <w:t>六十载扎根</w:t>
            </w:r>
            <w:r>
              <w:rPr>
                <w:rFonts w:hint="eastAsia" w:ascii="Times New Roman" w:hAnsi="Times New Roman" w:eastAsia="仿宋_GB2312" w:cs="仿宋_GB2312"/>
                <w:i w:val="0"/>
                <w:iCs w:val="0"/>
                <w:color w:val="000000"/>
                <w:kern w:val="0"/>
                <w:sz w:val="24"/>
                <w:szCs w:val="24"/>
                <w:highlight w:val="none"/>
                <w:u w:val="none"/>
                <w:lang w:val="en-US" w:eastAsia="zh-CN" w:bidi="ar"/>
              </w:rPr>
              <w:t>高中</w:t>
            </w:r>
            <w:r>
              <w:rPr>
                <w:rFonts w:hint="eastAsia" w:ascii="Times New Roman" w:hAnsi="Times New Roman" w:eastAsia="仿宋_GB2312" w:cs="仿宋_GB2312"/>
                <w:i w:val="0"/>
                <w:iCs w:val="0"/>
                <w:color w:val="000000"/>
                <w:kern w:val="0"/>
                <w:sz w:val="24"/>
                <w:szCs w:val="24"/>
                <w:u w:val="none"/>
                <w:lang w:val="en-US" w:eastAsia="zh-CN" w:bidi="ar"/>
              </w:rPr>
              <w:t>建构特色化育人体系的探索与实践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品质学校构建的十二年探索与实践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分级·任务·评价：小学生整本书阅读育人路径的创新实践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我和未来之城一起长大：基于多元发展的“七色堇”课程体系构建与实施</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微拆解·搭支架：双轨驱动下高中英语读后续写能力提升的教学探索与实践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思政引领下的小学全域育人综合改革与实践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“减负·赋能·共生”</w:t>
            </w:r>
            <w:r>
              <w:rPr>
                <w:rFonts w:hint="default" w:ascii="Times New Roman" w:hAnsi="Times New Roman" w:eastAsia="仿宋_GB2312" w:cs="Times New Roman"/>
                <w:i w:val="0"/>
                <w:iCs w:val="0"/>
                <w:color w:val="000000"/>
                <w:kern w:val="0"/>
                <w:sz w:val="24"/>
                <w:szCs w:val="24"/>
                <w:u w:val="none"/>
                <w:lang w:val="en-US" w:eastAsia="zh-CN" w:bidi="ar"/>
              </w:rPr>
              <w:t>——</w:t>
            </w:r>
            <w:r>
              <w:rPr>
                <w:rFonts w:hint="eastAsia" w:ascii="Times New Roman" w:hAnsi="Times New Roman" w:eastAsia="仿宋_GB2312" w:cs="仿宋_GB2312"/>
                <w:i w:val="0"/>
                <w:iCs w:val="0"/>
                <w:color w:val="000000"/>
                <w:kern w:val="0"/>
                <w:sz w:val="24"/>
                <w:szCs w:val="24"/>
                <w:u w:val="none"/>
                <w:lang w:val="en-US" w:eastAsia="zh-CN" w:bidi="ar"/>
              </w:rPr>
              <w:t>小学素养导向型作业体系建构与实践路径</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脑科学赋能县域高中素养导向作业精益化全链条育人实践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从思维可视化到能力结构化：初中英语思维导图教学路径探索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开发周边资源做好“双减”延时服务的探索与实践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精准·协同·聚力</w:t>
            </w:r>
            <w:r>
              <w:rPr>
                <w:rFonts w:hint="default" w:ascii="Times New Roman" w:hAnsi="Times New Roman" w:eastAsia="仿宋_GB2312" w:cs="Times New Roman"/>
                <w:i w:val="0"/>
                <w:iCs w:val="0"/>
                <w:color w:val="000000"/>
                <w:kern w:val="0"/>
                <w:sz w:val="24"/>
                <w:szCs w:val="24"/>
                <w:u w:val="none"/>
                <w:lang w:val="en-US" w:eastAsia="zh-CN" w:bidi="ar"/>
              </w:rPr>
              <w:t>——</w:t>
            </w:r>
            <w:r>
              <w:rPr>
                <w:rFonts w:hint="eastAsia" w:ascii="Times New Roman" w:hAnsi="Times New Roman" w:eastAsia="仿宋_GB2312" w:cs="仿宋_GB2312"/>
                <w:i w:val="0"/>
                <w:iCs w:val="0"/>
                <w:color w:val="000000"/>
                <w:kern w:val="0"/>
                <w:sz w:val="24"/>
                <w:szCs w:val="24"/>
                <w:u w:val="none"/>
                <w:lang w:val="en-US" w:eastAsia="zh-CN" w:bidi="ar"/>
              </w:rPr>
              <w:t>八年深耕“学为中心”赋能素养育人的实践研究</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 xml:space="preserve">“双减”背景下学校校本课程体系重构的研究    </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十二年深耕：县域高中“思维-行动”双轮驱动高效课堂建设</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小主人·大教育：某教育集团尽达大生态圈育人实践探索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智慧环境赋能小学科创社团互动教学模式的创新实践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让农村孩子上好学：办好边远地区寄宿制学校的探索与实践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百年名校兴起四座新书院</w:t>
            </w:r>
            <w:r>
              <w:rPr>
                <w:rFonts w:hint="default" w:ascii="Times New Roman" w:hAnsi="Times New Roman" w:eastAsia="仿宋_GB2312" w:cs="Times New Roman"/>
                <w:i w:val="0"/>
                <w:iCs w:val="0"/>
                <w:color w:val="000000"/>
                <w:kern w:val="0"/>
                <w:sz w:val="24"/>
                <w:szCs w:val="24"/>
                <w:u w:val="none"/>
                <w:lang w:val="en-US" w:eastAsia="zh-CN" w:bidi="ar"/>
              </w:rPr>
              <w:t>——</w:t>
            </w:r>
            <w:r>
              <w:rPr>
                <w:rFonts w:hint="eastAsia" w:ascii="Times New Roman" w:hAnsi="Times New Roman" w:eastAsia="仿宋_GB2312" w:cs="仿宋_GB2312"/>
                <w:i w:val="0"/>
                <w:iCs w:val="0"/>
                <w:color w:val="000000"/>
                <w:kern w:val="0"/>
                <w:sz w:val="24"/>
                <w:szCs w:val="24"/>
                <w:u w:val="none"/>
                <w:lang w:val="en-US" w:eastAsia="zh-CN" w:bidi="ar"/>
              </w:rPr>
              <w:t>新高考背景下学校新课程育人体系建设与实践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乡村学校儿童阅读课程体系建构与实践探索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杠杆驱动·数智赋能·内生成长：跨区域协同背景下薄弱校质量提升的实践探索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自信力·吸引力·引领力：提升中国基础教育国际影响力的学校30年创新实践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“四位一体”构建幼小双向衔接课程的实践研究</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从职业到志业：学前教师高质量发展“志▪院▪行”内生动力模式30年探索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素养筑基·赋能未来</w:t>
            </w:r>
            <w:r>
              <w:rPr>
                <w:rFonts w:hint="default" w:ascii="Times New Roman" w:hAnsi="Times New Roman" w:eastAsia="仿宋_GB2312" w:cs="Times New Roman"/>
                <w:i w:val="0"/>
                <w:iCs w:val="0"/>
                <w:color w:val="000000"/>
                <w:kern w:val="0"/>
                <w:sz w:val="24"/>
                <w:szCs w:val="24"/>
                <w:u w:val="none"/>
                <w:lang w:val="en-US" w:eastAsia="zh-CN" w:bidi="ar"/>
              </w:rPr>
              <w:t>——</w:t>
            </w:r>
            <w:r>
              <w:rPr>
                <w:rFonts w:hint="eastAsia" w:ascii="Times New Roman" w:hAnsi="Times New Roman" w:eastAsia="仿宋_GB2312" w:cs="仿宋_GB2312"/>
                <w:i w:val="0"/>
                <w:iCs w:val="0"/>
                <w:color w:val="000000"/>
                <w:kern w:val="0"/>
                <w:sz w:val="24"/>
                <w:szCs w:val="24"/>
                <w:u w:val="none"/>
                <w:lang w:val="en-US" w:eastAsia="zh-CN" w:bidi="ar"/>
              </w:rPr>
              <w:t xml:space="preserve">指向核心素养的幼儿园教育实践探索 </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指向课程育人的小学语文“一核一线六维”贯通式评价体系建构与应用</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玩转数学：小学数学学科实践育人“336”活动周课程模型的十二年探索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儿童参与导向的小学生增值型综合素质评价体系创新与实践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小学“君子教育”思政育人模式的实践研究</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把节日还给孩子：“十二色环节日+”跨学科项目式学习三十年育人实践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依托小学数学名师工作室开展前置作业的实践研究</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素养导向的初中化学“一标·四维·四翼”作业设计与实施指标体系研究</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育人方式变革：“双态课堂”牵引的学校育人体系十二年构建与实践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生态育人：构建“4E生态课堂”赋能素养发展的探索与实践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大概念引领下的高中化学“一核·五维”深度教学实践探索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市域四级教研体系联动：科学教育“课改科创全域化”育人模式的实践探索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提升课堂互动质量，促进学生创造性发展的研究与实践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从大教学设计观到课堂：U-S协同驱动中学教师专业成长的十六年探索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基于26年追踪的学生数学思维发展循证实践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梯度赋能层级架构 闭环运行体系深耕</w:t>
            </w:r>
            <w:r>
              <w:rPr>
                <w:rFonts w:hint="default" w:ascii="Times New Roman" w:hAnsi="Times New Roman" w:eastAsia="仿宋_GB2312" w:cs="Times New Roman"/>
                <w:i w:val="0"/>
                <w:iCs w:val="0"/>
                <w:color w:val="000000"/>
                <w:kern w:val="0"/>
                <w:sz w:val="24"/>
                <w:szCs w:val="24"/>
                <w:u w:val="none"/>
                <w:lang w:val="en-US" w:eastAsia="zh-CN" w:bidi="ar"/>
              </w:rPr>
              <w:t>——</w:t>
            </w:r>
            <w:r>
              <w:rPr>
                <w:rFonts w:hint="eastAsia" w:ascii="Times New Roman" w:hAnsi="Times New Roman" w:eastAsia="仿宋_GB2312" w:cs="仿宋_GB2312"/>
                <w:i w:val="0"/>
                <w:iCs w:val="0"/>
                <w:color w:val="000000"/>
                <w:kern w:val="0"/>
                <w:sz w:val="24"/>
                <w:szCs w:val="24"/>
                <w:u w:val="none"/>
                <w:lang w:val="en-US" w:eastAsia="zh-CN" w:bidi="ar"/>
              </w:rPr>
              <w:t>小学道德与法治全景式评价创新实践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14年探索：低门槛、高适配的项目学习常态化应用体系构建与实施</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 xml:space="preserve">“思政引领 IT支撑”的初中物理情境化课堂教学实践研究        </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“视点结构”教学模式在小学语文项目教学中的运用研究</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区域中小学一体化劳动教育课程的构建与实施</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基于“大三步”教学模式的育人体系建构</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“零压力”：让学•会学•共实践</w:t>
            </w:r>
            <w:r>
              <w:rPr>
                <w:rFonts w:hint="default" w:ascii="Times New Roman" w:hAnsi="Times New Roman" w:eastAsia="仿宋_GB2312" w:cs="Times New Roman"/>
                <w:i w:val="0"/>
                <w:iCs w:val="0"/>
                <w:color w:val="000000"/>
                <w:kern w:val="0"/>
                <w:sz w:val="24"/>
                <w:szCs w:val="24"/>
                <w:u w:val="none"/>
                <w:lang w:val="en-US" w:eastAsia="zh-CN" w:bidi="ar"/>
              </w:rPr>
              <w:t>——</w:t>
            </w:r>
            <w:r>
              <w:rPr>
                <w:rFonts w:hint="eastAsia" w:ascii="Times New Roman" w:hAnsi="Times New Roman" w:eastAsia="仿宋_GB2312" w:cs="仿宋_GB2312"/>
                <w:i w:val="0"/>
                <w:iCs w:val="0"/>
                <w:color w:val="000000"/>
                <w:kern w:val="0"/>
                <w:sz w:val="24"/>
                <w:szCs w:val="24"/>
                <w:u w:val="none"/>
                <w:lang w:val="en-US" w:eastAsia="zh-CN" w:bidi="ar"/>
              </w:rPr>
              <w:t>小学“Y型”课堂教学模式的构建与实施</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立足小课题研究，助推教师专业化成长的实践研究</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210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“四维一体”幼儿园红色文化全域浸润教育生态的十年建构</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211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园家协同育人：幼儿园亲子社会体验主题课程25年探索创新</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212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文化浸润式德育：传统文化融入幼儿园德育实践模式的20年探索与创新</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213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欣赏育人：小学“六爱”活动课程体系构建与实践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214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素养导向视界融合</w:t>
            </w:r>
            <w:r>
              <w:rPr>
                <w:rFonts w:hint="default" w:ascii="Times New Roman" w:hAnsi="Times New Roman" w:eastAsia="仿宋_GB2312" w:cs="Times New Roman"/>
                <w:i w:val="0"/>
                <w:iCs w:val="0"/>
                <w:color w:val="000000"/>
                <w:kern w:val="0"/>
                <w:sz w:val="24"/>
                <w:szCs w:val="24"/>
                <w:u w:val="none"/>
                <w:lang w:val="en-US" w:eastAsia="zh-CN" w:bidi="ar"/>
              </w:rPr>
              <w:t>——</w:t>
            </w:r>
            <w:r>
              <w:rPr>
                <w:rFonts w:hint="eastAsia" w:ascii="Times New Roman" w:hAnsi="Times New Roman" w:eastAsia="仿宋_GB2312" w:cs="仿宋_GB2312"/>
                <w:i w:val="0"/>
                <w:iCs w:val="0"/>
                <w:color w:val="000000"/>
                <w:kern w:val="0"/>
                <w:sz w:val="24"/>
                <w:szCs w:val="24"/>
                <w:u w:val="none"/>
                <w:lang w:val="en-US" w:eastAsia="zh-CN" w:bidi="ar"/>
              </w:rPr>
              <w:t xml:space="preserve">小学跨学科项目化学习实践研究          </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215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文化传承在儿童汉字教育的创新实践与探索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216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小学数学共学课堂教学范式构建及校本学材开发实践研究</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217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中医药文化进校园校本课程建设与实施</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218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“盈水”课程涵养儿童成长的20年实践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219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项目化+网络学习空间的育人方式探索与实践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220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多元 融合 生态：农村小学“井融”课程的实践探索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221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问题驱动·自制赋能：“实验创新-师生共长”双螺旋共生模式的十年探索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222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深耕“一县一策”地域研学课程，打造“一县一基地”思政贯通育人体系</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223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基于优化学生数学学习习惯的四阶六步可视化模式20年的探究与实践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224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基于网络学习空间的教学探索与实践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225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“书香校园”实践与研究</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226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从思政课程到课程思政</w:t>
            </w:r>
            <w:r>
              <w:rPr>
                <w:rFonts w:hint="default" w:ascii="Times New Roman" w:hAnsi="Times New Roman" w:eastAsia="仿宋_GB2312" w:cs="Times New Roman"/>
                <w:i w:val="0"/>
                <w:iCs w:val="0"/>
                <w:color w:val="000000"/>
                <w:kern w:val="0"/>
                <w:sz w:val="24"/>
                <w:szCs w:val="24"/>
                <w:u w:val="none"/>
                <w:lang w:val="en-US" w:eastAsia="zh-CN" w:bidi="ar"/>
              </w:rPr>
              <w:t>——</w:t>
            </w:r>
            <w:r>
              <w:rPr>
                <w:rFonts w:hint="eastAsia" w:ascii="Times New Roman" w:hAnsi="Times New Roman" w:eastAsia="仿宋_GB2312" w:cs="仿宋_GB2312"/>
                <w:i w:val="0"/>
                <w:iCs w:val="0"/>
                <w:color w:val="000000"/>
                <w:kern w:val="0"/>
                <w:sz w:val="24"/>
                <w:szCs w:val="24"/>
                <w:u w:val="none"/>
                <w:lang w:val="en-US" w:eastAsia="zh-CN" w:bidi="ar"/>
              </w:rPr>
              <w:t>中学“三层六类五场域”大成思政育人体系建构实践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227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“五育融合”的高中美术校本课程创新与实践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228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生涯规划教育：县域普通高中选课走班适配模式的探索与创新</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229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 xml:space="preserve">双轮驱动，协同赋能：“三五六”科研模式与大主题教研的八年融合实践  </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230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三线联动·五域协同：普通高中“以体育人”体系的构建与实践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231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“基于学情与问题导引”生本课堂教学模式的实践研究</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232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基于“学生问题解决”六步写作教学法的研究与实践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233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聋生古诗文学习能力评估与提升的研究</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234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让实验可见，思维可现：中学物理“图说·视见·智创”教学改革实践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235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基于课例研究的“六环节”教研模式的实践研究</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236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《移穰龙灯舞》校本课程开发与实施</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237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光影思政校本课程：小学生红色基因培育的实践建构</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238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“五备三研”教研模式实践与探索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239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培情育智 情智双升</w:t>
            </w:r>
            <w:r>
              <w:rPr>
                <w:rFonts w:hint="default" w:ascii="Times New Roman" w:hAnsi="Times New Roman" w:eastAsia="仿宋_GB2312" w:cs="Times New Roman"/>
                <w:i w:val="0"/>
                <w:iCs w:val="0"/>
                <w:color w:val="000000"/>
                <w:kern w:val="0"/>
                <w:sz w:val="24"/>
                <w:szCs w:val="24"/>
                <w:u w:val="none"/>
                <w:lang w:val="en-US" w:eastAsia="zh-CN" w:bidi="ar"/>
              </w:rPr>
              <w:t>—</w:t>
            </w:r>
            <w:r>
              <w:rPr>
                <w:rFonts w:hint="eastAsia" w:ascii="Times New Roman" w:hAnsi="Times New Roman" w:eastAsia="仿宋_GB2312" w:cs="仿宋_GB2312"/>
                <w:i w:val="0"/>
                <w:iCs w:val="0"/>
                <w:color w:val="000000"/>
                <w:kern w:val="0"/>
                <w:sz w:val="24"/>
                <w:szCs w:val="24"/>
                <w:u w:val="none"/>
                <w:lang w:val="en-US" w:eastAsia="zh-CN" w:bidi="ar"/>
              </w:rPr>
              <w:t>小学“情智四环▪问题驱动”课堂教学模式的研究与实践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240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主动生长·组群联动：普通高中学生发展指导体系建构与区域实践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241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立标、画像、深察、改进：区域学校办学质量评估新范式的十年实践探索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内蒙古自治区教育厅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242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立根立魂·同向同行：民族地区高中“铸牢”教育在地化育人体系的构建与实践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内蒙古自治区教育厅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243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以学习共同体建设促进区域教学生态重构的十二年探索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内蒙古自治区教育厅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244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小坡度·密台阶·缓过渡：九年一贯制学校“缓坡”育人体系的构建与实践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内蒙古自治区教育厅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245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学会创造：小学生实践能力培养的新生活教育探索与实践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内蒙古自治区教育厅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246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学习即创造：随迁子女小学博物馆课程育人的十八年实践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内蒙古自治区教育厅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247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共育北疆强国娃：国防教育撬动城郊学校育人方式变革的创新实践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内蒙古自治区教育厅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248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动育健康：共同体建设背景下幼儿体育高质量发展的十年实践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内蒙古自治区教育厅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249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面向全体·赋能卓越：中西部初中科技教育“三五三”课程体系的构建与实践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内蒙古自治区教育厅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250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以美启德：全域一体化美好德育新生态的探索实践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内蒙古自治区教育厅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251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暖城凝心·东西联动·全域推进：家校社协同铸牢中华民族共同体意识教育实践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内蒙古自治区教育厅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252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一核四翼N平台：人工智能赋能教师高质量发展的实践路径</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内蒙古自治区教育厅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253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红领巾治理千亩荒漠实践：少先队理想信念教育课程的创新探索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内蒙古自治区教育厅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254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全域贯通·无界育人：校社协同育人范式十五年探索与实践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内蒙古自治区教育厅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255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从“刷题监督”到“需要满足”</w:t>
            </w:r>
            <w:r>
              <w:rPr>
                <w:rFonts w:hint="default" w:ascii="Times New Roman" w:hAnsi="Times New Roman" w:eastAsia="仿宋_GB2312" w:cs="Times New Roman"/>
                <w:i w:val="0"/>
                <w:iCs w:val="0"/>
                <w:color w:val="000000"/>
                <w:kern w:val="0"/>
                <w:sz w:val="24"/>
                <w:szCs w:val="24"/>
                <w:u w:val="none"/>
                <w:lang w:val="en-US" w:eastAsia="zh-CN" w:bidi="ar"/>
              </w:rPr>
              <w:t>——</w:t>
            </w:r>
            <w:r>
              <w:rPr>
                <w:rFonts w:hint="eastAsia" w:ascii="Times New Roman" w:hAnsi="Times New Roman" w:eastAsia="仿宋_GB2312" w:cs="仿宋_GB2312"/>
                <w:i w:val="0"/>
                <w:iCs w:val="0"/>
                <w:color w:val="000000"/>
                <w:kern w:val="0"/>
                <w:sz w:val="24"/>
                <w:szCs w:val="24"/>
                <w:u w:val="none"/>
                <w:lang w:val="en-US" w:eastAsia="zh-CN" w:bidi="ar"/>
              </w:rPr>
              <w:t>一场关于学习意义重构的十年探索与实践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内蒙古自治区教育厅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256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双向循证，四维监测：区域幼小衔接监测体系构建及应用的实践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内蒙古自治区教育厅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257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让每个孩子迷上体育：小学“蒙古马”体育课程育人12年实践探索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内蒙古自治区教育厅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258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人本教育理念下小学“大思政”主题阅读课程创新实践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内蒙古自治区教育厅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259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从“分散运行”到“多元共治”：区域家校社协同育人生态重构的三十年探索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内蒙古自治区教育厅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260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小足球·大教育：幼儿园游戏化育人范式的十二年实践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内蒙古自治区教育厅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261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循法育骏·德法兼修：普通高中菜单式法治校本课程育人二十四年实践与成效</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内蒙古自治区教育厅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262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指向素养培育的乡村初中地理“图探式”教学模式的十年探索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内蒙古自治区教育厅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263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我是中国娃：民族地区幼儿园“推普育人”十六年实践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内蒙古自治区教育厅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264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适性·分层·共生：西部薄弱高中“四维生态课堂”教学体系建构与育人实践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内蒙古自治区教育厅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265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艺体破局：县域学校五育并举高质量育人的36年创新实践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辽宁省教育厅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266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校园足球“学</w:t>
            </w:r>
            <w:r>
              <w:rPr>
                <w:rFonts w:hint="default" w:ascii="Times New Roman" w:hAnsi="Times New Roman" w:eastAsia="仿宋_GB2312" w:cs="Times New Roman"/>
                <w:i w:val="0"/>
                <w:iCs w:val="0"/>
                <w:color w:val="000000"/>
                <w:kern w:val="0"/>
                <w:sz w:val="24"/>
                <w:szCs w:val="24"/>
                <w:u w:val="none"/>
                <w:lang w:val="en-US" w:eastAsia="zh-CN" w:bidi="ar"/>
              </w:rPr>
              <w:t>—</w:t>
            </w:r>
            <w:r>
              <w:rPr>
                <w:rFonts w:hint="eastAsia" w:ascii="Times New Roman" w:hAnsi="Times New Roman" w:eastAsia="仿宋_GB2312" w:cs="仿宋_GB2312"/>
                <w:i w:val="0"/>
                <w:iCs w:val="0"/>
                <w:color w:val="000000"/>
                <w:kern w:val="0"/>
                <w:sz w:val="24"/>
                <w:szCs w:val="24"/>
                <w:u w:val="none"/>
                <w:lang w:val="en-US" w:eastAsia="zh-CN" w:bidi="ar"/>
              </w:rPr>
              <w:t>练</w:t>
            </w:r>
            <w:r>
              <w:rPr>
                <w:rFonts w:hint="default" w:ascii="Times New Roman" w:hAnsi="Times New Roman" w:eastAsia="仿宋_GB2312" w:cs="Times New Roman"/>
                <w:i w:val="0"/>
                <w:iCs w:val="0"/>
                <w:color w:val="000000"/>
                <w:kern w:val="0"/>
                <w:sz w:val="24"/>
                <w:szCs w:val="24"/>
                <w:u w:val="none"/>
                <w:lang w:val="en-US" w:eastAsia="zh-CN" w:bidi="ar"/>
              </w:rPr>
              <w:t>—</w:t>
            </w:r>
            <w:r>
              <w:rPr>
                <w:rFonts w:hint="eastAsia" w:ascii="Times New Roman" w:hAnsi="Times New Roman" w:eastAsia="仿宋_GB2312" w:cs="仿宋_GB2312"/>
                <w:i w:val="0"/>
                <w:iCs w:val="0"/>
                <w:color w:val="000000"/>
                <w:kern w:val="0"/>
                <w:sz w:val="24"/>
                <w:szCs w:val="24"/>
                <w:u w:val="none"/>
                <w:lang w:val="en-US" w:eastAsia="zh-CN" w:bidi="ar"/>
              </w:rPr>
              <w:t>赛</w:t>
            </w:r>
            <w:r>
              <w:rPr>
                <w:rFonts w:hint="default" w:ascii="Times New Roman" w:hAnsi="Times New Roman" w:eastAsia="仿宋_GB2312" w:cs="Times New Roman"/>
                <w:i w:val="0"/>
                <w:iCs w:val="0"/>
                <w:color w:val="000000"/>
                <w:kern w:val="0"/>
                <w:sz w:val="24"/>
                <w:szCs w:val="24"/>
                <w:u w:val="none"/>
                <w:lang w:val="en-US" w:eastAsia="zh-CN" w:bidi="ar"/>
              </w:rPr>
              <w:t>—</w:t>
            </w:r>
            <w:r>
              <w:rPr>
                <w:rFonts w:hint="eastAsia" w:ascii="Times New Roman" w:hAnsi="Times New Roman" w:eastAsia="仿宋_GB2312" w:cs="仿宋_GB2312"/>
                <w:i w:val="0"/>
                <w:iCs w:val="0"/>
                <w:color w:val="000000"/>
                <w:kern w:val="0"/>
                <w:sz w:val="24"/>
                <w:szCs w:val="24"/>
                <w:u w:val="none"/>
                <w:lang w:val="en-US" w:eastAsia="zh-CN" w:bidi="ar"/>
              </w:rPr>
              <w:t>评”一体化育人体系的建构与实践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辽宁省教育厅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267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从榜样引领到文化厚植：以“岸英精神”传承红色基因的30年探索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辽宁省教育厅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268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回归育人本源：情知交融育人体系的创新实践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辽宁省教育厅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269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基于“一核两系三维”的校家社协同共育二十二年实践探索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辽宁省教育厅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270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幼儿“成长性学习品质”培育体系的25年探索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辽宁省教育厅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271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以儿童健康成长为锚：小学“小切口·滴灌式”精准育人的创新实践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辽宁省教育厅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272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“评-建”协同：省域普通高中多样化特色发展的十五年实践之路</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辽宁省教育厅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273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十年深耕·素养育人：小学全学科多元评价“534”体系的构建与区域实践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辽宁省教育厅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274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乡土培根 技术赋能：乡村小学五育并举的创新实践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辽宁省教育厅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275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农村小学“童创”科技教育的十二年创新实践与探索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辽宁省教育厅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276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三十五年特殊儿童与普通儿童融合教育创新与实践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辽宁省教育厅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277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 xml:space="preserve">“核反应”+“星链场”：教师教学智慧集群化的四十年创新实践    </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辽宁省教育厅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278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小学劳动教育协同育人机制的系统建构与“清单赋能”实践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辽宁省教育厅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279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石榴籽育人：铸牢中华民族共同体意识教育12年探索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辽宁省教育厅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280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普通高中科技创新人才早期培养“双环驱动”体系的40年构建与实践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辽宁省教育厅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281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蒙育慧学▪混龄共长：全日制混龄教育园本课程的二十年建构与实践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辽宁省教育厅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282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童蒙铸魂：六位一体的幼儿健全人格培养模式建构与实践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辽宁省教育厅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283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整体构建 靶向赋能：扎根区域助力乡村小学教师专业发展的二十年实践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辽宁省教育厅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284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会思考·会做事：以“十二张名片”推动学校育人方式变革的创新实践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辽宁省教育厅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285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“一领双团三阶·跟进赋能”初中英语教师一体化精准培养范式</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辽宁省教育厅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286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从学习场到成长链：数字重塑小学全景育人生态的融创实践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辽宁省教育厅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287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阅读驱动·生态重构：基于阅读“源代码”理念的学校育人生态建构</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辽宁省教育厅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288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U-G-R-S四维共育：区域初中教师专业发展的十年实践与模式创新</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辽宁省教育厅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289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五育融合视域下小学“三原色”融·创·育一体化育人十二年探索实践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辽宁省教育厅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290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学部破界·实境育人·课程贯通：普通高中学术性科创人才培养路径优化</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辽宁省教育厅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291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让高阶思维可视、可教、可评：普通高中“五问归一”教学范式的系统构建</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辽宁省教育厅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292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让数学的神奇激发学生的好奇</w:t>
            </w:r>
            <w:r>
              <w:rPr>
                <w:rFonts w:hint="default" w:ascii="Times New Roman" w:hAnsi="Times New Roman" w:eastAsia="仿宋_GB2312" w:cs="Times New Roman"/>
                <w:i w:val="0"/>
                <w:iCs w:val="0"/>
                <w:color w:val="000000"/>
                <w:kern w:val="0"/>
                <w:sz w:val="24"/>
                <w:szCs w:val="24"/>
                <w:u w:val="none"/>
                <w:lang w:val="en-US" w:eastAsia="zh-CN" w:bidi="ar"/>
              </w:rPr>
              <w:t>——</w:t>
            </w:r>
            <w:r>
              <w:rPr>
                <w:rFonts w:hint="eastAsia" w:ascii="Times New Roman" w:hAnsi="Times New Roman" w:eastAsia="仿宋_GB2312" w:cs="仿宋_GB2312"/>
                <w:i w:val="0"/>
                <w:iCs w:val="0"/>
                <w:color w:val="000000"/>
                <w:kern w:val="0"/>
                <w:sz w:val="24"/>
                <w:szCs w:val="24"/>
                <w:u w:val="none"/>
                <w:lang w:val="en-US" w:eastAsia="zh-CN" w:bidi="ar"/>
              </w:rPr>
              <w:t>“数学文化课程”育人十五年实践探索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辽宁省教育厅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293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县域小学项目式融通育人模式的构建与实践</w:t>
            </w:r>
            <w:r>
              <w:rPr>
                <w:rFonts w:hint="default" w:ascii="Times New Roman" w:hAnsi="Times New Roman" w:eastAsia="仿宋_GB2312" w:cs="Times New Roman"/>
                <w:i w:val="0"/>
                <w:iCs w:val="0"/>
                <w:color w:val="000000"/>
                <w:kern w:val="0"/>
                <w:sz w:val="24"/>
                <w:szCs w:val="24"/>
                <w:u w:val="none"/>
                <w:lang w:val="en-US" w:eastAsia="zh-CN" w:bidi="ar"/>
              </w:rPr>
              <w:t>——</w:t>
            </w:r>
            <w:r>
              <w:rPr>
                <w:rFonts w:hint="eastAsia" w:ascii="Times New Roman" w:hAnsi="Times New Roman" w:eastAsia="仿宋_GB2312" w:cs="仿宋_GB2312"/>
                <w:i w:val="0"/>
                <w:iCs w:val="0"/>
                <w:color w:val="000000"/>
                <w:kern w:val="0"/>
                <w:sz w:val="24"/>
                <w:szCs w:val="24"/>
                <w:u w:val="none"/>
                <w:lang w:val="en-US" w:eastAsia="zh-CN" w:bidi="ar"/>
              </w:rPr>
              <w:t>强约束条件下的内生性突破</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辽宁省教育厅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294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全域协同·科创赋能：新时代普通高中科学教育体系建构与育人模式实践研究</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辽宁省教育厅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295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幸福同行：幼儿园家园社协同育人体系二十年创新建构与实践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辽宁省教育厅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296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县域小学生读书增值性评价促进“阅读习惯”养成的十五年探索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辽宁省教育厅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297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“一案贯通·三层进阶”：初中语文整体性教学范式创新实践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辽宁省教育厅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298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分散培训到协同共生：中小学教师数字素养发展的IASG范式突破与实践创新</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辽宁省教育厅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299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农村小学数学微项目化作业本土化设计与实施</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辽宁省教育厅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300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以艺润心：表达性艺术治疗赋能心理健康教育的创新构建与实践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辽宁省教育厅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301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生成戏剧与课程游戏化双轨融合：幼儿园戏剧课程的实践路径</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辽宁省教育厅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302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 xml:space="preserve">以“玩的教育”促进学生身心发展的十余年探索  </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辽宁省教育厅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303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核心素养导向下小学数学分层作业的“四维三阶·六向聚力”模式研究</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辽宁省教育厅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304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民族团结进步教育：乡村学校“全域融入四维发力”育人模式的构建与实践研究</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辽宁省教育厅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305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“一核·两翼·三径·四维”：小学项目式学习校本实践与探索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辽宁省教育厅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306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人文关怀导向的高中英语“教-学-管”协同育人模式构建与实践研究</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辽宁省教育厅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307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核心素养导向的高中数学主题单元教学课例研究</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辽宁省教育厅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308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“武术+国防”双轮驱动构建五育融合特色课程的创新与实践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辽宁省教育厅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309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小规模学校综合实践活动课程校本化一体四维体系构建十年实践探索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辽宁省教育厅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310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阅读立人文化铸魂十五年：小学全域阅读与传统文化融合的浸润式育人体系构建</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辽宁省教育厅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311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人工智能赋能下有效作业改革的实践探索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辽宁省教育厅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312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中小学“三会三性”数学课程体系一体化建构及其实践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吉林省教育厅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313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在沃土中脱颖：“研教学评”一体化高中生创新素养培育模式的40年探索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吉林省教育厅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314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健康第一：普通高中“体智共健”育人体系的构建与实践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吉林省教育厅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315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让运动成为孩子一生的好伙伴：小学“三阶三域五维”以体育人实践探索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吉林省教育厅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316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培养“有根的全人”</w:t>
            </w:r>
            <w:r>
              <w:rPr>
                <w:rFonts w:hint="default" w:ascii="Times New Roman" w:hAnsi="Times New Roman" w:eastAsia="仿宋_GB2312" w:cs="Times New Roman"/>
                <w:i w:val="0"/>
                <w:iCs w:val="0"/>
                <w:color w:val="000000"/>
                <w:kern w:val="0"/>
                <w:sz w:val="24"/>
                <w:szCs w:val="24"/>
                <w:u w:val="none"/>
                <w:lang w:val="en-US" w:eastAsia="zh-CN" w:bidi="ar"/>
              </w:rPr>
              <w:t>——</w:t>
            </w:r>
            <w:r>
              <w:rPr>
                <w:rFonts w:hint="eastAsia" w:ascii="Times New Roman" w:hAnsi="Times New Roman" w:eastAsia="仿宋_GB2312" w:cs="仿宋_GB2312"/>
                <w:i w:val="0"/>
                <w:iCs w:val="0"/>
                <w:color w:val="000000"/>
                <w:kern w:val="0"/>
                <w:sz w:val="24"/>
                <w:szCs w:val="24"/>
                <w:u w:val="none"/>
                <w:lang w:val="en-US" w:eastAsia="zh-CN" w:bidi="ar"/>
              </w:rPr>
              <w:t>乡村学校在地化教育的二十年探索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吉林省教育厅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317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以教育家精神铸魂强师：名优教师培育体系构建与进阶优化</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吉林省教育厅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318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心理健康教育的SGUF区域协同育人模式构建三十年探索与实践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吉林省教育厅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319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一支最便宜的中性笔，点燃乡村儿童绘画梦：深耕乡村美育提质的十年实践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吉林省教育厅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320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五育融合视域下“三六六三”润心德育模式的创建与实践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吉林省教育厅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321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三课融通·四维递进·五色拓展：高中“大思政”教育体系的十年探索与实践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吉林省教育厅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322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课程重构·场域浸润·多元协同：中小学教师师德培育模式创新实践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吉林省教育厅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323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基于数智融合的小学“三环七步”混合教学模式的十年探索与实践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吉林省教育厅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324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一方水土的馈赠：“在地化”赋能国家课程高质量实施的25年实践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吉林省教育厅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325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文化铸魂·学术强基·场景驱动：教育家型园长培养范式15年探索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吉林省教育厅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326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三送三请三平台：深耕帮扶县域中学35年实践与模式构建</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吉林省教育厅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327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面向人人•全科协同：以STEM教育涵养儿童创新意识的十年实践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吉林省教育厅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328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阅读生长：“四维一联”小初贯通阅读体系的构建与实践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吉林省教育厅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329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四方协同·双向滋养·乡土润心：乡村学校心理育人模式的构建与实践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吉林省教育厅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330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“一核两翼双轮”活力教育模式的创建与实践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吉林省教育厅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331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做思政：大思政视域下中学体验式思政课程的创新实践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吉林省教育厅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332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基于学科理解提升中学化学教师核心素养导向教学能力的路径探索与实践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吉林省教育厅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333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双驱·贯通·共育：铸牢中华民族共同体意识大中小学一体化育人的边疆实践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吉林省教育厅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334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让每个孩子都能出彩：小学“一主三阶五星”校本课程体系的探索与实践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吉林省教育厅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335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双向互通共融：区域普特融合教育模式的探索与实践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吉林省教育厅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336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高中语言学科“情理共生”美育范式的省域建构</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吉林省教育厅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337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百年耕心育 同心育栋梁：高中“三阶五维七场域”心理育人范式创新与实践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吉林省教育厅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338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四阶六维•表达素养：融合育人模式的探索与实践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吉林省教育厅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339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纸上传情 非遗生根：满族“剪纸+撕纸”融入小学美育的二十年探索与实践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吉林省教育厅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340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国家意识·国际视野：小初高一体化为“外交外事人才”培养筑基的40年实践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吉林省教育厅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341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以全程评价为牵引的发现式教学模式构建与实践探索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吉林省教育厅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342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以教学评一体驱动初中生数学思维能力提升：“读思悟省”模式的进阶实践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吉林省教育厅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343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研培一体：教师教育省域模式构建及25年实践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吉林省教育厅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344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数智技术赋能小规模学校优质发展的研究与实践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吉林省教育厅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345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生活场即劳动场：培养小学生劳动自觉的课程育人实践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吉林省教育厅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346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从“动手做”到“动脑思”：新劳动教育校本化实践的十年探索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吉林省教育厅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347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像生物学家一样思考：五类五环高中生物学实验教学探索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吉林省教育厅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348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“1+1”双学堂：薄弱乡村小规模学校提质模式的创新实践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吉林省教育厅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349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初中教育回归本真的实践与思考</w:t>
            </w:r>
            <w:r>
              <w:rPr>
                <w:rFonts w:hint="default" w:ascii="Times New Roman" w:hAnsi="Times New Roman" w:eastAsia="仿宋_GB2312" w:cs="Times New Roman"/>
                <w:i w:val="0"/>
                <w:iCs w:val="0"/>
                <w:color w:val="000000"/>
                <w:kern w:val="0"/>
                <w:sz w:val="24"/>
                <w:szCs w:val="24"/>
                <w:u w:val="none"/>
                <w:lang w:val="en-US" w:eastAsia="zh-CN" w:bidi="ar"/>
              </w:rPr>
              <w:t>——</w:t>
            </w:r>
            <w:r>
              <w:rPr>
                <w:rFonts w:hint="eastAsia" w:ascii="Times New Roman" w:hAnsi="Times New Roman" w:eastAsia="仿宋_GB2312" w:cs="仿宋_GB2312"/>
                <w:i w:val="0"/>
                <w:iCs w:val="0"/>
                <w:color w:val="000000"/>
                <w:kern w:val="0"/>
                <w:sz w:val="24"/>
                <w:szCs w:val="24"/>
                <w:u w:val="none"/>
                <w:lang w:val="en-US" w:eastAsia="zh-CN" w:bidi="ar"/>
              </w:rPr>
              <w:t>基于本源教育理念的育人路径探索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吉林省教育厅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350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“154N”特殊教育学校课程资源建用创新实践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吉林省教育厅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351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固本·扬长·赋能：中小学“三维课程”育人体系的20年建设与实践探索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吉林省教育厅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352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“生涯力·学习力·生命力”三力融合促进学生全面发展的实践与创新</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吉林省教育厅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353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“四进八可”：核心素养落地路径的系统建构与十年实践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吉林省教育厅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354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适性育人·多元成才：县域普通高中“六位一体”人才培养模式探索与实践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吉林省教育厅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355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看见每一个孩子：以数智赋能破解大规模因材施教的**实践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黑龙江省教育厅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356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普通高中“研究立人”的实践探索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黑龙江省教育厅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357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铁人精神铸魂•大成智慧启智：普通高中拔尖创新人才培养的24年探行</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黑龙江省教育厅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358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以物讲理，探以求真：自制教具驱动高中物理探究性教学的30年改革与实践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黑龙江省教育厅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359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看见课堂的每一处变化：数智循证教研驱动课堂教学转型的范式建构与实践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黑龙江省教育厅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涵育健康生命 全程贯通育人：大中小幼生命教育一体化四三模式20年实践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黑龙江省教育厅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评价“魔方”：以初中语文学习全景化评价促进学生素养提升的实践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黑龙江省教育厅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四时耕读·行知铸魂：节气文化赋能小学广域课程思政育人十年实践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黑龙江省教育厅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简教·慧学：儿童立场下小学数学单元结构化教学的十年探索与区域实践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黑龙江省教育厅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服务于优质普惠方向的学前儿童家庭教育指导体系建构与区域实践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黑龙江省教育厅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“造物立志”：城乡结合部九年一贯制学校STEM课程普惠育人的十年探索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黑龙江省教育厅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讲好新时代中国故事：元思维视域下写作育人的创新实践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黑龙江省教育厅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“情智双驱，思维进阶”：初中思维型教学体系的十六年建构与实施</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黑龙江省教育厅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“长·宽·高”式：小学体育研究型名师工作室高质量建设的实践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黑龙江省教育厅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创新1252运行范式 特殊教育整体育人体系的痛点破解与实践建构</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黑龙江省教育厅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370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多元测评·循证发展：PCK测评促进小学数学教师教学专业发展的创新实践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黑龙江省教育厅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371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自主立德 实践树人48年：普通高中自主德育体系的建构与实践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黑龙江省教育厅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372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区域多主体协同视域下新时代校长发展共同体的研培创新与实践探索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黑龙江省教育厅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373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赓续百年红色根脉 全面培育时代新人</w:t>
            </w:r>
            <w:r>
              <w:rPr>
                <w:rFonts w:hint="default" w:ascii="Times New Roman" w:hAnsi="Times New Roman" w:eastAsia="仿宋_GB2312" w:cs="Times New Roman"/>
                <w:i w:val="0"/>
                <w:iCs w:val="0"/>
                <w:color w:val="000000"/>
                <w:kern w:val="0"/>
                <w:sz w:val="24"/>
                <w:szCs w:val="24"/>
                <w:u w:val="none"/>
                <w:lang w:val="en-US" w:eastAsia="zh-CN" w:bidi="ar"/>
              </w:rPr>
              <w:t>—</w:t>
            </w:r>
            <w:r>
              <w:rPr>
                <w:rFonts w:hint="eastAsia" w:ascii="Times New Roman" w:hAnsi="Times New Roman" w:eastAsia="仿宋_GB2312" w:cs="仿宋_GB2312"/>
                <w:i w:val="0"/>
                <w:iCs w:val="0"/>
                <w:color w:val="000000"/>
                <w:kern w:val="0"/>
                <w:sz w:val="24"/>
                <w:szCs w:val="24"/>
                <w:u w:val="none"/>
                <w:lang w:val="en-US" w:eastAsia="zh-CN" w:bidi="ar"/>
              </w:rPr>
              <w:t>普通高中铸魂育人体系构建与实践探索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黑龙江省教育厅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374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三段进阶·实证育人：普通高中循证式课堂教学模式20年建构与创新应用</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黑龙江省教育厅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375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冰魂育人：短道速滑后备人才培养“XXX模式”四十年建构与实践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黑龙江省教育厅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376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构建“三个一”工程：新时代中俄中学联盟育人创新实践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黑龙江省教育厅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377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格桑花儿向阳开：构建中华民族共同体意识立体育人模式的十年援藏实践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黑龙江省教育厅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378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融创·深学·智评·向善：中小学生人工智能素养的四维建构与实践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黑龙江省教育厅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379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铸魂·固本·融合：红色谱系引领下的36年小学国防教育创新实践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黑龙江省教育厅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380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固边育人·群星闪耀：国门小学小班化育人体系20年实践探索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黑龙江省教育厅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381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从赋能到生长：AI支撑义务教育阶段学生高阶思维养成路径的实践探索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黑龙江省教育厅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382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AI引领·科技奠基·循证评价：高中人工智能融合育人体系构建与实践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黑龙江省教育厅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383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一核三柱两机制：边境小学科技教育内生发展模式25年探索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黑龙江省教育厅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384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民族文化融智·STEM教育赋能</w:t>
            </w:r>
            <w:r>
              <w:rPr>
                <w:rFonts w:hint="default" w:ascii="Times New Roman" w:hAnsi="Times New Roman" w:eastAsia="仿宋_GB2312" w:cs="Times New Roman"/>
                <w:i w:val="0"/>
                <w:iCs w:val="0"/>
                <w:color w:val="000000"/>
                <w:kern w:val="0"/>
                <w:sz w:val="24"/>
                <w:szCs w:val="24"/>
                <w:u w:val="none"/>
                <w:lang w:val="en-US" w:eastAsia="zh-CN" w:bidi="ar"/>
              </w:rPr>
              <w:t>——</w:t>
            </w:r>
            <w:r>
              <w:rPr>
                <w:rFonts w:hint="eastAsia" w:ascii="Times New Roman" w:hAnsi="Times New Roman" w:eastAsia="仿宋_GB2312" w:cs="仿宋_GB2312"/>
                <w:i w:val="0"/>
                <w:iCs w:val="0"/>
                <w:color w:val="000000"/>
                <w:kern w:val="0"/>
                <w:sz w:val="24"/>
                <w:szCs w:val="24"/>
                <w:u w:val="none"/>
                <w:lang w:val="en-US" w:eastAsia="zh-CN" w:bidi="ar"/>
              </w:rPr>
              <w:t>边疆小学特色校本课程的开发与实践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黑龙江省教育厅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385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四时砺健 孩童逐光</w:t>
            </w:r>
            <w:r>
              <w:rPr>
                <w:rFonts w:hint="default" w:ascii="Times New Roman" w:hAnsi="Times New Roman" w:eastAsia="仿宋_GB2312" w:cs="Times New Roman"/>
                <w:i w:val="0"/>
                <w:iCs w:val="0"/>
                <w:color w:val="000000"/>
                <w:kern w:val="0"/>
                <w:sz w:val="24"/>
                <w:szCs w:val="24"/>
                <w:u w:val="none"/>
                <w:lang w:val="en-US" w:eastAsia="zh-CN" w:bidi="ar"/>
              </w:rPr>
              <w:t>—</w:t>
            </w:r>
            <w:r>
              <w:rPr>
                <w:rFonts w:hint="eastAsia" w:ascii="Times New Roman" w:hAnsi="Times New Roman" w:eastAsia="仿宋_GB2312" w:cs="仿宋_GB2312"/>
                <w:i w:val="0"/>
                <w:iCs w:val="0"/>
                <w:color w:val="000000"/>
                <w:kern w:val="0"/>
                <w:sz w:val="24"/>
                <w:szCs w:val="24"/>
                <w:u w:val="none"/>
                <w:lang w:val="en-US" w:eastAsia="zh-CN" w:bidi="ar"/>
              </w:rPr>
              <w:t>北方农村小学“4334”四季全域冰雪普惠五育融合</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黑龙江省教育厅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386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融合创生：普通高中跨学科实践育人体系二十年迭代建构</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黑龙江省教育厅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387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数智联通·素养进阶：初中英语阅读育人体系的区域建构与实践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黑龙江省教育厅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388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从融合到共生：数智赋能素养导向下语文教学范式深度迭代十一年探索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黑龙江省教育厅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389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“健康第一”的校本密码：</w:t>
            </w:r>
            <w:r>
              <w:rPr>
                <w:rFonts w:hint="default" w:ascii="Times New Roman" w:hAnsi="Times New Roman" w:eastAsia="仿宋_GB2312" w:cs="Times New Roman"/>
                <w:i w:val="0"/>
                <w:iCs w:val="0"/>
                <w:color w:val="000000"/>
                <w:kern w:val="0"/>
                <w:sz w:val="24"/>
                <w:szCs w:val="24"/>
                <w:u w:val="none"/>
                <w:lang w:val="en-US" w:eastAsia="zh-CN" w:bidi="ar"/>
              </w:rPr>
              <w:t>××</w:t>
            </w:r>
            <w:r>
              <w:rPr>
                <w:rFonts w:hint="eastAsia" w:ascii="Times New Roman" w:hAnsi="Times New Roman" w:eastAsia="仿宋_GB2312" w:cs="仿宋_GB2312"/>
                <w:i w:val="0"/>
                <w:iCs w:val="0"/>
                <w:color w:val="000000"/>
                <w:kern w:val="0"/>
                <w:sz w:val="24"/>
                <w:szCs w:val="24"/>
                <w:u w:val="none"/>
                <w:lang w:val="en-US" w:eastAsia="zh-CN" w:bidi="ar"/>
              </w:rPr>
              <w:t>城体育“一校一策”15年深耕</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黑龙江省教育厅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390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一核·三维·四阶·五环：数智赋能高中理科实验育人范式的十二年探索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黑龙江省教育厅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391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语文用中学：教学评一体化推进小学语文课程综合改革20年实践研究</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黑龙江省教育厅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392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六路径深耕 四协同聚力：集团化初中一体化育人体系16年创新实践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黑龙江省教育厅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393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素养立意下数智技术融入数学课堂的十年实践与生态重塑</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黑龙江省教育厅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394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三维贯通·集群共进：九年一贯制学校俄语育人模式的十年探索与实践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黑龙江省教育厅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395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“缓坡”衔接：幼儿园“三阶、三维、三径”课程27载创新研究与实践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黑龙江省教育厅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396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做好科学教育加法，夯实教育强国根基</w:t>
            </w:r>
            <w:r>
              <w:rPr>
                <w:rFonts w:hint="default" w:ascii="Times New Roman" w:hAnsi="Times New Roman" w:eastAsia="仿宋_GB2312" w:cs="Times New Roman"/>
                <w:i w:val="0"/>
                <w:iCs w:val="0"/>
                <w:color w:val="000000"/>
                <w:kern w:val="0"/>
                <w:sz w:val="24"/>
                <w:szCs w:val="24"/>
                <w:u w:val="none"/>
                <w:lang w:val="en-US" w:eastAsia="zh-CN" w:bidi="ar"/>
              </w:rPr>
              <w:t>—</w:t>
            </w:r>
            <w:r>
              <w:rPr>
                <w:rFonts w:hint="eastAsia" w:ascii="Times New Roman" w:hAnsi="Times New Roman" w:eastAsia="仿宋_GB2312" w:cs="仿宋_GB2312"/>
                <w:i w:val="0"/>
                <w:iCs w:val="0"/>
                <w:color w:val="000000"/>
                <w:kern w:val="0"/>
                <w:sz w:val="24"/>
                <w:szCs w:val="24"/>
                <w:u w:val="none"/>
                <w:lang w:val="en-US" w:eastAsia="zh-CN" w:bidi="ar"/>
              </w:rPr>
              <w:t>大中小一体化“科学+”育人模式</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黑龙江省教育厅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397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素养领航·数智驱动：新课标下高中体育高效课堂与体质健康15年育人实践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黑龙江省教育厅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398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绘本启慧·学科融创·素养提升：培智小学阶段阶梯式育人十年实践与成效</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黑龙江省教育厅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399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“温暖智慧”育人：边疆高中“双轮联动”实践体系的建构与分层实施</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黑龙江省教育厅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400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三维铸魂·四融润心：县域书法思政融合育人二十年探索与研究</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黑龙江省教育厅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401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以高中为枢纽推进大中小学思政课一体化建设20年实践探索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上海市教育委员会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402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一种普通高中优质教学范式：“高立意、高思辨、高互动”教学的30年实践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上海市教育委员会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403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锻造“关键队伍”</w:t>
            </w:r>
            <w:r>
              <w:rPr>
                <w:rFonts w:hint="default" w:ascii="Times New Roman" w:hAnsi="Times New Roman" w:eastAsia="仿宋_GB2312" w:cs="Times New Roman"/>
                <w:i w:val="0"/>
                <w:iCs w:val="0"/>
                <w:color w:val="000000"/>
                <w:kern w:val="0"/>
                <w:sz w:val="24"/>
                <w:szCs w:val="24"/>
                <w:u w:val="none"/>
                <w:lang w:val="en-US" w:eastAsia="zh-CN" w:bidi="ar"/>
              </w:rPr>
              <w:t>——</w:t>
            </w:r>
            <w:r>
              <w:rPr>
                <w:rFonts w:hint="eastAsia" w:ascii="Times New Roman" w:hAnsi="Times New Roman" w:eastAsia="仿宋_GB2312" w:cs="仿宋_GB2312"/>
                <w:i w:val="0"/>
                <w:iCs w:val="0"/>
                <w:color w:val="000000"/>
                <w:kern w:val="0"/>
                <w:sz w:val="24"/>
                <w:szCs w:val="24"/>
                <w:u w:val="none"/>
                <w:lang w:val="en-US" w:eastAsia="zh-CN" w:bidi="ar"/>
              </w:rPr>
              <w:t>研训一体推进思政课教师专业高质量发展的区域创新实践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上海市教育委员会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404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为理解而教，为成长而评</w:t>
            </w:r>
            <w:r>
              <w:rPr>
                <w:rFonts w:hint="default" w:ascii="Times New Roman" w:hAnsi="Times New Roman" w:eastAsia="仿宋_GB2312" w:cs="Times New Roman"/>
                <w:i w:val="0"/>
                <w:iCs w:val="0"/>
                <w:color w:val="000000"/>
                <w:kern w:val="0"/>
                <w:sz w:val="24"/>
                <w:szCs w:val="24"/>
                <w:u w:val="none"/>
                <w:lang w:val="en-US" w:eastAsia="zh-CN" w:bidi="ar"/>
              </w:rPr>
              <w:t>——</w:t>
            </w:r>
            <w:r>
              <w:rPr>
                <w:rFonts w:hint="eastAsia" w:ascii="Times New Roman" w:hAnsi="Times New Roman" w:eastAsia="仿宋_GB2312" w:cs="仿宋_GB2312"/>
                <w:i w:val="0"/>
                <w:iCs w:val="0"/>
                <w:color w:val="000000"/>
                <w:kern w:val="0"/>
                <w:sz w:val="24"/>
                <w:szCs w:val="24"/>
                <w:u w:val="none"/>
                <w:lang w:val="en-US" w:eastAsia="zh-CN" w:bidi="ar"/>
              </w:rPr>
              <w:t>初中数学概念学习进阶的18年实践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上海市教育委员会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405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从英伦到五洲：中国**数学教育国际传播</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上海市教育委员会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406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从“以美育人”到“尚美成人”：普通高中卅载美育全面浸润的实践探索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上海市教育委员会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407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培养陶行知式的大先生：学校教师专业发展的30年“行知”实践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上海市教育委员会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408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数智赋能教学创新：“三个助手”助推大规模育人方式变革的实践探索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上海市教育委员会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409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 xml:space="preserve">科学学科能力表现性测评的探索与实践  </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上海市教育委员会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410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全域支持 优质适宜：学前融合教育的XX实践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上海市教育委员会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411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中小学德育活动创意设计二十年实践探索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上海市教育委员会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412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以学为中心的高中语文七步三型单元教学实践研究</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上海市教育委员会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413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生活即工程：普通高中工程元能力培育的20年探索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上海市教育委员会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414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保公平·提质量·促个性：数智赋能区域大规模因材施教的探索与实践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上海市教育委员会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415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让阅读融于日常：小学语文“整本书阅读”课内外一体化系统的师生协同建构</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上海市教育委员会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416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看见儿童·又见自己：支持幼儿教师专业成长行动范式构建与实践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上海市教育委员会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417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集团化办学背景下小初高思政教育一体化建设的九年实践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上海市教育委员会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418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高中历史史料实证素养落地路径可视化的十八年探索与实践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上海市教育委员会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419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基于AI素养培育的初高贯通融创式教学实践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上海市教育委员会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420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数理领域创新人才早期集群式培育的初中实践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上海市教育委员会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421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依托微项目学习的初中物理科学思维培育实践研究</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上海市教育委员会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422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精准支持·赋能生活：培智学校生活语文教学实践探索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上海市教育委员会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423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推进党的创新理论“进教材、进课堂、进头脑”的系统建构与全域融入</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上海市教育委员会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424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“四境教学”：中学地理空间思维培育的创新与实践20年</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上海市教育委员会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425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焕发内生成长动力</w:t>
            </w:r>
            <w:r>
              <w:rPr>
                <w:rFonts w:hint="default" w:ascii="Times New Roman" w:hAnsi="Times New Roman" w:eastAsia="仿宋_GB2312" w:cs="Times New Roman"/>
                <w:i w:val="0"/>
                <w:iCs w:val="0"/>
                <w:color w:val="000000"/>
                <w:kern w:val="0"/>
                <w:sz w:val="24"/>
                <w:szCs w:val="24"/>
                <w:u w:val="none"/>
                <w:lang w:val="en-US" w:eastAsia="zh-CN" w:bidi="ar"/>
              </w:rPr>
              <w:t>——</w:t>
            </w:r>
            <w:r>
              <w:rPr>
                <w:rFonts w:hint="eastAsia" w:ascii="Times New Roman" w:hAnsi="Times New Roman" w:eastAsia="仿宋_GB2312" w:cs="仿宋_GB2312"/>
                <w:i w:val="0"/>
                <w:iCs w:val="0"/>
                <w:color w:val="000000"/>
                <w:kern w:val="0"/>
                <w:sz w:val="24"/>
                <w:szCs w:val="24"/>
                <w:u w:val="none"/>
                <w:lang w:val="en-US" w:eastAsia="zh-CN" w:bidi="ar"/>
              </w:rPr>
              <w:t>支撑全域优质均衡发展的大面积公办初中内涵提升之路</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上海市教育委员会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426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珍爱万物生命 践行低碳生活：小学生态文明教育的实践探索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上海市教育委员会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427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在数智学谷中培育科学心智</w:t>
            </w:r>
            <w:r>
              <w:rPr>
                <w:rFonts w:hint="default" w:ascii="Times New Roman" w:hAnsi="Times New Roman" w:eastAsia="仿宋_GB2312" w:cs="Times New Roman"/>
                <w:i w:val="0"/>
                <w:iCs w:val="0"/>
                <w:color w:val="000000"/>
                <w:kern w:val="0"/>
                <w:sz w:val="24"/>
                <w:szCs w:val="24"/>
                <w:u w:val="none"/>
                <w:lang w:val="en-US" w:eastAsia="zh-CN" w:bidi="ar"/>
              </w:rPr>
              <w:t>——</w:t>
            </w:r>
            <w:r>
              <w:rPr>
                <w:rFonts w:hint="eastAsia" w:ascii="Times New Roman" w:hAnsi="Times New Roman" w:eastAsia="仿宋_GB2312" w:cs="仿宋_GB2312"/>
                <w:i w:val="0"/>
                <w:iCs w:val="0"/>
                <w:color w:val="000000"/>
                <w:kern w:val="0"/>
                <w:sz w:val="24"/>
                <w:szCs w:val="24"/>
                <w:u w:val="none"/>
                <w:lang w:val="en-US" w:eastAsia="zh-CN" w:bidi="ar"/>
              </w:rPr>
              <w:t>人机协同推动高中科学教育的创新实践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上海市教育委员会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428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文学涵养童年：幼儿园“以文育儿，以学立人”的18年实践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上海市教育委员会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429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素养培根 安全筑基：初中生“察识-判断-决策-行动”安全实训模式的探索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上海市教育委员会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430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碎片化运动的智能化支持：普通高中智慧体育模式10年实践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上海市教育委员会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431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小镜头·大世界：小学“摄影+”融合育人体系的建构与实践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上海市教育委员会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432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指向真实问题解决的大规模跨学科测评开发与实践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上海市教育委员会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433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共情共建共生 点亮每一个</w:t>
            </w:r>
            <w:r>
              <w:rPr>
                <w:rFonts w:hint="default" w:ascii="Times New Roman" w:hAnsi="Times New Roman" w:eastAsia="仿宋_GB2312" w:cs="Times New Roman"/>
                <w:i w:val="0"/>
                <w:iCs w:val="0"/>
                <w:color w:val="000000"/>
                <w:kern w:val="0"/>
                <w:sz w:val="24"/>
                <w:szCs w:val="24"/>
                <w:u w:val="none"/>
                <w:lang w:val="en-US" w:eastAsia="zh-CN" w:bidi="ar"/>
              </w:rPr>
              <w:t>——</w:t>
            </w:r>
            <w:r>
              <w:rPr>
                <w:rFonts w:hint="eastAsia" w:ascii="Times New Roman" w:hAnsi="Times New Roman" w:eastAsia="仿宋_GB2312" w:cs="仿宋_GB2312"/>
                <w:i w:val="0"/>
                <w:iCs w:val="0"/>
                <w:color w:val="000000"/>
                <w:kern w:val="0"/>
                <w:sz w:val="24"/>
                <w:szCs w:val="24"/>
                <w:u w:val="none"/>
                <w:lang w:val="en-US" w:eastAsia="zh-CN" w:bidi="ar"/>
              </w:rPr>
              <w:t>幼儿园个性化教育30年行动研究</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上海市教育委员会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434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指向外语学科育人的大中小学一体化跨文化能力教学参考框架建构与应用</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上海市教育委员会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435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扎根滨海 生态育人：普通高中生态文明素养培育四十年</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上海市教育委员会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436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 xml:space="preserve">寻根传脉 润心铸魂：XX乡土音乐文化育人实践二十载  </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上海市教育委员会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437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让每一位学生亲历创新：普通高中学生创新素养培育的十五年行动历程</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上海市教育委员会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438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德为魂、智为基、融为法：人民教育家于漪德智融合教学思想的三十年实践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上海市教育委员会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439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融合计算思维的高中数学建模教学实践样态</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上海市教育委员会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440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“我来，我行，我可以”</w:t>
            </w:r>
            <w:r>
              <w:rPr>
                <w:rFonts w:hint="default" w:ascii="Times New Roman" w:hAnsi="Times New Roman" w:eastAsia="仿宋_GB2312" w:cs="Times New Roman"/>
                <w:i w:val="0"/>
                <w:iCs w:val="0"/>
                <w:color w:val="000000"/>
                <w:kern w:val="0"/>
                <w:sz w:val="24"/>
                <w:szCs w:val="24"/>
                <w:u w:val="none"/>
                <w:lang w:val="en-US" w:eastAsia="zh-CN" w:bidi="ar"/>
              </w:rPr>
              <w:t>——</w:t>
            </w:r>
            <w:r>
              <w:rPr>
                <w:rFonts w:hint="eastAsia" w:ascii="Times New Roman" w:hAnsi="Times New Roman" w:eastAsia="仿宋_GB2312" w:cs="仿宋_GB2312"/>
                <w:i w:val="0"/>
                <w:iCs w:val="0"/>
                <w:color w:val="000000"/>
                <w:kern w:val="0"/>
                <w:sz w:val="24"/>
                <w:szCs w:val="24"/>
                <w:u w:val="none"/>
                <w:lang w:val="en-US" w:eastAsia="zh-CN" w:bidi="ar"/>
              </w:rPr>
              <w:t>支持儿童主体角色构建的幼儿园一日生活实践变革</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上海市教育委员会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441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成就每一位教师的别样红</w:t>
            </w:r>
            <w:r>
              <w:rPr>
                <w:rFonts w:hint="default" w:ascii="Times New Roman" w:hAnsi="Times New Roman" w:eastAsia="仿宋_GB2312" w:cs="Times New Roman"/>
                <w:i w:val="0"/>
                <w:iCs w:val="0"/>
                <w:color w:val="000000"/>
                <w:kern w:val="0"/>
                <w:sz w:val="24"/>
                <w:szCs w:val="24"/>
                <w:u w:val="none"/>
                <w:lang w:val="en-US" w:eastAsia="zh-CN" w:bidi="ar"/>
              </w:rPr>
              <w:t>——</w:t>
            </w:r>
            <w:r>
              <w:rPr>
                <w:rFonts w:hint="eastAsia" w:ascii="Times New Roman" w:hAnsi="Times New Roman" w:eastAsia="仿宋_GB2312" w:cs="仿宋_GB2312"/>
                <w:i w:val="0"/>
                <w:iCs w:val="0"/>
                <w:color w:val="000000"/>
                <w:kern w:val="0"/>
                <w:sz w:val="24"/>
                <w:szCs w:val="24"/>
                <w:u w:val="none"/>
                <w:lang w:val="en-US" w:eastAsia="zh-CN" w:bidi="ar"/>
              </w:rPr>
              <w:t>“共美各美”幼儿园教师队伍建设创新实践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上海市教育委员会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442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从“知识拼接”到“素养贯通”：中学生物学跨学段课程建构与实践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上海市教育委员会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443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造峰立标·群峰竞发·全域赋能</w:t>
            </w:r>
            <w:r>
              <w:rPr>
                <w:rFonts w:hint="default" w:ascii="Times New Roman" w:hAnsi="Times New Roman" w:eastAsia="仿宋_GB2312" w:cs="Times New Roman"/>
                <w:i w:val="0"/>
                <w:iCs w:val="0"/>
                <w:color w:val="000000"/>
                <w:kern w:val="0"/>
                <w:sz w:val="24"/>
                <w:szCs w:val="24"/>
                <w:u w:val="none"/>
                <w:lang w:val="en-US" w:eastAsia="zh-CN" w:bidi="ar"/>
              </w:rPr>
              <w:t>——</w:t>
            </w:r>
            <w:r>
              <w:rPr>
                <w:rFonts w:hint="eastAsia" w:ascii="Times New Roman" w:hAnsi="Times New Roman" w:eastAsia="仿宋_GB2312" w:cs="仿宋_GB2312"/>
                <w:i w:val="0"/>
                <w:iCs w:val="0"/>
                <w:color w:val="000000"/>
                <w:kern w:val="0"/>
                <w:sz w:val="24"/>
                <w:szCs w:val="24"/>
                <w:u w:val="none"/>
                <w:lang w:val="en-US" w:eastAsia="zh-CN" w:bidi="ar"/>
              </w:rPr>
              <w:t>教育援藏三阶递进模式的探索实践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上海市教育委员会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444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素养可见的课堂评价：大规模智能化循证的教师专业行动</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上海市教育委员会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445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从足尖跃动到心灵浸润：小学美育育人模式30年实践探索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上海市教育委员会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446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多元融合，创新发展：数字化赋能育人实践20年</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上海市教育委员会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447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厚植中国情怀，涵养现代精神</w:t>
            </w:r>
            <w:r>
              <w:rPr>
                <w:rFonts w:hint="default" w:ascii="Times New Roman" w:hAnsi="Times New Roman" w:eastAsia="仿宋_GB2312" w:cs="Times New Roman"/>
                <w:i w:val="0"/>
                <w:iCs w:val="0"/>
                <w:color w:val="000000"/>
                <w:kern w:val="0"/>
                <w:sz w:val="24"/>
                <w:szCs w:val="24"/>
                <w:u w:val="none"/>
                <w:lang w:val="en-US" w:eastAsia="zh-CN" w:bidi="ar"/>
              </w:rPr>
              <w:t>——</w:t>
            </w:r>
            <w:r>
              <w:rPr>
                <w:rFonts w:hint="eastAsia" w:ascii="Times New Roman" w:hAnsi="Times New Roman" w:eastAsia="仿宋_GB2312" w:cs="仿宋_GB2312"/>
                <w:i w:val="0"/>
                <w:iCs w:val="0"/>
                <w:color w:val="000000"/>
                <w:kern w:val="0"/>
                <w:sz w:val="24"/>
                <w:szCs w:val="24"/>
                <w:u w:val="none"/>
                <w:lang w:val="en-US" w:eastAsia="zh-CN" w:bidi="ar"/>
              </w:rPr>
              <w:t>幼儿园文化育人的25年探索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上海市教育委员会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448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究理·通情·明法：社会性科学议题驱动的青少年法庭科学跨学科育人实践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上海市教育委员会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449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指向科技创新人才培养的高中工程素养培育体系构建与实践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上海市教育委员会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450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 xml:space="preserve">一芯一课一生：芯片课程驱动的高中科技教育十年创新实践 </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上海市教育委员会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451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指向创新能力培育的历史学科大概念教学构建与实践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上海市教育委员会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452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以情育韧：小学生心理韧性培育校本机制的构建</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上海市教育委员会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453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系统重构·智能适配·个性赋能：视障学生无障碍智慧教育生态的构建与实践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上海市教育委员会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454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素养立意的中小学语文测评改革实践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上海市教育委员会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455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学农、学工、学军主题性多模态校外社会实践25年探索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上海市教育委员会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456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“思·辨·探·创”：高中课堂育人模式二十五年建构与实践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上海市教育委员会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457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乡土根系的初中化学“自制”实验45年研究与实践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上海市教育委员会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458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跨时空育人：促进小学思政教育方式变革的数字博物馆创建与运用</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上海市教育委员会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459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“方寸球场，无限成长”：超大城市非标场地校园足球育人的十五年破界实践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上海市教育委员会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460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学术性高中：推动高中育人方式变革的15年探索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上海市教育委员会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461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携手“悦读”：指向小学生英语阅读素养培育的16年学科教研实践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上海市教育委员会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462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守护好奇心：幼儿科学启蒙教育三十年创新实践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上海市教育委员会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463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 xml:space="preserve">审辨教学，思维育人：中学语文课程思政的十五年实践 </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上海市教育委员会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464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面向未来的学习力：高中地理大概念教学与AI赋能核心素养评价的一体化建构</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上海市教育委员会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465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以大项目统整变革高中通用技术课程学习方式的区本实践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上海市教育委员会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466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培养乡村振兴建设者：县域特殊教育学校一体化育人的创新实践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江苏省教育厅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467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 xml:space="preserve">在科学家身边成长：高中科技创新后备人才培养的15年融通育人实践 </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江苏省教育厅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468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锚定黄海湿地：地理实践教学大中小学一体化育人模式构建与应用</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江苏省教育厅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469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童声里的中国：小学“以美育德”创新实践二十年</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江苏省教育厅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470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大中衔接 科工融合</w:t>
            </w:r>
            <w:r>
              <w:rPr>
                <w:rFonts w:hint="default" w:ascii="Times New Roman" w:hAnsi="Times New Roman" w:eastAsia="仿宋_GB2312" w:cs="Times New Roman"/>
                <w:i w:val="0"/>
                <w:iCs w:val="0"/>
                <w:color w:val="000000"/>
                <w:kern w:val="0"/>
                <w:sz w:val="24"/>
                <w:szCs w:val="24"/>
                <w:u w:val="none"/>
                <w:lang w:val="en-US" w:eastAsia="zh-CN" w:bidi="ar"/>
              </w:rPr>
              <w:t>——</w:t>
            </w:r>
            <w:r>
              <w:rPr>
                <w:rFonts w:hint="eastAsia" w:ascii="Times New Roman" w:hAnsi="Times New Roman" w:eastAsia="仿宋_GB2312" w:cs="仿宋_GB2312"/>
                <w:i w:val="0"/>
                <w:iCs w:val="0"/>
                <w:color w:val="000000"/>
                <w:kern w:val="0"/>
                <w:sz w:val="24"/>
                <w:szCs w:val="24"/>
                <w:u w:val="none"/>
                <w:lang w:val="en-US" w:eastAsia="zh-CN" w:bidi="ar"/>
              </w:rPr>
              <w:t>物理学科赋能中学生科技素养培育的探索与实践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江苏省教育厅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471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照亮完整儿童成长：幼儿园常态化保教质量自评体系的创构与实践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江苏省教育厅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472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 xml:space="preserve">以价值引领与高品质实践驱动劳动育人范式转型的创新行动 </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江苏省教育厅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473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面向人人的“儿童创想家”培育模式探索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江苏省教育厅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474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从小会探索：儿童“玩转科学”创新实践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江苏省教育厅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475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爱国心·报国志·强国力：普通高中国防教育的35年融合创新实践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江苏省教育厅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476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让儿童天天健康向上：乡村小学大课间体育活动的29年创新实践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江苏省教育厅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477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乡村滋养教育，教育振兴乡村：基于乡村生活场景变革育人方式的区域实践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江苏省教育厅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478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学科融合·思维融通：高中化学“双融共生”学科育人的创新实践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江苏省教育厅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479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从“低谷”走向“高原”：县域乡村教育振兴40年行动</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江苏省教育厅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480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关系育人：儿童情感性成长共同体创新实践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江苏省教育厅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481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筑基精神长城：中小学生品格培育体系构建与省域实践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江苏省教育厅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482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联席破界·做研一体：教师跨学科教学能力大面积提升的行动范式</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江苏省教育厅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483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科艺融创美育实践探索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江苏省教育厅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484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思创共生：构建高中生创新素养培育多维协同模式的实践探索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江苏省教育厅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485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做学具：高中生物学学科实践育人的二十年探索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江苏省教育厅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486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阅读育人：基于32年实践的书香校园系统化建设探索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江苏省教育厅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487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人人出彩：指向创造性成长的儿童研究性学习育人实践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江苏省教育厅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488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中小学国家安全教育课程化落地的省域实践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江苏省教育厅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489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大思政与大科创双螺旋育人：百年县中“今日何成”的时代答卷</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江苏省教育厅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490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润心育人：“陶老师工作站”中小学生心理健康教育33年的探索与实践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江苏省教育厅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491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培植生活力：孤独症学生“义教-职教”贯通培养的创新实践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江苏省教育厅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492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健康第一：普通高中“每天一节体育课”的创新实践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江苏省教育厅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493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心怀国之大者：普通高中国家安全教育的创新实践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江苏省教育厅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494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以工程教育为突破建设科学高中30年创新实践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江苏省教育厅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495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启智行创·激活生命：中学生物学系统性实践育人探索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江苏省教育厅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496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整体构建普通高中全学科课程思政育人体系和教学样态的创新实践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江苏省教育厅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497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课程游戏化驱动省域学前教育保教质量提升的实践探索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江苏省教育厅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498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学科育人视域下中小学对话教学30年实践探索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江苏省教育厅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499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入脑入心：以文化记忆推动红色资源育人的区域实践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江苏省教育厅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500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明明白白上好课：国家课程高质量实施的学校实践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江苏省教育厅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501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读书等身：小学语文阅读教学变革探索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江苏省教育厅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502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涵育新时代“活儿童”：幼儿个别化教育的创新实践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江苏省教育厅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503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文化浸润：高中物理课堂的范式转型与实践探索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江苏省教育厅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504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厚植社会责任：培养风险认知与决策能力的中学理科教学新范式</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江苏省教育厅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505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守卫生命安全：中小学避险体适能教学创新实践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江苏省教育厅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506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结构化思维促进高中语文教学品质提升的创新实践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江苏省教育厅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507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“活泼泼的”课堂：让每一个儿童生动成长的20年创新实践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江苏省教育厅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508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涵育科学精神的化学学科育人场景的省域实践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江苏省教育厅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509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德心学相融：外来务工人员子女成长困境支持系统构建与校本实践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江苏省教育厅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510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学科实践：指向学习方式变革的区域行动</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江苏省教育厅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511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增强综合素质的儿童社群生活创新实践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江苏省教育厅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512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做光荣的劳动者：小学职业启蒙教育的创新实践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江苏省教育厅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513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初中英语素养导向教学体系省域建构与实施</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江苏省教育厅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514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以史立人：中学历史课程融合育人二十年实践探索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江苏省教育厅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515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童心里的诗篇：童诗育人模式探索与协同实践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江苏省教育厅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516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小学“思维涌现型”课堂创新二十年实践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江苏省教育厅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517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培养自主写作者：小学“童化作文”三十年探索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江苏省教育厅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518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培育积极行动者：幼儿园可持续发展教育理念的践行与创新</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江苏省教育厅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519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美美地学：小学语文立美教学的创新实践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江苏省教育厅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520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县域小学博物馆课程综合育人的创新实践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江苏省教育厅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521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让学习成为美的历程：初中英语学科美育十三年创新实践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江苏省教育厅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522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小学数学素养目标整体落地的区域循证实践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江苏省教育厅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523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玩做创合一：小学科学教育生活化教学实践探索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江苏省教育厅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524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优教深学：高质量课堂建构的百校行动</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江苏省教育厅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525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新耕读教育：乡村小学育人方式变革的15年实践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江苏省教育厅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526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识中国字、铸中国魂：小学语文汉字文化育人的市域实践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江苏省教育厅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527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幼儿园伙伴共生式自主学习的创新实践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江苏省教育厅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528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初中语文体验式教学的模式建构与创新实践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江苏省教育厅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529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激发与支持小学生非正式学习的学校行动</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江苏省教育厅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530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激思养慧：高中生物学场景式学习四十五年实践探索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江苏省教育厅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531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美润童心：幼儿园大美育体系的30年探索与实践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江苏省教育厅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532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“做中深学”：初中物理学科育人模式建构与实践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江苏省教育厅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533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精神引领•专业赋能•生态协同：教师整体发展支撑县域高中振兴的实践探索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江苏省教育厅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534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跨学科联席教学：普通高中学科融通综合育人的创新与实践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江苏省教育厅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535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对话生成意义：多维场景中儿童探索学习的创新实践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江苏省教育厅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536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激发儿童生命自觉的班级生活育人创新实践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江苏省教育厅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537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转知成识·化识为智·启智生慧：小学数学智性教育25年探索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江苏省教育厅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538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学会学习：数智时代儿童协商式学习的创新探索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江苏省教育厅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539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为了适合每一个：儿童数学个性化学习支持体系的建构与实践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江苏省教育厅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540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小先生·大课堂：“学导”赋能儿童学习力提升的创新实践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江苏省教育厅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541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筑牢信仰之基：思政课实践教学育人路径创新</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江苏省教育厅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542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促进儿童共生发展：“社会化学习”课堂建构与实践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江苏省教育厅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543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看见自己：小学发展性评价二十年创新实践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江苏省教育厅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544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 xml:space="preserve">固根扶苗：小学生心理韧性培育的探索与实践 </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江苏省教育厅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545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传承“中国儿童号”精神：新时代爱国主义教育校本创新实践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江苏省教育厅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546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 xml:space="preserve">五维一体·双轮驱动：初中数学深度学习育人路径的十年探索与实践 </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江苏省教育厅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547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守护成长：乡村留守儿童学习支持系统构建</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江苏省教育厅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548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少年创学院：指向科创素养培育的初中工程教育探索实践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江苏省教育厅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549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义务教育信息科技教学变革的25年省域实践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江苏省教育厅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550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人人都是“美”少年：县域小学民乐普惠育人36年行动</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江苏省教育厅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551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因材施教：小学个性化教学四十年实践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江苏省教育厅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552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行走中的学习：幼儿园教育实践的变革与创新</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江苏省教育厅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553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以品育人：素养导向下小学数学教学的创新实践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江苏省教育厅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554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生成式儿童语文教学探索与实践20年</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江苏省教育厅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555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大阅读课程“自生长”育人体系的30年区域探索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江苏省教育厅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556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耕读学习：扎根乡土的小学实践育人十二年探索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江苏省教育厅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557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立言立人：高中语文评点教学28年</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江苏省教育厅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558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初中语文创意读写23年实践研究</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江苏省教育厅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559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习行致远：小学生习惯涵育35年实践探索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江苏省教育厅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560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信息时代培智学校生活适应课程的创新建构与实施</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江苏省教育厅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561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 xml:space="preserve">申请制：儿童美育尝试式创意学习的评价改革 </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江苏省教育厅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562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价值引领·实践建构·评价可见：初中历史家国情怀育人20年创新实践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江苏省教育厅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563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赋能学生成长：小学泛在阅读育人的实践探索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江苏省教育厅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564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温暖伴行：适性支持幼儿经验生长的实践探索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江苏省教育厅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565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理趣相生：小学科学教育25年探索与实践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江苏省教育厅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566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小学数学行思课堂的25年改革实践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江苏省教育厅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567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培养儿童创造力：跨学科学习的学校整体建构与实践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江苏省教育厅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568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数智融合：特需学生适性发展的精准化支持</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江苏省教育厅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569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高中情智英语课堂育人模式的构建与实践研究</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江苏省教育厅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570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走向成长自觉：“儿童小说”阅读的“对话性实践”体系构建</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江苏省教育厅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571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让好奇心萌发：幼儿园探秘场景的建构与应用</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江苏省教育厅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572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融通·分层：指向创新素养培育的普通高中育人模式实践探索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江苏省教育厅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573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模型认知：高中化学育人方式转型的二十年实践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江苏省教育厅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574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以学程设计促进初中教学变革的创新实践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江苏省教育厅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575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四融四化·五位一体：农村普通高中国防育人实践探索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江苏省教育厅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576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健康第一：普通高中五育融合育心实践探索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江苏省教育厅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577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真实筑基·数智赋能：高中非虚构写作教学实践探索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江苏省教育厅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578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多元·交互·共生：城中村小学英语协同学习模式建构与创新实践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江苏省教育厅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579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和合美润中国娃：幼儿园中华传统艺术教育25年创生实践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江苏省教育厅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580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“家”门口的好教研</w:t>
            </w:r>
            <w:r>
              <w:rPr>
                <w:rFonts w:hint="default" w:ascii="Times New Roman" w:hAnsi="Times New Roman" w:eastAsia="仿宋_GB2312" w:cs="Times New Roman"/>
                <w:i w:val="0"/>
                <w:iCs w:val="0"/>
                <w:color w:val="000000"/>
                <w:kern w:val="0"/>
                <w:sz w:val="24"/>
                <w:szCs w:val="24"/>
                <w:u w:val="none"/>
                <w:lang w:val="en-US" w:eastAsia="zh-CN" w:bidi="ar"/>
              </w:rPr>
              <w:t>——</w:t>
            </w:r>
            <w:r>
              <w:rPr>
                <w:rFonts w:hint="eastAsia" w:ascii="Times New Roman" w:hAnsi="Times New Roman" w:eastAsia="仿宋_GB2312" w:cs="仿宋_GB2312"/>
                <w:i w:val="0"/>
                <w:iCs w:val="0"/>
                <w:color w:val="000000"/>
                <w:kern w:val="0"/>
                <w:sz w:val="24"/>
                <w:szCs w:val="24"/>
                <w:u w:val="none"/>
                <w:lang w:val="en-US" w:eastAsia="zh-CN" w:bidi="ar"/>
              </w:rPr>
              <w:t>助力乡村教师内生发展的实践创新</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浙江省教育厅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581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循循然善诱人：小学数学进阶式教学的创新实践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浙江省教育厅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582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坚守·融合·创新：全日制海外中国学校育人模式的“**”实践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浙江省教育厅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583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“三维协同·双向驱动”的小学数学核心素养测评与创新应用</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浙江省教育厅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584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情理共生：初中“有温度的思政课”教学新样态的实践行动</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浙江省教育厅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585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为生活而艺术：小学美术情境式单元教学实践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浙江省教育厅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586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学思用合一：初中科学实践育人范式的33年探索与建构</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浙江省教育厅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587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一个村就是一所园：新时代乡村园育人范式的构建与实践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浙江省教育厅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588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跨界支持的孤独症学生集体教学模式及“校联体”融合实践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浙江省教育厅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589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析理·建模·创新：开辟“用实验讲道理”解决中学化学问题新路径</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浙江省教育厅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590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指向科技创新素养培育的高中科技教育体系建构及实践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浙江省教育厅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591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以问引学·以做探学·以证验学：高中地理“问-做-证”教学12年创新实践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浙江省教育厅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592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促进城乡融合：城乡教育共同体从“联”到“融”的省域实践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浙江省教育厅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593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中小学心理危机预防性干预模式的构建与省域实践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浙江省教育厅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594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支撑国家课改有效落地的省级教研创新实践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浙江省教育厅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595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融合教育适性育人的四十年探索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浙江省教育厅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596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小学生科学实验素养培育的二十年实践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浙江省教育厅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597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异步共生：幼儿园“复式融合”教学活动创新实践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浙江省教育厅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598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像工程师一样创造：九年一贯制学校工程启蒙教育的实践探索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浙江省教育厅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599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跨界融通：培育国际理解素养30年探索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浙江省教育厅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600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小学服务性实践育人的创新</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浙江省教育厅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601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教学评价量规导引初中教学改进的区域行动</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浙江省教育厅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602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因脑施教：基于脑科学的初中课堂教学变革实践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浙江省教育厅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603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 xml:space="preserve">三链融合：城市小学培育创造性劳动者的实践创新 </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浙江省教育厅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604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向学生“借”智慧：小学数学师生课堂共建的实践探索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浙江省教育厅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605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“改造教室”：赋能小学生个性化学习的教学变革</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浙江省教育厅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606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指向思维生长的小学语文“问辨课堂”教学范式创新与实践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浙江省教育厅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607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“玩”好体育这门课：小学以体树人的十八年教学改革实践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浙江省教育厅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608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铸魂·砺志·扎根：新疆高中班育人模式廿五载探索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浙江省教育厅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609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给童年一个轻盈的支点：以“A4作业”撬动育人方式变革的学校实践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浙江省教育厅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610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坚守“健康第一”：以健康教育驱动小学育人模式转型的创新实践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浙江省教育厅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611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从技能习得到精神成长：真实劳动育人体系建设的实践探索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浙江省教育厅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612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从“学习规范”到“生活建构”：小学道德与法治单元实践教学的探索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浙江省教育厅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613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听见童年的交响：幼儿音乐启蒙三十六年探索与实践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浙江省教育厅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614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以艺育美四十年：五育融合视域下九年一贯制学校育人实践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浙江省教育厅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615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高中地理课程生活化：乡土实践育人体系构建与创新</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浙江省教育厅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616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乡村项目化学习：撬动乡村学校育人方式变革的区域实践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浙江省教育厅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617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指向高阶思维培养的高中数学结构化教学实践研究</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浙江省教育厅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618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从“单元统整”到“全域融通”：小学语文跨界读写教学18年探索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浙江省教育厅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619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双向共生：县域“新型特教班”融合育人的实践探索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浙江省教育厅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620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学会说理：高中思辨写作教学的探索与实践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浙江省教育厅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621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培育科学家潜质：小学科学“做-写-享”学习的20年创新实践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浙江省教育厅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622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新发现式学习：九年一贯制学校培养有创造力儿童的创新实践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浙江省教育厅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623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例中学·用中学：小学数学“双齿轮联动”教学的十五年探索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浙江省教育厅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624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乡村小学“根脉育人”三十年探索与实践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浙江省教育厅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625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科学素养启蒙：幼儿园“酵素劳作”十年育人实践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浙江省教育厅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626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中学物理“观念为本”教学实践体系的构建与应用</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浙江省教育厅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627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信息学拔尖创新人才选拔培养体系的40年探索与实践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浙江省教育厅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628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画本“话”人生：山区幼儿对话教育33年实践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浙江省教育厅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629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共情实验室：优化小学生心理健康教育的学校变革</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浙江省教育厅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630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在经历中成长：高中物理低成本实验的开发与创新实践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浙江省教育厅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631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绽放语言的生命：高中语文读写说一体化教学的范式创新</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浙江省教育厅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632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锚定科学本质：“可见·可探·可悟”的初中科学教育范式构建与实践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浙江省教育厅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633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“诗意语文”教学体系三十年探索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浙江省教育厅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634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未来课堂：数智重塑学教方式的省域实践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浙江省教育厅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635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创新设计·物化实践：高中技术与工程课程育人的省域实践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浙江省教育厅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636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素养立意的初中语文考试命题范式16年探索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浙江省教育厅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637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指向创新力培养的全场域科技教育二十五年实践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浙江省教育厅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638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指向积极适应的培智学校学生社会性学习模式创新</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浙江省教育厅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639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做思创合一：素养导向的小学科学实验教学25年探索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浙江省教育厅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640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筑基固本 卓越成长：普通高中学院制培养模式的创新实践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浙江省教育厅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641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爱上中国音乐：初中生“感发式音乐教学”的实践探索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浙江省教育厅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642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让学习进阶扎根：挑战性任务驱动小学课堂深度变革的学校实践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浙江省教育厅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643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素养单元：指向科学探究的高中生物学教学实践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浙江省教育厅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644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有组织的学科实践：赋权班级撬动高质量学科育人的学校创新</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浙江省教育厅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645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十二年接力：科创人才早期贯通培养的二十年系统实践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浙江省教育厅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646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史脉铸魂：核心概念引领的高中历史单元学习范式建构与实践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浙江省教育厅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647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多级协同育师 单元支架赋能：市域科学教师培训范式构建与实践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浙江省教育厅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648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故事启迪故事：百年老校叙事育人模式的创新实践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浙江省教育厅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649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科艺互嵌：中小学智慧化跨学科空间育人的十年实践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浙江省教育厅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650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大概念统摄下的高中地理单元教学体系建构与育人创新实践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浙江省教育厅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651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看见更大的世界：指向经验生长的幼儿园场景化育人实践创新</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浙江省教育厅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652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以图育人：“图说地理”的理论建构与实践创新</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浙江省教育厅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653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小学生成长型自主评价能力培养实践探索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浙江省教育厅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654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儿童婺剧：乡村小学美育浸润在地化实践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浙江省教育厅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655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劳动中成长：小学“以劳育人”38年创新实践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浙江省教育厅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656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贯通培养视角下中小学工程启蒙教育的创新实践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浙江省教育厅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657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一球在手·身心两健：海岛小学排球育人的40年实践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浙江省教育厅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658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 xml:space="preserve">生成驱动·五育融合：中学生工程素养廿年培养体系创新与实践 </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浙江省教育厅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659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“活历史”育人：高中历史学科实践27年探索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安徽省教育厅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660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从情感共鸣到忠诚品格：县域普通高中特色国防教育30年探索与实践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安徽省教育厅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661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纵向贯通·横向联动：教师情感素养一体化培育体系的建构与实践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安徽省教育厅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662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六步三维·技术融通：高中物理建模能力进阶培养的实践探索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安徽省教育厅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663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沃土普惠·脱颖拔尖：高中数学双轨协同育人模式20年实践探索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安徽省教育厅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664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赋能·行动·融合·创新·实践：活动型思政课“五维育人”体系构建与实施</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安徽省教育厅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665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四体联动·启智润心：物理实验育人26年探索与实践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安徽省教育厅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666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激趣·循理·启智：小学数学学科育人新路径的构建与实践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安徽省教育厅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667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五生育人：中学生物学跨学科实践20年探索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安徽省教育厅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668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融戏-蕴美-创生：小学戏曲育人实施路径探索与创新</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安徽省教育厅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669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纵贯横融·四课筑基·五力驱动：区域大思政课建设13年实践探索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安徽省教育厅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670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立体·开放·融合：普通高中科学教育课程形态的创新与实践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安徽省教育厅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671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一核三阶五环：初中数学逻辑思维生长教学范式的26年探索与实践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安徽省教育厅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672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指向创新人才培养的初高中化学学习进阶一体化教学实践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安徽省教育厅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673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从经验到数智：“三用五航”赋能小学语文教师专业成长的创新实践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安徽省教育厅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674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保护好奇心：幼儿园“三生四爱五步”科学启蒙教育创新实践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安徽省教育厅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675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基于三版课标迭代的义务教育音乐美育二十五年贯通式体系构建与实践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安徽省教育厅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676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筑基启新·体系赋能：省域十年中小学信息科技实验教学探索与实践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安徽省教育厅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677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活动激趣·课程夯基·文化浸润：橄榄球运动赋能学校以体育人体系建构与实践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安徽省教育厅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678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儿童立场下小学语文跨学科主题学习20年探索与实践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安徽省教育厅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679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中学化学“教-学-评-诊-育”五元一体的诊断育人体系构建与实践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安徽省教育厅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680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走向生态课堂：中学思政课主题式教学的15年探索与实践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安徽省教育厅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681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让学科育人可见：中学物理可视化教学的十六年市域实践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安徽省教育厅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682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点亮好奇心：幼儿园“全景式”自然探究课程体系构建与实践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安徽省教育厅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683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从学科立场到学生立场：促进认知建构的初中化学育人探索与实践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安徽省教育厅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684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共育时代新人：校家社协同背景下新市民子女心育23年实践探索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安徽省教育厅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685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勤研·善教·普育：高中“幸福教师”专业化成长40年实践探索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安徽省教育厅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686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厚根基·强筋骨：高中阅读课程育人体系的25年探索与实践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安徽省教育厅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687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一核四环 三阶浸润：初中语文红色课本剧育人实践探索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安徽省教育厅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688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创悦纳课堂·育出彩童年：小学系统性教学变革三十年实践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安徽省教育厅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689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“在场思政”育人实践二十一年</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安徽省教育厅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690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寻根·在地·共生：中小学民间美术创造性转化育人实践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安徽省教育厅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691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红色资源润美童心：革命老区小学美育浸润的10年实践探索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安徽省教育厅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692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全贯通·大课堂：3242英语循构教学的区域实践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安徽省教育厅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693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知行融通的中学地理实践育人路径探索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安徽省教育厅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694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从“孤岛”到“生态”：县域教师发展共同体的18年构建与乡村良师培育</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安徽省教育厅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695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数智化赋能·多主体联动·场景化落实：省域劳动教育共同体建设的探索与实践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安徽省教育厅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696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一心二融三维四阶：中小学经典阅读“声情共生”育人体系的建构与实践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安徽省教育厅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697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 xml:space="preserve">从田间到心间：乡村小学在地化育人体系重构与实践 </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安徽省教育厅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698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唤醒·导航·绘像：普通高中学生发展指导育人模式的实践探索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安徽省教育厅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699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从“边缘”到“中心”：以笔记系统重塑数学学困生学习品质的十三年探索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安徽省教育厅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700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生命绽放：中学生物学“三品育人”的实践探索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安徽省教育厅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701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微研赋能·学用一体：统编语文教材系列微课开发与应用的十五年实践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安徽省教育厅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702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识别·培养·整合·迭代：数学拔尖创新人才“SPZD”培养体系创新与实践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安徽省教育厅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703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综合实践活动“三融育人”模式的22年实践探索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安徽省教育厅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704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成就“幸福教师”：幼儿教师专业发展内驱力激活范式的十五年实践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安徽省教育厅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705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生活·思维·创生：“少年发明家”校本科技教育课程20年建构与实践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安徽省教育厅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706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基于循证教研的“微循环”校本教研模式的建构与实践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安徽省教育厅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707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文化育人：中学语文“三位一体·三维融通·三阶贯通”的创新实践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安徽省教育厅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708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融学科·融时空·融评价：中学融通阅读课程体系的20年建构与实践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安徽省教育厅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709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以学校图书馆为支点构建阅读生态的育人实践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安徽省教育厅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710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以评促转：基于智慧学校评估整省推进中小学教育数字化转型的探索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安徽省教育厅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711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指向证据推理的CER论证式高中化学教学实践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安徽省教育厅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712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主流媒体时评融入高中语文“读评写行”育人体系的实践探索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安徽省教育厅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713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从验证到建构：初中实验教学素养导向育人模式的创新实践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安徽省教育厅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714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主题引领•课程育人：小学英语“1+X”课程20年建构与实践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安徽省教育厅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715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红领巾飘在田野上：乡村学校少先队在地化实践育人的二十五年探索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安徽省教育厅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716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实景化人：县域小学价值观教育的课程形态变革</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安徽省教育厅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717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“五心三维双线”：乡村教师发展研训共同体创新实践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安徽省教育厅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718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素养导向·生命成长：高中语文大单元教学育人实践探索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安徽省教育厅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719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真探究▪深实践▪智评价：小学科学“数字科学家”教学新生态的构建与实践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安徽省教育厅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720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数智驱动·研教一体：区域教研高质量发展的探索与实践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安徽省教育厅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721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小学语文口语“多维融合·三位一体”绿色评价范式的17年区域实践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安徽省教育厅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722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本土化、实践化、项目化：高中科学教育新生态模式的构建与实践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安徽省教育厅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723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循道地理：多元空间融通的实践育人</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福建省教育厅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724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从知海到护海：小学生生态文明素养“情·智·行”培育模式的创新实践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福建省教育厅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725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博培科学根·雅筑人文魂：“博雅”育人体系的三十年实践探索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福建省教育厅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726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做有根的人：“金钥匙”阅读育人体系建构与实践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福建省教育厅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727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“学生第一”：县域高中高素质学生培养的整体实践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福建省教育厅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728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无界有道：泛在学习变革育人方式的小学实践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福建省教育厅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729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乐群大体育：小学以体育人体系的30年创新实践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福建省教育厅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730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扎根中国·融通中外：校园排舞体艺育人的实践创新</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福建省教育厅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731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四导•五会 数智赋能：“智教慧学”教学模式的构建与实践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福建省教育厅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732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整校提升小学教师数字素养的机制创新</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福建省教育厅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733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四维知能：指向发展性的小学数学教师高质量研修实践探索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福建省教育厅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734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循理数学：学科育人的创新实践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福建省教育厅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735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让学生看得透、想得深：三维交互环境下中学化学微观结构教学创新与实践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福建省教育厅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736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 xml:space="preserve">培养小小科学家：少年科学院育人的30年创新实践 </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福建省教育厅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737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活力语文：构建情思泉涌的儿童创造场</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福建省教育厅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738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一核三翼·五位一体：素养导向下小学“蜜蜂式”阅读育人体系构建与实践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福建省教育厅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739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 xml:space="preserve">从工具本位走向理性自觉：英语“立课成人”三十年普惠实践 </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福建省教育厅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740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学校心理健康教育“一核心、两互动、三服务”一体化发展的推进模式与实践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福建省教育厅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741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诊断干预式研训：精准帮扶农村幼儿园保教质量提升的创新实践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福建省教育厅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742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重构中国儿童的“第一个集体”：幼儿园集体生活育人路径的创新实践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福建省教育厅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743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幼儿园全空间育人生态的体系构建与实践探索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福建省教育厅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744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真实环境·普惠就业：发展性障碍儿童自立教育的创新实践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福建省教育厅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745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循“足迹”开掘地域禀赋：“一核双向三联”促中学思政课内涵式发展创新实践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福建省教育厅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746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实践育人·多元协同：基于乡土历史资源的地方课程建构与实践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福建省教育厅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747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非遗育人：乡村小学剪纸艺术校本课程创新开发28年实践探索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福建省教育厅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748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“根系”育人：全链贯通·全域协同的少先队红色基因传承体系25年探索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福建省教育厅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749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价值铸魂·人文浸润：历史跨学科主题学习4D-CORE实践模型12年探索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福建省教育厅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750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一体贯通 协同共育：百廿中学科技教育47年研究与实践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福建省教育厅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751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山区青少年人工智能教育内生发展范式的构建与十七年实践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福建省教育厅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752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适性·共生：区域特殊教育生态化发展的实践探索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福建省教育厅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753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铸就美岭精神·深耕尚美育人</w:t>
            </w:r>
            <w:r>
              <w:rPr>
                <w:rFonts w:hint="default" w:ascii="Times New Roman" w:hAnsi="Times New Roman" w:eastAsia="仿宋_GB2312" w:cs="Times New Roman"/>
                <w:i w:val="0"/>
                <w:iCs w:val="0"/>
                <w:color w:val="000000"/>
                <w:kern w:val="0"/>
                <w:sz w:val="24"/>
                <w:szCs w:val="24"/>
                <w:u w:val="none"/>
                <w:lang w:val="en-US" w:eastAsia="zh-CN" w:bidi="ar"/>
              </w:rPr>
              <w:t>——</w:t>
            </w:r>
            <w:r>
              <w:rPr>
                <w:rFonts w:hint="eastAsia" w:ascii="Times New Roman" w:hAnsi="Times New Roman" w:eastAsia="仿宋_GB2312" w:cs="仿宋_GB2312"/>
                <w:i w:val="0"/>
                <w:iCs w:val="0"/>
                <w:color w:val="000000"/>
                <w:kern w:val="0"/>
                <w:sz w:val="24"/>
                <w:szCs w:val="24"/>
                <w:u w:val="none"/>
                <w:lang w:val="en-US" w:eastAsia="zh-CN" w:bidi="ar"/>
              </w:rPr>
              <w:t>扎根山区26年的德美融合育人范式探索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福建省教育厅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754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本真育人：地域文化融入历史教育的23年探索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福建省教育厅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755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问题驱动·结构建构·表达赋能：初中数学核心素养二十年协同培育实践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福建省教育厅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756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主体归位·在地深耕·生态优化：“下沉式”乡村教师培训范式的实践研究</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福建省教育厅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757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真实而有创意地成长：“小实践家”育人体系20年探索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福建省教育厅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758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从娃娃抓起：幼儿科学素养生态培育的四十年“XX”实践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福建省教育厅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759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用英语讲好中国故事：中学英语“1·3·3”育人体系26年探索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福建省教育厅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深掘∙建构∙赋能：高中化学“三位一体”教学模式的十年探索与实践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福建省教育厅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亲近乡土·融入生活·阅见未来：侯官文化赋能乡村小学整本书阅读教学实践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福建省教育厅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762</w:t>
            </w:r>
          </w:p>
        </w:tc>
        <w:tc>
          <w:tcPr>
            <w:tcW w:w="3150" w:type="pct"/>
            <w:shd w:val="clear" w:color="auto" w:fill="auto"/>
            <w:noWrap/>
            <w:vAlign w:val="center"/>
          </w:tcPr>
          <w:p>
            <w:pPr>
              <w:keepNext w:val="0"/>
              <w:keepLines w:val="0"/>
              <w:widowControl/>
              <w:suppressLineNumbers w:val="0"/>
              <w:jc w:val="left"/>
              <w:textAlignment w:val="center"/>
              <w:rPr>
                <w:rFonts w:hint="default" w:ascii="Times New Roman" w:hAnsi="Times New Roman" w:eastAsia="仿宋_GB2312" w:cs="仿宋_GB2312"/>
                <w:i w:val="0"/>
                <w:iCs w:val="0"/>
                <w:color w:val="000000"/>
                <w:sz w:val="24"/>
                <w:szCs w:val="24"/>
                <w:u w:val="none"/>
                <w:lang w:val="en-US"/>
              </w:rPr>
            </w:pPr>
            <w:r>
              <w:rPr>
                <w:rFonts w:hint="eastAsia" w:ascii="Times New Roman" w:hAnsi="Times New Roman" w:eastAsia="仿宋_GB2312" w:cs="仿宋_GB2312"/>
                <w:i w:val="0"/>
                <w:iCs w:val="0"/>
                <w:color w:val="000000"/>
                <w:kern w:val="0"/>
                <w:sz w:val="24"/>
                <w:szCs w:val="24"/>
                <w:u w:val="none"/>
                <w:lang w:val="en-US" w:eastAsia="zh-CN" w:bidi="ar"/>
              </w:rPr>
              <w:t>指向优质均衡：农村初中小班化“五维·双线”改革模式的县域实践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福建省教育厅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一嗓乡音作信鸿</w:t>
            </w:r>
            <w:r>
              <w:rPr>
                <w:rFonts w:hint="default" w:ascii="Times New Roman" w:hAnsi="Times New Roman" w:eastAsia="仿宋_GB2312" w:cs="Times New Roman"/>
                <w:i w:val="0"/>
                <w:iCs w:val="0"/>
                <w:color w:val="000000"/>
                <w:kern w:val="0"/>
                <w:sz w:val="24"/>
                <w:szCs w:val="24"/>
                <w:u w:val="none"/>
                <w:lang w:val="en-US" w:eastAsia="zh-CN" w:bidi="ar"/>
              </w:rPr>
              <w:t>——</w:t>
            </w:r>
            <w:r>
              <w:rPr>
                <w:rFonts w:hint="eastAsia" w:ascii="Times New Roman" w:hAnsi="Times New Roman" w:eastAsia="仿宋_GB2312" w:cs="仿宋_GB2312"/>
                <w:i w:val="0"/>
                <w:iCs w:val="0"/>
                <w:color w:val="000000"/>
                <w:kern w:val="0"/>
                <w:sz w:val="24"/>
                <w:szCs w:val="24"/>
                <w:u w:val="none"/>
                <w:lang w:val="en-US" w:eastAsia="zh-CN" w:bidi="ar"/>
              </w:rPr>
              <w:t>**地方戏曲校园传承促进海峡两岸文化认同的探索与实践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福建省教育厅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从文本到舞台：高中语文戏剧教学实践育人的二十年改革行动</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福建省教育厅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联结•建构•深化：小学数学结构化教学的育人实践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福建省教育厅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嘉庚精神引领下新时代中学侨生贯通培养体系建构与实践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福建省教育厅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纵贯·融合·进阶：基于乡土特色的小初高科学教育协同育人模式构建</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福建省教育厅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一核·双轨·三阶·四维：女排精神引领“大排球”课程63年育人实践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福建省教育厅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懂生活·能生活·会生活：县域特校“需求</w:t>
            </w:r>
            <w:r>
              <w:rPr>
                <w:rFonts w:hint="default" w:ascii="Times New Roman" w:hAnsi="Times New Roman" w:eastAsia="仿宋_GB2312" w:cs="Times New Roman"/>
                <w:i w:val="0"/>
                <w:iCs w:val="0"/>
                <w:color w:val="000000"/>
                <w:kern w:val="0"/>
                <w:sz w:val="24"/>
                <w:szCs w:val="24"/>
                <w:u w:val="none"/>
                <w:lang w:val="en-US" w:eastAsia="zh-CN" w:bidi="ar"/>
              </w:rPr>
              <w:t>—</w:t>
            </w:r>
            <w:r>
              <w:rPr>
                <w:rFonts w:hint="eastAsia" w:ascii="Times New Roman" w:hAnsi="Times New Roman" w:eastAsia="仿宋_GB2312" w:cs="仿宋_GB2312"/>
                <w:i w:val="0"/>
                <w:iCs w:val="0"/>
                <w:color w:val="000000"/>
                <w:kern w:val="0"/>
                <w:sz w:val="24"/>
                <w:szCs w:val="24"/>
                <w:u w:val="none"/>
                <w:lang w:val="en-US" w:eastAsia="zh-CN" w:bidi="ar"/>
              </w:rPr>
              <w:t>任务</w:t>
            </w:r>
            <w:r>
              <w:rPr>
                <w:rFonts w:hint="default" w:ascii="Times New Roman" w:hAnsi="Times New Roman" w:eastAsia="仿宋_GB2312" w:cs="Times New Roman"/>
                <w:i w:val="0"/>
                <w:iCs w:val="0"/>
                <w:color w:val="000000"/>
                <w:kern w:val="0"/>
                <w:sz w:val="24"/>
                <w:szCs w:val="24"/>
                <w:u w:val="none"/>
                <w:lang w:val="en-US" w:eastAsia="zh-CN" w:bidi="ar"/>
              </w:rPr>
              <w:t>—</w:t>
            </w:r>
            <w:r>
              <w:rPr>
                <w:rFonts w:hint="eastAsia" w:ascii="Times New Roman" w:hAnsi="Times New Roman" w:eastAsia="仿宋_GB2312" w:cs="仿宋_GB2312"/>
                <w:i w:val="0"/>
                <w:iCs w:val="0"/>
                <w:color w:val="000000"/>
                <w:kern w:val="0"/>
                <w:sz w:val="24"/>
                <w:szCs w:val="24"/>
                <w:u w:val="none"/>
                <w:lang w:val="en-US" w:eastAsia="zh-CN" w:bidi="ar"/>
              </w:rPr>
              <w:t>支持”课程体系建构与实践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福建省教育厅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770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“温度思政”育人的20年创新实践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福建省教育厅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771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具身·数智·创生：创新教具赋能实验教学范式建构的十五年实践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福建省教育厅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772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从贯通到内生：中小学数学拔尖创新人才进阶式培养体系25年构建与实践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福建省教育厅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773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一体四层四融：西藏班育人模式22年探索与实践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福建省教育厅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774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素养本位·评价驱动：高中物理微科研教学模式的十五载建构与实践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福建省教育厅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775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一体两翼·四梁八柱：县域特殊教育全生命周期支持体系的探索与实践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776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从选拔到涌现：普通高中现代书院制育人范式构建与实践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777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概念统领·单元重构·项目驱动：高中地理素养型教学范式的探索与实践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778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破界·生长：幼儿园科艺融合育人体系的17年实践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779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内生型智慧教育“一核一基三生双循环”育人范式的全域均衡实践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780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三级进阶·双向互动：高中语文“读写共成”教学模式十五年探索与实践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781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红剧大课堂：中小学红色文化浸润式整体育人的创新实践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782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 xml:space="preserve">促进深度学习的中小学数学“深教·真研”路径研究与实践         </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783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“小故事·大思政”：县域小学叙事赋能三阶螺旋育人模式</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784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“知情意行”融通·井冈山精神润心：幼儿园红色文化育人模式的16年实践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785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从离场到在场：乡村教师“教研训评”整合研修模式十年探索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786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培养研究型学习者：小学校本化“劳综”课程的开发与实施</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787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扎根本土·“三色”铸魂：小学生家国情怀培育的研学实践十年探索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788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思维·支架·言语场：农村初中语文写作教学体系二十年探索与实践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789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低压力学习：县域初中人本化“快乐英语”教学模式三十年探索与实践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790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字里·字间·字外：小学字理识字育人二十年教学实践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791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以读育思 以思拓创：小学生“阅·悦·跃”进阶创新素养培育15年实践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792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三重整合·五育融合：初中语文生长教学范式十年探索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793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 xml:space="preserve">让思维可见：初中物理实验教学“三化”模式的构建与实践  </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794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全景浸润 声生不息：山歌文化融合课程育人的二十三年实践与探索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795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资源·课程·生长：支持幼儿自主探究的资源课程化探索实践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796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塑造挺直的脊梁：小学“一核·双轮·三递进”体育课程育人二十年实践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797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铸少年魂·培中国根·育世界人：高中英语“4A三域”育人体系的构建与实践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798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红色铸魂·强能提质：知教爱教基础教育“五融合三贯通一协同”师资培养方案</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799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生活取材·项目驱动·场域协同：初中物理课外实验活动育人模式的探索与实践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800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乡村幼儿园“乡味育人”十年实践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801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分层筛查·精准辅导·循环追踪：中学心理健康教育循证干预体系的15年实践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802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从“学不会”到“用得上”：培智学校课程育人16年探索与实践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803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后发县域STEAM创客启蒙教育发展模式的十五年探索与实践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804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数智驱动：从“5E+”到“五育+”育人体系建构与实践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805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扎根红土地：小学“大科学”课程育人的十五年探索与实践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806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从校本探索到县域范式：中小学教师“树型”成长培育体系的16年实践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807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 xml:space="preserve">孤独症“跨障碍融合”教育支持模式构建与实践            </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808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滚动共生·以写育人：小初高一体化语文写作教学新范式二十年实践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809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数字赋能大规模因材施教：高中物理教学模式的构建与实践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810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科教融汇·理实互构：中学生物学拔尖创新人才“1244”培育模式实践探索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811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儿童在探究中成长：乡村学校科学教育在地化模式的创新实践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812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点亮每个特殊生命：基于国家特殊教育改革实验区推进特教普惠发展的区域实践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813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解码好奇心：小学“趣探”科学课程构建的二十年协同实践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814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从排球强项到育人范式：“四课五融”铸“体学双优”的二十年实践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815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在地扎根·内生成长·协同创新：基础教育数字化转型的12年县域实践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816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县域高中“三路径、六载体”科技教育体系的12年实践探索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817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双减提质：县域小学“融·活语文”育人实践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818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系统性·无边界·浸润式：红色文化教育课程化的探索与实践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819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命题引领下初中数学“评-教-学”一体化育人的实践探索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820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思维促素养：指向问题解决的义务教育英语教学育人路径探索与实践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821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指向核心素养达成的“生·成”语文教育形态构建与实践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822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雅韵润心 涵养童年：小学古诗词“五融·四化”教学体系十六年实践与创新</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823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舞龙进校园：小学“阳光体育”三全育人模式的探索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824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四阶递进·四位一体·五育融合：科技教育大中小幼一体化育人模式的十年探索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825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让文体思维可见：写作教学“螺旋共生”育人范式的创建与协同实践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826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打破学习边界：家校社协同培育学生学会学习素养的理论探索与实践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827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“场景贯通、资源融创、人智协同、师育链生”人工智能教育新样态构建与实践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828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义务教育阶段跨学科融合的研学旅行课程构建与实践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829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“鸿鹄思政”育人新格局的县域实践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830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基于三语融通的听障学生英语读写能力发展支持体系建构与实践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831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“生·动”教育：把学校办得简练而充分的理念创生与协同实践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832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家国情怀·全球视野：地理科普五阶育人实践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833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数学姓“童”：乡村学校小学数学趣味教育30年探索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834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耕读相生·实践育人：融合劳动教育的小学语文课程建构与实施</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835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以研领课·以课促研：城乡初中协同发展的“教学生态圈”模式构建与实践创新</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836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指向关键能力的高中语文联通教学理论与实践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837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生活为源，思辨为重：小学语文“活”育人的实践探索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838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服务义务教育优质均衡：城乡一体化课程教学改革的“生态实践模式”探索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839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十二年一体化生命教育课程体系构建与实践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840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回归育人主业：以“减负·赋能”唤醒教师内生性发展的创新实践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841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批判·循证·建模：指向科学思维培养的初中融合课程体系探索与实践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842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“五四”学制背景下小学数学国家课程标准的转化与实践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843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在真实问题解决中涵育担当：中小学责任教育主题项目课程群建构与实践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844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初中“以数育德”思政课教学模式的实践创新</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845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中华优秀文化“故事化”融入小学英语教学的模式创新与实践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846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中小学数智化精准教学模式的区域性构建与实践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847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以美培元：县域普通高中音乐学科融创育人体系的构建与创新实践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848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因材施教：差异教育40年的区域坚韧探索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849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 xml:space="preserve">进得来·留得住·融得好：县域学前融合教育十五年实践 </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850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指向高阶思维发展的高中物理“心智模型进阶”教学模式的创新与实践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851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大科学教育观下普通高中科学教育育人生态的建构与实践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852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融通进阶·以评育人：小学跨学科学习评价体系的创生实践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853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让学生创造着成长：初中校园生活主题STEM课程的开发与实践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854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构筑育人“三维图谱”：高中科学教育“在地化·大实验”的创新实践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855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乡村小学新型链式劳动育人模式的实践探索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856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指向学生个性化学习的小学学科实践课程的构建与实施</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857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玩中学 做中学 用中学 创中学：课堂改进助力素养提升的物理教学探索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858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从造物少年到未来科学家：小学科学“五创”课程的建构与实践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859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学为中心·赋能成长 ：城镇学校“活课堂”十五年探索实践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860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十五年“贯通式”创新人才基础培育课程体系构建与实施</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861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以诗润心：小学“诗文三品”育人29年实践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862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标准引领·数字画像·精准选学：省域中小学教师全员自主研修模式创新实践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863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知识•观念•思维深度融合：化学学科育人30年探索与实践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864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指向高中生价值观培育的思政课“大对话”教学探索与实践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865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“让农村孩子上好学”：农村薄弱学校内源式系统改良的范式建构与实践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866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基础教育领军人才分层进阶培养体系20年探索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867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人机共育·动态支持：数智赋能初中大规模因材施教的集团化实践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868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学文明道：小学语文中华传统经典融通式育人30年创新实践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869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全链贯通·职业赋能：十五年一贯制听障学生教康融合体系建构与实践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870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共学·共行：小学“亲子学院”育人的二十年创新实践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871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人人都是探索者：小学融贯式科技教育的创新实践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872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高中思政课堂与社会课堂有机融合的“体认式”育人范式创新实践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873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学生成长互助营：农村中学假期“校家社”协同育人创新实践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874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航天精神融入小学科学“雏燕启航”育人体系的31年创新实践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875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主题统领•问题驱动•协同进阶：九年贯通的学科项目化学习整体建构与实践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876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县域高中数学全景育人教学模式的构建与40年探索实践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877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向海图强：中小学生海洋素养培育的区域创新实践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878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育人求真：小学科技教育课程20年建设与实施</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879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情智双驱·三环五自：初中生自适应学习模型的构建与实践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880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润心·启智·弘文：儿童诗歌课程育人创新实践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881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数字赋能规模化因材施教：初中差异化教学模式的校本构建与创新实践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882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中国戏·中国魂·中国娃：幼儿戏曲文化启蒙教育的探索与实践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883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问题驱动·认知进阶：高中数学建模课程层级化开发与实践探索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884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中小学生态化劳动育人模式的区域实践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885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为终身学习奠基：以项目活动为载体的幼儿学习品质培育模式创新实践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886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小学思维发展型课堂系统构建与常态实施</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887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做成长的主角：小学教育戏剧综合育人的创新实践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888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融通·共生·践行：初中数学学科德育探索与实践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889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做有“孩子气”的作业：以学科项目化作业培育儿童创新素养的学校实践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890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在解决真问题中成长：小学实践性学习体系的构建与实施</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891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农村小学“乡土思政”育人体系的构建与实践创新</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892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非遗融美·协同提质：地方非遗文化与学校美术课程双线育人的实践与探索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893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场馆育人：变革学习方式的小学实践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894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化烦恼为花朵：真实议题驱动的小学道德情境课程的建构与实践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895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指尖上的智慧传承：“两创”方针引领下中国传统益智游戏的课程化创新实践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896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基于少年科学院实施义务教育阶段学生科学素养培育的校本实践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897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 xml:space="preserve">情感在场：小学班级育人共同体实践范式的构建与创新 </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898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具身进阶：小学英语戏剧教学模型的构建与创新实践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899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乡村学校教学质量提升协同联动机制的构建与实践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900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深耕乡土资源、融创育人生态：跨学科课程撬动县中育人方式变革与系统跃升</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901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视障生无障碍数智化学习支持体系构建与实践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902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黄河流域乡村初中语文乡土资源的浸润教学与活化实践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903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扎根一日生活的幼儿园共鸣式品德启蒙育人实践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904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典籍筑基•习养载道：中华优秀传统文化铸魂育人30年探索与实践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905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帮助学生构建科学解释：科学类课程发展学生思维品质的三十年实践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906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奠基终身发展：农村初中劳动教育实践范式的探索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907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红色铸魂·国防培基</w:t>
            </w:r>
            <w:r>
              <w:rPr>
                <w:rFonts w:hint="default" w:ascii="Times New Roman" w:hAnsi="Times New Roman" w:eastAsia="仿宋_GB2312" w:cs="Times New Roman"/>
                <w:i w:val="0"/>
                <w:iCs w:val="0"/>
                <w:color w:val="000000"/>
                <w:kern w:val="0"/>
                <w:sz w:val="24"/>
                <w:szCs w:val="24"/>
                <w:u w:val="none"/>
                <w:lang w:val="en-US" w:eastAsia="zh-CN" w:bidi="ar"/>
              </w:rPr>
              <w:t>——</w:t>
            </w:r>
            <w:r>
              <w:rPr>
                <w:rFonts w:hint="eastAsia" w:ascii="Times New Roman" w:hAnsi="Times New Roman" w:eastAsia="仿宋_GB2312" w:cs="仿宋_GB2312"/>
                <w:i w:val="0"/>
                <w:iCs w:val="0"/>
                <w:color w:val="000000"/>
                <w:kern w:val="0"/>
                <w:sz w:val="24"/>
                <w:szCs w:val="24"/>
                <w:u w:val="none"/>
                <w:lang w:val="en-US" w:eastAsia="zh-CN" w:bidi="ar"/>
              </w:rPr>
              <w:t>红色集体记忆赋能小学国防教育育人模式的建构和实践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908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标准驱动·课程赋能·协同育人：市域一体化中小学人工智能教育的迭代实践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909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评价牵引：高中生物学“一核四阶多域”育人体系构建与实践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910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全景多域·长程缓坡：小学入学适应教育体系的整体建构与实践创新</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911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看见素养·看见成长：小学课程共育机制的构建与实践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912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目标进阶·项目驱动·数智评价：小学综合实践活动课程一体化建构与实施</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913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小学生语文阅读能力分阶评价体系的构建与实践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914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扎根乡土 共育共生：乡村幼儿园协同育人的市域实践与模式构建</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915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让创新成为学习和生活方式：中小学创新人才培养课程体系的构建与实施</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916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走向“反思性实践家”：幼儿园游戏场域中具身化教研的创新探索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917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涵育创新素养：高中化学开放实验育人路径的17年探索实践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918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不放弃每一个学生：初中“头疼叛逆娃”奇迹育人模式的创新实践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919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大情境·小任务：素养导向的高中思政课“七维五环”教学体系十年实践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920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学会自己长大：中学生自主成长教育模式20年探索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921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“首课思政负责制”育人模式的整体构建与区域实践创新</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922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牧养言语生命力的高中语文教学探索与实践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923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泥土里向阳生长：乡村小学乡土课程育人体系的构建与实践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924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从榜样引领到行动自觉：雷锋精神校本化活态传承的实践与创新</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925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看得见的数学：绘本融入小学数学学科育人的15年实践探索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926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自主·循证·赋能：学习型课堂改进的20年区域实践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927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体心融合：中小学心理健康教育模式的区域创新实践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928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让游戏中的学习看得见：幼儿园游戏质量自评体系的探索与实践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929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“四位一体”评价大模型牵引育人方式变革的研究与实践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930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变乡土为沃土：乡村小学科学教育在地化20年县域实践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931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健体·润心：幼儿园体育游戏综合育人的创新实践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932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养根润心：幼儿社会情感能力培育“链群模式”27年探索实践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933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农村幼儿园“生态树”新乡土课程协同育人十年探索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934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让美成为学生一生的气质：小学大美育“两维六美”课程体系的建构与实践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935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适其性·扬其长·绽其光：孤独症儿童特教学校育人体系的创新实践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936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素养图谱·教学样态·资源群像：优秀传统文化融入中小学课程教学的区域实践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937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师生共创：初中物理数字化实验资源的自主开发与应用实践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938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幼儿园品德启蒙教育体系整体构建与创新实践的省域经验</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939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贯通·进阶·共生：九年一贯生命化写作教学20年实践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940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浸润融通：小学语文戏剧教学20年创新实践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941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创课程·向未来：科技创新后备人才早期培育的学科融合与21年实践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942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以“原创剧”育“完整人”：小学文化体验教育的创新实践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943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校园足球生态育人范式的省域构建与创新实践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944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文脉培根·红脉铸魂：中小学红色研学“双脉结合”育人范式的体系化实施</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945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乡村学校新优质课堂的构建与市域实践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946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植根黄河</w:t>
            </w:r>
            <w:r>
              <w:rPr>
                <w:rFonts w:hint="default" w:ascii="Times New Roman" w:hAnsi="Times New Roman" w:eastAsia="仿宋_GB2312" w:cs="Times New Roman"/>
                <w:i w:val="0"/>
                <w:iCs w:val="0"/>
                <w:color w:val="000000"/>
                <w:kern w:val="0"/>
                <w:sz w:val="24"/>
                <w:szCs w:val="24"/>
                <w:u w:val="none"/>
                <w:lang w:val="en-US" w:eastAsia="zh-CN" w:bidi="ar"/>
              </w:rPr>
              <w:t>—</w:t>
            </w:r>
            <w:r>
              <w:rPr>
                <w:rFonts w:hint="eastAsia" w:ascii="Times New Roman" w:hAnsi="Times New Roman" w:eastAsia="仿宋_GB2312" w:cs="仿宋_GB2312"/>
                <w:i w:val="0"/>
                <w:iCs w:val="0"/>
                <w:color w:val="000000"/>
                <w:kern w:val="0"/>
                <w:sz w:val="24"/>
                <w:szCs w:val="24"/>
                <w:u w:val="none"/>
                <w:lang w:val="en-US" w:eastAsia="zh-CN" w:bidi="ar"/>
              </w:rPr>
              <w:t>大运河文化基因：地理跨学科主题学习育人实践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947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中小学劳动教育“非线性”教研范式的市域探索与实践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948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冬芽行动：中小学拒学学生“家校医社•阶梯干预”支持体系的构建与实践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949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普专贯通·选项走班·强体润心：县域普通高中“大体育”育人范式的创新实践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950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诗性融通理性：小学生创新素养“两仪共生”育人范式的构建与实践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951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技术融合•学科跨界•职普融通：县域高中技术类课程综合育人的创新实践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952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承**脉 育家国情：地方文化融入幼儿园教育的园本创新实践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953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资源跟着孩子走：乡村留守儿童全域协同“流动育人场”22年创新实践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954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让深度学习可见：高中生地理学习认知过程精准诊断</w:t>
            </w:r>
            <w:r>
              <w:rPr>
                <w:rFonts w:hint="default" w:ascii="Times New Roman" w:hAnsi="Times New Roman" w:eastAsia="仿宋_GB2312" w:cs="Times New Roman"/>
                <w:i w:val="0"/>
                <w:iCs w:val="0"/>
                <w:color w:val="000000"/>
                <w:kern w:val="0"/>
                <w:sz w:val="24"/>
                <w:szCs w:val="24"/>
                <w:u w:val="none"/>
                <w:lang w:val="en-US" w:eastAsia="zh-CN" w:bidi="ar"/>
              </w:rPr>
              <w:t>—</w:t>
            </w:r>
            <w:r>
              <w:rPr>
                <w:rFonts w:hint="eastAsia" w:ascii="Times New Roman" w:hAnsi="Times New Roman" w:eastAsia="仿宋_GB2312" w:cs="仿宋_GB2312"/>
                <w:i w:val="0"/>
                <w:iCs w:val="0"/>
                <w:color w:val="000000"/>
                <w:kern w:val="0"/>
                <w:sz w:val="24"/>
                <w:szCs w:val="24"/>
                <w:u w:val="none"/>
                <w:lang w:val="en-US" w:eastAsia="zh-CN" w:bidi="ar"/>
              </w:rPr>
              <w:t>调控体系的构建与实践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955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留住根脉：乡村小学“四维融入•乡土育人”体系30年探索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956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四级联动·多维支持·精准赋能：中小学教研范式创新的省域实践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957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零起点·零距离：教联体协同育人促进幼小科学衔接的实践探索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958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素养导向·数据驱动·循证育人：省域义务教育学校作业评价改革的实践探索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959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厚朴鼎新：区域教研服务课程育人的四十年实践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960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真问题·深参与·活机制：幼儿园具身教研实践体系的构建与行动探索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961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为地球学习：基于气象科技综合课程培育小学生科学素养的实践样态</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962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“三阶作文”教学序列的体系建构与素养育人创新实践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963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 xml:space="preserve">学军铸魂：小学少年军校“军教融合”育人体系建构与实践 </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964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11人到每一人：校园足球“双转向”体系构建与校本实践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965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大别山精神育人：红色文化在地化育人三十五年实践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966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以文化德·知行合一：中学文化育德模式25年探索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967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高中语文整本书阅读“四维联动”育人模式实践探索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968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“红孩子培塑”工程：小学党团队一体化育人新样态</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969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一体两翼：新时代区域性学校体育大规模综合改革的探索与实践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970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润心·融通·赋能：促进幼儿全面发展的生活育人园本实践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971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回归育人本质，深耕真、实、活课堂</w:t>
            </w:r>
            <w:r>
              <w:rPr>
                <w:rFonts w:hint="default" w:ascii="Times New Roman" w:hAnsi="Times New Roman" w:eastAsia="仿宋_GB2312" w:cs="Times New Roman"/>
                <w:i w:val="0"/>
                <w:iCs w:val="0"/>
                <w:color w:val="000000"/>
                <w:kern w:val="0"/>
                <w:sz w:val="24"/>
                <w:szCs w:val="24"/>
                <w:u w:val="none"/>
                <w:lang w:val="en-US" w:eastAsia="zh-CN" w:bidi="ar"/>
              </w:rPr>
              <w:t>——</w:t>
            </w:r>
            <w:r>
              <w:rPr>
                <w:rFonts w:hint="eastAsia" w:ascii="Times New Roman" w:hAnsi="Times New Roman" w:eastAsia="仿宋_GB2312" w:cs="仿宋_GB2312"/>
                <w:i w:val="0"/>
                <w:iCs w:val="0"/>
                <w:color w:val="000000"/>
                <w:kern w:val="0"/>
                <w:sz w:val="24"/>
                <w:szCs w:val="24"/>
                <w:u w:val="none"/>
                <w:lang w:val="en-US" w:eastAsia="zh-CN" w:bidi="ar"/>
              </w:rPr>
              <w:t>归真课堂30年创新实践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972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双线四翼：小学数学概念教学教研共生的17年探索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973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“数智技术、输出为本”双核赋能下的县中教学综合改革实践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974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全程育人·数据驱动：高中体育后备人才精准化素养培养体系21年建构实践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975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融通生活·启思涵美：高中语文深度读写育人23年实践与研究</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976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从“小而弱”到“精而优”：数字技术重塑小规模学校育人新样态</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977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悦学•共生：指向核心素养的小学英语“乐·LEARN”课堂19年转型实践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978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融合•生长：小学语文深度阅读教学25年实践探索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979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好奇心驱动科学探究：20年青少年科学发现影像教育综合体系构建与实践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980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小地图 大世界：小学以版图意识教育厚植家国情怀的25年探索与创新</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981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小学生创造力浸润式培育：乡土资源与科学微电影融合育人23年实践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982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大思政视域下红旗渠精神“学、用、传”德育实践路径</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983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守本源·炼巧艺·育素养·传文化</w:t>
            </w:r>
            <w:r>
              <w:rPr>
                <w:rFonts w:hint="default" w:ascii="Times New Roman" w:hAnsi="Times New Roman" w:eastAsia="仿宋_GB2312" w:cs="Times New Roman"/>
                <w:i w:val="0"/>
                <w:iCs w:val="0"/>
                <w:color w:val="000000"/>
                <w:kern w:val="0"/>
                <w:sz w:val="24"/>
                <w:szCs w:val="24"/>
                <w:u w:val="none"/>
                <w:lang w:val="en-US" w:eastAsia="zh-CN" w:bidi="ar"/>
              </w:rPr>
              <w:t>——</w:t>
            </w:r>
            <w:r>
              <w:rPr>
                <w:rFonts w:hint="eastAsia" w:ascii="Times New Roman" w:hAnsi="Times New Roman" w:eastAsia="仿宋_GB2312" w:cs="仿宋_GB2312"/>
                <w:i w:val="0"/>
                <w:iCs w:val="0"/>
                <w:color w:val="000000"/>
                <w:kern w:val="0"/>
                <w:sz w:val="24"/>
                <w:szCs w:val="24"/>
                <w:u w:val="none"/>
                <w:lang w:val="en-US" w:eastAsia="zh-CN" w:bidi="ar"/>
              </w:rPr>
              <w:t>农村中小学非遗面塑美育范式10年实践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984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以阅读育生命：小学英语“PERSON”阅读育人体系的构建与实践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985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生态引领型名师工作室：中小学思政课教师进阶式成长与区域共建的实践探索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986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成就“三会”学子：儿童数学“真∙实”情境学习范式的探索与实践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987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普通高中“三维六元”自主学习课堂教学模式十九年建构与实践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988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全景赋能·一体推进：区域劳动教育高质量发展范式构建与实践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989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小学语文“四联驱动”习作教学育人的20年探索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990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让“贯通”真实落地：幼小初高育人改革的15年探索与省域实践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991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 xml:space="preserve">破壁·贯通·培元：中小学英语阅读“三阶融通”育人体系探索 </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992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善教善育：托幼一体化贯通式育人模式的40年实践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993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“慧·享”课堂：指向思维品质提升的小学课堂教学实践探索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994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数智赋能 乡土浸润：农村小学生活德育“四核五维”模式建构与实践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995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育粮启新</w:t>
            </w:r>
            <w:r>
              <w:rPr>
                <w:rFonts w:hint="default" w:ascii="Times New Roman" w:hAnsi="Times New Roman" w:eastAsia="仿宋_GB2312" w:cs="Times New Roman"/>
                <w:i w:val="0"/>
                <w:iCs w:val="0"/>
                <w:color w:val="000000"/>
                <w:kern w:val="0"/>
                <w:sz w:val="24"/>
                <w:szCs w:val="24"/>
                <w:u w:val="none"/>
                <w:lang w:val="en-US" w:eastAsia="zh-CN" w:bidi="ar"/>
              </w:rPr>
              <w:t>——</w:t>
            </w:r>
            <w:r>
              <w:rPr>
                <w:rFonts w:hint="eastAsia" w:ascii="Times New Roman" w:hAnsi="Times New Roman" w:eastAsia="仿宋_GB2312" w:cs="仿宋_GB2312"/>
                <w:i w:val="0"/>
                <w:iCs w:val="0"/>
                <w:color w:val="000000"/>
                <w:kern w:val="0"/>
                <w:sz w:val="24"/>
                <w:szCs w:val="24"/>
                <w:u w:val="none"/>
                <w:lang w:val="en-US" w:eastAsia="zh-CN" w:bidi="ar"/>
              </w:rPr>
              <w:t>县域中学粮食安全教育生态化育人体系的构建与实践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996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多元协同·城乡一体：“研联体”驱动城市新区教研方式创新的十五年实践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997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乡土铸魂·全域育人：高中历史课程育人新范式的二十五年探索与实践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998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扣好人生第一粒扣子：进阶式大任务促进小学生践行社会主义核心价值观的探索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999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美美与共：数智赋能城乡教育精准帮扶的二十年实践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1000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多元协同 三维赋能</w:t>
            </w:r>
            <w:r>
              <w:rPr>
                <w:rFonts w:hint="default" w:ascii="Times New Roman" w:hAnsi="Times New Roman" w:eastAsia="仿宋_GB2312" w:cs="Times New Roman"/>
                <w:i w:val="0"/>
                <w:iCs w:val="0"/>
                <w:color w:val="000000"/>
                <w:kern w:val="0"/>
                <w:sz w:val="24"/>
                <w:szCs w:val="24"/>
                <w:u w:val="none"/>
                <w:lang w:val="en-US" w:eastAsia="zh-CN" w:bidi="ar"/>
              </w:rPr>
              <w:t>——</w:t>
            </w:r>
            <w:r>
              <w:rPr>
                <w:rFonts w:hint="eastAsia" w:ascii="Times New Roman" w:hAnsi="Times New Roman" w:eastAsia="仿宋_GB2312" w:cs="仿宋_GB2312"/>
                <w:i w:val="0"/>
                <w:iCs w:val="0"/>
                <w:color w:val="000000"/>
                <w:kern w:val="0"/>
                <w:sz w:val="24"/>
                <w:szCs w:val="24"/>
                <w:u w:val="none"/>
                <w:lang w:val="en-US" w:eastAsia="zh-CN" w:bidi="ar"/>
              </w:rPr>
              <w:t>构建市域高中历史课程育人体系的实践探索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1001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艺术教育成就出彩人生：聋校“艺职融通”育人模式的21年实践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1002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三阶孵化·三环联动：城乡新生代教师一体化共生培养的创新实践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1003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循美共创·全人化育：幼儿园“玩美”生态游戏场的进阶式建构与实践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1004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适合教育：小学差异化教育22年实践探索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1005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从专业下沉到自主运行：乡村心理健康教育内生式推进模式的十年探索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1006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“AI驱动+双向共生”赋能革命老区县中振兴的范式建构</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1007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小学语文识字教学涵养文化自信24年育人实践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1008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指向核心素养的童“话”数学三阶课程育人体系的实践探索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1009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数智赋能：中学化学“可视化认知进阶”教学范式的构建与实践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1010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写育一体·以写育人：中小学语文情境化写作教学26年创新实践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1011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标识童创•场景育人：幼儿园安全教育的具身化实践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1012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激发生命活力：中小学班主任微记录育人模式22年构建与实践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1013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会用·善做·协同：中西部地区初中数学综合与实践教学的创新与实施</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1014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消融边界，延伸课堂：高密度小学全域育人生态创新实践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1015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四维联动·实践育人：区域高质量科学教育13年创新探索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1016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深耕文化 厚植情怀 提升素养：“数学文化”赋能高中数学教学的探索与实践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1017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共建·融教·赋能·提质：区域数字资源的生态构建与创新应用</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1018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高中地理实践育人课程体系的构建与实施</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1019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“课本+”的双向建构：历史课程在地转化的二十年学科实践范式</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1020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从经验化到专业化：中西部中小学劳动教师专业发展支持体系的创生与深耕</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1021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四活八动·善思乐写：小学作文素养进阶教学体系26年建构与应用</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1022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研训就在课堂旁：十五年打磨初中英语“五学”生本课堂育人范式</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1023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小学跨场域思政育人的生态建构与实践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1024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“诗意语文”教学的二十八年育人实践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1025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格物穷理：项目驱动高中生科学素养提升的“四多协同”模式建构与实践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1026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任务统整·思维进阶：初中整本书阅读结构化实践体系十五年建构与提质应用</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1027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从字源解码到素养共生：生活化语文“金课链”的十年建构与实践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1028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“三课”联动，健康第一：护航学生体魄成长探索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1029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统整·贯通·转化：指向素养发展的小学语文课程实施探索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1030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化学为基·三阶六维：中小学科学教育一体化育人模式的构建与实践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1031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学生为本：初中学校教育数字化转型的26年探索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1032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对话·共鸣·共生：高中美育育人模式25年整合性探索与实践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1033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数智赋能·全时育人：初中智慧课堂十五年探索与范式创新</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1034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“音”爱而歌 “悦”美而奏：小学全员美育深耕十二年实践新范式</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1035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语境化·生态化·深度化：基于MEDIC模型的县域中学英语14年实践探索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1036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让学习真正发生：“学为中心”课堂二十年探索与实践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1037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让科学创新素养在“我发现”中生长</w:t>
            </w:r>
            <w:r>
              <w:rPr>
                <w:rFonts w:hint="default" w:ascii="Times New Roman" w:hAnsi="Times New Roman" w:eastAsia="仿宋_GB2312" w:cs="Times New Roman"/>
                <w:i w:val="0"/>
                <w:iCs w:val="0"/>
                <w:color w:val="000000"/>
                <w:kern w:val="0"/>
                <w:sz w:val="24"/>
                <w:szCs w:val="24"/>
                <w:u w:val="none"/>
                <w:lang w:val="en-US" w:eastAsia="zh-CN" w:bidi="ar"/>
              </w:rPr>
              <w:t>——</w:t>
            </w:r>
            <w:r>
              <w:rPr>
                <w:rFonts w:hint="eastAsia" w:ascii="Times New Roman" w:hAnsi="Times New Roman" w:eastAsia="仿宋_GB2312" w:cs="仿宋_GB2312"/>
                <w:i w:val="0"/>
                <w:iCs w:val="0"/>
                <w:color w:val="000000"/>
                <w:kern w:val="0"/>
                <w:sz w:val="24"/>
                <w:szCs w:val="24"/>
                <w:u w:val="none"/>
                <w:lang w:val="en-US" w:eastAsia="zh-CN" w:bidi="ar"/>
              </w:rPr>
              <w:t>小学科学教育22年实践与探索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1038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一核引领·多元协同·全域共赢：“1+N+S”XX特殊教育集团化办学模式</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1039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“5G心育模式”与“双循环”干预机制引领初中生心理健康教育实践探索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1040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一核双驱四维：乡村小规模学校田园劳动教育创新体系构建与实践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1041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语文课程“三维一体”审美能力培养10年创新实践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1042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快乐做数学：幼儿数学启蒙教育40年探索与实践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1043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三维·四育·五阶：革命文化一体化融入小初高思政课程的素养落地实践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1044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研教共生：中小学教师课堂教学微研究“读·评·研”模型建构与实践创新</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1045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从学校孤岛到育人绿洲：劳动教育驱动薄弱校高质量发展实践探索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1046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自驱·共学·创生：内源式教师专业发展支持体系建构20年实践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1047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童思童语·互鉴共生：小学数学“思维对话型”课堂新生态16年建构实践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1048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关注群体，注重个性：普通高中学生发展指导20年实践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1049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读写润心 实践育人</w:t>
            </w:r>
            <w:r>
              <w:rPr>
                <w:rFonts w:hint="default" w:ascii="Times New Roman" w:hAnsi="Times New Roman" w:eastAsia="仿宋_GB2312" w:cs="Times New Roman"/>
                <w:i w:val="0"/>
                <w:iCs w:val="0"/>
                <w:color w:val="000000"/>
                <w:kern w:val="0"/>
                <w:sz w:val="24"/>
                <w:szCs w:val="24"/>
                <w:u w:val="none"/>
                <w:lang w:val="en-US" w:eastAsia="zh-CN" w:bidi="ar"/>
              </w:rPr>
              <w:t>——</w:t>
            </w:r>
            <w:r>
              <w:rPr>
                <w:rFonts w:hint="eastAsia" w:ascii="Times New Roman" w:hAnsi="Times New Roman" w:eastAsia="仿宋_GB2312" w:cs="仿宋_GB2312"/>
                <w:i w:val="0"/>
                <w:iCs w:val="0"/>
                <w:color w:val="000000"/>
                <w:kern w:val="0"/>
                <w:sz w:val="24"/>
                <w:szCs w:val="24"/>
                <w:u w:val="none"/>
                <w:lang w:val="en-US" w:eastAsia="zh-CN" w:bidi="ar"/>
              </w:rPr>
              <w:t>“三微一体”语文核心素养培育模型十年探索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1050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学前融合教育育人模式的本土探索与创新实践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1051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文化为脉、游戏为桥：幼儿动作发展的中国普惠范式</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1052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产业链转化为学习链：“田间</w:t>
            </w:r>
            <w:r>
              <w:rPr>
                <w:rFonts w:hint="default" w:ascii="Times New Roman" w:hAnsi="Times New Roman" w:eastAsia="仿宋_GB2312" w:cs="Times New Roman"/>
                <w:i w:val="0"/>
                <w:iCs w:val="0"/>
                <w:color w:val="000000"/>
                <w:kern w:val="0"/>
                <w:sz w:val="24"/>
                <w:szCs w:val="24"/>
                <w:u w:val="none"/>
                <w:lang w:val="en-US" w:eastAsia="zh-CN" w:bidi="ar"/>
              </w:rPr>
              <w:t>—</w:t>
            </w:r>
            <w:r>
              <w:rPr>
                <w:rFonts w:hint="eastAsia" w:ascii="Times New Roman" w:hAnsi="Times New Roman" w:eastAsia="仿宋_GB2312" w:cs="仿宋_GB2312"/>
                <w:i w:val="0"/>
                <w:iCs w:val="0"/>
                <w:color w:val="000000"/>
                <w:kern w:val="0"/>
                <w:sz w:val="24"/>
                <w:szCs w:val="24"/>
                <w:u w:val="none"/>
                <w:lang w:val="en-US" w:eastAsia="zh-CN" w:bidi="ar"/>
              </w:rPr>
              <w:t>车间</w:t>
            </w:r>
            <w:r>
              <w:rPr>
                <w:rFonts w:hint="default" w:ascii="Times New Roman" w:hAnsi="Times New Roman" w:eastAsia="仿宋_GB2312" w:cs="Times New Roman"/>
                <w:i w:val="0"/>
                <w:iCs w:val="0"/>
                <w:color w:val="000000"/>
                <w:kern w:val="0"/>
                <w:sz w:val="24"/>
                <w:szCs w:val="24"/>
                <w:u w:val="none"/>
                <w:lang w:val="en-US" w:eastAsia="zh-CN" w:bidi="ar"/>
              </w:rPr>
              <w:t>—</w:t>
            </w:r>
            <w:r>
              <w:rPr>
                <w:rFonts w:hint="eastAsia" w:ascii="Times New Roman" w:hAnsi="Times New Roman" w:eastAsia="仿宋_GB2312" w:cs="仿宋_GB2312"/>
                <w:i w:val="0"/>
                <w:iCs w:val="0"/>
                <w:color w:val="000000"/>
                <w:kern w:val="0"/>
                <w:sz w:val="24"/>
                <w:szCs w:val="24"/>
                <w:u w:val="none"/>
                <w:lang w:val="en-US" w:eastAsia="zh-CN" w:bidi="ar"/>
              </w:rPr>
              <w:t>云间”综合实践活动育人模式的构建</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1053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小学语文“读写新生态”：李廉方教育思想当代转化与乡土文化资源实践运用</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1054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 xml:space="preserve">学段贯通 学科融合：中小学戏曲进校园的创新实践   </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1055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双循环驱动：中小学教师“三全•五阶•六维”梯级培养体系26年构建与实践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1056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从知识到素养：小学语文跨学科学习的12年探索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1057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孤独症儿童个性化成长之路：培智学校“生活全域”育人的创新实践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1058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以幸福赋能成长：小学生多元化评价体系十五载循证实践与范式重构</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1059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“语言+思政”双融合的英语阅读教学探索实践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1060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四维赋能·五阶共生：素养进阶视域下高中思政生态育人模式的探索与实践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1061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“情境链·实践场·创新域”高中生物学育人生态系统的构建与实践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1062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从旁观到在场：幼儿园“六步同频”体验式家长会三十年实践探索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1063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“三驾马车”教育模式下的科技教育创新与实践探索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1064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过有美德的生活：幼儿园生活德育36年实践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1065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“天地之中”在地文化课程推动大思政场景共育十二年行动研究</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1066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绘画润心育童心：基于“体验-反思-迁移”模式的小学心理健康教育创新实践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1067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 xml:space="preserve">“剧”解心结：基于校园心理剧的小学生心理健康教育模式建构 </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1068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四时有序 万物共育</w:t>
            </w:r>
            <w:r>
              <w:rPr>
                <w:rFonts w:hint="default" w:ascii="Times New Roman" w:hAnsi="Times New Roman" w:eastAsia="仿宋_GB2312" w:cs="Times New Roman"/>
                <w:i w:val="0"/>
                <w:iCs w:val="0"/>
                <w:color w:val="000000"/>
                <w:kern w:val="0"/>
                <w:sz w:val="24"/>
                <w:szCs w:val="24"/>
                <w:u w:val="none"/>
                <w:lang w:val="en-US" w:eastAsia="zh-CN" w:bidi="ar"/>
              </w:rPr>
              <w:t>——</w:t>
            </w:r>
            <w:r>
              <w:rPr>
                <w:rFonts w:hint="eastAsia" w:ascii="Times New Roman" w:hAnsi="Times New Roman" w:eastAsia="仿宋_GB2312" w:cs="仿宋_GB2312"/>
                <w:i w:val="0"/>
                <w:iCs w:val="0"/>
                <w:color w:val="000000"/>
                <w:kern w:val="0"/>
                <w:sz w:val="24"/>
                <w:szCs w:val="24"/>
                <w:u w:val="none"/>
                <w:lang w:val="en-US" w:eastAsia="zh-CN" w:bidi="ar"/>
              </w:rPr>
              <w:t>自然时序驱动下劳动育人新样态的探索与实践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1069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让非遗“活”起来：厚植学生家国情怀的学校美育创新体系构建与实践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1070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和悦课堂</w:t>
            </w:r>
            <w:r>
              <w:rPr>
                <w:rFonts w:hint="default" w:ascii="Times New Roman" w:hAnsi="Times New Roman" w:eastAsia="仿宋_GB2312" w:cs="Times New Roman"/>
                <w:i w:val="0"/>
                <w:iCs w:val="0"/>
                <w:color w:val="000000"/>
                <w:kern w:val="0"/>
                <w:sz w:val="24"/>
                <w:szCs w:val="24"/>
                <w:u w:val="none"/>
                <w:lang w:val="en-US" w:eastAsia="zh-CN" w:bidi="ar"/>
              </w:rPr>
              <w:t>——</w:t>
            </w:r>
            <w:r>
              <w:rPr>
                <w:rFonts w:hint="eastAsia" w:ascii="Times New Roman" w:hAnsi="Times New Roman" w:eastAsia="仿宋_GB2312" w:cs="仿宋_GB2312"/>
                <w:i w:val="0"/>
                <w:iCs w:val="0"/>
                <w:color w:val="000000"/>
                <w:kern w:val="0"/>
                <w:sz w:val="24"/>
                <w:szCs w:val="24"/>
                <w:u w:val="none"/>
                <w:lang w:val="en-US" w:eastAsia="zh-CN" w:bidi="ar"/>
              </w:rPr>
              <w:t>高中语文阅读教学对话策略实践研究</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1071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大学参与中小学“三阶段</w:t>
            </w:r>
            <w:r>
              <w:rPr>
                <w:rFonts w:hint="default" w:ascii="Times New Roman" w:hAnsi="Times New Roman" w:eastAsia="仿宋_GB2312" w:cs="Times New Roman"/>
                <w:i w:val="0"/>
                <w:iCs w:val="0"/>
                <w:color w:val="000000"/>
                <w:kern w:val="0"/>
                <w:sz w:val="24"/>
                <w:szCs w:val="24"/>
                <w:u w:val="none"/>
                <w:lang w:val="en-US" w:eastAsia="zh-CN" w:bidi="ar"/>
              </w:rPr>
              <w:t>—</w:t>
            </w:r>
            <w:r>
              <w:rPr>
                <w:rFonts w:hint="eastAsia" w:ascii="Times New Roman" w:hAnsi="Times New Roman" w:eastAsia="仿宋_GB2312" w:cs="仿宋_GB2312"/>
                <w:i w:val="0"/>
                <w:iCs w:val="0"/>
                <w:color w:val="000000"/>
                <w:kern w:val="0"/>
                <w:sz w:val="24"/>
                <w:szCs w:val="24"/>
                <w:u w:val="none"/>
                <w:lang w:val="en-US" w:eastAsia="zh-CN" w:bidi="ar"/>
              </w:rPr>
              <w:t>做中学”校本教研模式17年探索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1072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研训用一体·内生性发展：中小学UU-G-SC研修模式20年探索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1073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撑起一片蓝天：县域特殊教育师资“三全”培育模式40年探索与实践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1074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浸润·夯实·融合：乡村教师自主教研模式创新与实践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1075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让百万教师教学有参照、发展有榜样：中小学领军教师育用体系的15年实践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1076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大情怀·深研究·广弘道：教育家型教师培养的“书院模式”构建与实践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1077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问题驱动·协同成智·生师共进：小学学本课堂建设十二年探索与实践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1078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初等教育学校课程整合：小学课后服务社团活动课程化创新实践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1079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双能强师·五方支持·数智赋能：中小学心理教师协同培养范式15年创新实践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1080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外源输血-内生造血-自主循环：县域教师发展支持服务体系的构建与实践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1081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培养幼儿“有教养的自由”：奠基健全人格的二十余年育人实践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1082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携手护童心：幼儿园心育体系构建与创新实践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1083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崇军尚武 惠人济世：小学生“国防参与”实践探索28年</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1084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场景育人·数智融合：初中高质量育人体系的建构与实践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1085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“一核三维四径”新三好评价：校家社协同育人 二十三年实践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1086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培育小学生批判性思维的“对话-启蒙”式课堂建构实践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1087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 xml:space="preserve">人人创新：小学拔尖创新人才早期培育的异步同成模式26年探索 </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1088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元思课堂：指向创新思维自然生发的高中教学改革实践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1089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铸牢中华民族共同体意识的和美育人模式探索与实践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1090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点燃生命·适性自立：培智学校“行-知-情-意”育人模式24年实践探索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1091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同玩·互学·智创：现代科技赋能皮影艺术传承育人的创新实践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1092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数智赋能普通高中五育融合质量评价改革的实践探索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1093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“面向未来·韧性生长”</w:t>
            </w:r>
            <w:r>
              <w:rPr>
                <w:rFonts w:hint="default" w:ascii="Times New Roman" w:hAnsi="Times New Roman" w:eastAsia="仿宋_GB2312" w:cs="Times New Roman"/>
                <w:i w:val="0"/>
                <w:iCs w:val="0"/>
                <w:color w:val="000000"/>
                <w:kern w:val="0"/>
                <w:sz w:val="24"/>
                <w:szCs w:val="24"/>
                <w:u w:val="none"/>
                <w:lang w:val="en-US" w:eastAsia="zh-CN" w:bidi="ar"/>
              </w:rPr>
              <w:t>——</w:t>
            </w:r>
            <w:r>
              <w:rPr>
                <w:rFonts w:hint="eastAsia" w:ascii="Times New Roman" w:hAnsi="Times New Roman" w:eastAsia="仿宋_GB2312" w:cs="仿宋_GB2312"/>
                <w:i w:val="0"/>
                <w:iCs w:val="0"/>
                <w:color w:val="000000"/>
                <w:kern w:val="0"/>
                <w:sz w:val="24"/>
                <w:szCs w:val="24"/>
                <w:u w:val="none"/>
                <w:lang w:val="en-US" w:eastAsia="zh-CN" w:bidi="ar"/>
              </w:rPr>
              <w:t>幼儿韧性素养培育模式的园本化探索与实践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1094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适性为美：小学生综合素养场景化评价范式的探索与实践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1095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“三导制”育人：普通高中培养“三好两有”卓越学子二十三年实践探索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1096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博润·童行：幼儿园博物课程建设十年创新实践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1097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“问学”课堂：小学生科技原创力启蒙育人范式建构与实践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1098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中国味·泥土味·儿童味：小学育人生态构建26年实践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1099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 xml:space="preserve">四化·四通：高校附中建构大中小学思政一体化育人实践体系的探索与创新 </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1100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实践筑基 探究启新：小学数学创新素养培育体系的十八年探索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1101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从“静”到“动”：数据赋能视域下幼儿园户外混龄体能活动的优化与实践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1102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点燃科学火花的幼儿自然习得教育探索与实践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1103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“泡菜坛”式的共生共长</w:t>
            </w:r>
            <w:r>
              <w:rPr>
                <w:rFonts w:hint="default" w:ascii="Times New Roman" w:hAnsi="Times New Roman" w:eastAsia="仿宋_GB2312" w:cs="Times New Roman"/>
                <w:i w:val="0"/>
                <w:iCs w:val="0"/>
                <w:color w:val="000000"/>
                <w:kern w:val="0"/>
                <w:sz w:val="24"/>
                <w:szCs w:val="24"/>
                <w:u w:val="none"/>
                <w:lang w:val="en-US" w:eastAsia="zh-CN" w:bidi="ar"/>
              </w:rPr>
              <w:t>——</w:t>
            </w:r>
            <w:r>
              <w:rPr>
                <w:rFonts w:hint="eastAsia" w:ascii="Times New Roman" w:hAnsi="Times New Roman" w:eastAsia="仿宋_GB2312" w:cs="仿宋_GB2312"/>
                <w:i w:val="0"/>
                <w:iCs w:val="0"/>
                <w:color w:val="000000"/>
                <w:kern w:val="0"/>
                <w:sz w:val="24"/>
                <w:szCs w:val="24"/>
                <w:u w:val="none"/>
                <w:lang w:val="en-US" w:eastAsia="zh-CN" w:bidi="ar"/>
              </w:rPr>
              <w:t>乡村教师专业发展学校十五年探索与实践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1104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拓新域、育新人、创新质：促进城乡协同发展的新质高中育人模式构建与实践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1105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“巷”育花开，“点趣”共生：一所里弄小学撬动校家社协同育人的链式创新</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1106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教学管评一体化：城乡教学共同体构建的创新实践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1107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墨香少年：小学书法育人模式28年实践探索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1108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 xml:space="preserve">小资源·大教育：乡土资源课程化引领乡村小学科学教育新范式 </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1109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本土化、系列化、共享化：高中地理实践课程体系的15年校本探索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1110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“小先生·大平台”：共生数字课程资源的十三年育人探索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1111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聚焦·聚合·聚力：乡村美育提质发展行动的县域探索与实践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1112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人人都当“小先生”：普通高中“以教促学”素养课堂系统重构与实践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1113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区域教育共同体视域下普通高中学生素养进阶课程体系的构建与应用</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1114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 xml:space="preserve">“名师团队群”助力县域教师专业发展模式建构与实践 </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1115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一体双核·链式驱动：县域薄弱高中育人生态体的十七年构建与实践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1116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在应用中开发《初中物理仿真实验课件系列》的18年探索与实践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1117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种豆得豆：农村小学实践育人体系构建的十年探索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1118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学术型科技高中建设十年探索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1119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读·玩·做：小学课后服务“数智游戏”活动体系的构建与创新实践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1120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“三阶十步·双向赋能”：信息技术与高中化学深度融合二十年实践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1121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从外在规约到内生自觉</w:t>
            </w:r>
            <w:r>
              <w:rPr>
                <w:rFonts w:hint="default" w:ascii="Times New Roman" w:hAnsi="Times New Roman" w:eastAsia="仿宋_GB2312" w:cs="Times New Roman"/>
                <w:i w:val="0"/>
                <w:iCs w:val="0"/>
                <w:color w:val="000000"/>
                <w:kern w:val="0"/>
                <w:sz w:val="24"/>
                <w:szCs w:val="24"/>
                <w:u w:val="none"/>
                <w:lang w:val="en-US" w:eastAsia="zh-CN" w:bidi="ar"/>
              </w:rPr>
              <w:t>——</w:t>
            </w:r>
            <w:r>
              <w:rPr>
                <w:rFonts w:hint="eastAsia" w:ascii="Times New Roman" w:hAnsi="Times New Roman" w:eastAsia="仿宋_GB2312" w:cs="仿宋_GB2312"/>
                <w:i w:val="0"/>
                <w:iCs w:val="0"/>
                <w:color w:val="000000"/>
                <w:kern w:val="0"/>
                <w:sz w:val="24"/>
                <w:szCs w:val="24"/>
                <w:u w:val="none"/>
                <w:lang w:val="en-US" w:eastAsia="zh-CN" w:bidi="ar"/>
              </w:rPr>
              <w:t>“三维·五式·七步”园本教研生态系统二十年建构</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1122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地域文化铸魂：小初“三类四阶”贯通式泉源课程体系的创新与实践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1123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乡镇初中道德与法治体验式教学模式25年探索与实践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1124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玩转硒资源：小学科学校本课程育人的创新实践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1125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四维共生，融合共育：欠发达地区小学科学教育模式探索</w:t>
            </w:r>
            <w:bookmarkStart w:id="0" w:name="_GoBack"/>
            <w:bookmarkEnd w:id="0"/>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1126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从环境浸润到思维生长</w:t>
            </w:r>
            <w:r>
              <w:rPr>
                <w:rFonts w:hint="default" w:ascii="Times New Roman" w:hAnsi="Times New Roman" w:eastAsia="仿宋_GB2312" w:cs="Times New Roman"/>
                <w:i w:val="0"/>
                <w:iCs w:val="0"/>
                <w:color w:val="000000"/>
                <w:kern w:val="0"/>
                <w:sz w:val="24"/>
                <w:szCs w:val="24"/>
                <w:u w:val="none"/>
                <w:lang w:val="en-US" w:eastAsia="zh-CN" w:bidi="ar"/>
              </w:rPr>
              <w:t>——</w:t>
            </w:r>
            <w:r>
              <w:rPr>
                <w:rFonts w:hint="eastAsia" w:ascii="Times New Roman" w:hAnsi="Times New Roman" w:eastAsia="仿宋_GB2312" w:cs="仿宋_GB2312"/>
                <w:i w:val="0"/>
                <w:iCs w:val="0"/>
                <w:color w:val="000000"/>
                <w:kern w:val="0"/>
                <w:sz w:val="24"/>
                <w:szCs w:val="24"/>
                <w:u w:val="none"/>
                <w:lang w:val="en-US" w:eastAsia="zh-CN" w:bidi="ar"/>
              </w:rPr>
              <w:t>基于植物资源的幼儿科学探究十年实践与体系构建</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1127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整合创新·城乡倒挂：中学化学实验低成本17年系统性实践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1128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“三维四域·劳育共生”</w:t>
            </w:r>
            <w:r>
              <w:rPr>
                <w:rFonts w:hint="default" w:ascii="Times New Roman" w:hAnsi="Times New Roman" w:eastAsia="仿宋_GB2312" w:cs="Times New Roman"/>
                <w:i w:val="0"/>
                <w:iCs w:val="0"/>
                <w:color w:val="000000"/>
                <w:kern w:val="0"/>
                <w:sz w:val="24"/>
                <w:szCs w:val="24"/>
                <w:u w:val="none"/>
                <w:lang w:val="en-US" w:eastAsia="zh-CN" w:bidi="ar"/>
              </w:rPr>
              <w:t>——</w:t>
            </w:r>
            <w:r>
              <w:rPr>
                <w:rFonts w:hint="eastAsia" w:ascii="Times New Roman" w:hAnsi="Times New Roman" w:eastAsia="仿宋_GB2312" w:cs="仿宋_GB2312"/>
                <w:i w:val="0"/>
                <w:iCs w:val="0"/>
                <w:color w:val="000000"/>
                <w:kern w:val="0"/>
                <w:sz w:val="24"/>
                <w:szCs w:val="24"/>
                <w:u w:val="none"/>
                <w:lang w:val="en-US" w:eastAsia="zh-CN" w:bidi="ar"/>
              </w:rPr>
              <w:t>小学劳动教育“实践-融合-育人”校本创新探索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1129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破解发展素质教育困局：中小学书记校长履职考核评价改革的区域实践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1130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培育生态文明担当者：绿色科创育人新格局的区域探索与实践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1131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深化教育教学改革背景下市域义务教育融合型教联体建设的行动研究</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1132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共谋共建·共育共评·共创共享：教师教育共同体赋能教师专业发展的省域实践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1133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从“解题者”到“问题解决者”：小学数学学科实践十八年探索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1134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轻量化、场景化、在地化：乡村极简智能教学的省域实践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1135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技术驱动、机制重塑：小学生心·智共育的城乡一体化实践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1136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让教育创造美好人生：“生活•实践”教育育人体系22年探索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1137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“标准-测评-研训-实践”四位一体的中小学教师数字素养发展模式</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1138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铸牢学生思想根基：中小学课程教学常态化实施世界观教育的区域实践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1139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特色化、课程化、数智化、成果化：生态文明教育区域协同育人20年实践探索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1140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第三空间：教师专业发展的城乡一体化新路径十五年探索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1141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精准支教·长效强基：高校赋能偏远乡村学校体育改革的22年探索与实践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1142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两翼多元·三环三阶·多层轮值：区域幼儿园教研质量提升的十五年实践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1143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精准帮扶•协同赋能：推进县域薄弱高中振兴的生态模式构建与创新实践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1144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一体化如何落地：“四通八融”育人体系建构与实践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1145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双师双育·三方协同：儿童友好型成长环境区域创建与实践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1146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从大乡土到小课堂：乡村教师“三链融合”在地化育人能力提升的创新实践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1147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让每个孩子都能自主成长：“双线四维”自主教育体系建构的20年探索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1148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从数据到质量</w:t>
            </w:r>
            <w:r>
              <w:rPr>
                <w:rFonts w:hint="default" w:ascii="Times New Roman" w:hAnsi="Times New Roman" w:eastAsia="仿宋_GB2312" w:cs="Times New Roman"/>
                <w:i w:val="0"/>
                <w:iCs w:val="0"/>
                <w:color w:val="000000"/>
                <w:kern w:val="0"/>
                <w:sz w:val="24"/>
                <w:szCs w:val="24"/>
                <w:u w:val="none"/>
                <w:lang w:val="en-US" w:eastAsia="zh-CN" w:bidi="ar"/>
              </w:rPr>
              <w:t>——</w:t>
            </w:r>
            <w:r>
              <w:rPr>
                <w:rFonts w:hint="eastAsia" w:ascii="Times New Roman" w:hAnsi="Times New Roman" w:eastAsia="仿宋_GB2312" w:cs="仿宋_GB2312"/>
                <w:i w:val="0"/>
                <w:iCs w:val="0"/>
                <w:color w:val="000000"/>
                <w:kern w:val="0"/>
                <w:sz w:val="24"/>
                <w:szCs w:val="24"/>
                <w:u w:val="none"/>
                <w:lang w:val="en-US" w:eastAsia="zh-CN" w:bidi="ar"/>
              </w:rPr>
              <w:t>“双驱五阶”基础教育质量治理的区域改革实践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1149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错题驱动的反思性教学：30年实践探索与体系建构</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1150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全员育心：基于“大教研观”的心理健康教育教研范式创新与实践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1151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融通迭代：小学科学项目化学习的实践探索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1152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从身边到心间：幼儿家国情怀启蒙“六真”模式实践探索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1153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健康第一：精毅体育育人创新实践探索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1154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赋能高质量发展：**阅读育人体系建构与实践探索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1155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“地理+”成长学堂：构建素养导向的K12贯通式育人新范式</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1156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双轮驱动，三阶跨越</w:t>
            </w:r>
            <w:r>
              <w:rPr>
                <w:rFonts w:hint="default" w:ascii="Times New Roman" w:hAnsi="Times New Roman" w:eastAsia="仿宋_GB2312" w:cs="Times New Roman"/>
                <w:i w:val="0"/>
                <w:iCs w:val="0"/>
                <w:color w:val="000000"/>
                <w:kern w:val="0"/>
                <w:sz w:val="24"/>
                <w:szCs w:val="24"/>
                <w:u w:val="none"/>
                <w:lang w:val="en-US" w:eastAsia="zh-CN" w:bidi="ar"/>
              </w:rPr>
              <w:t>——</w:t>
            </w:r>
            <w:r>
              <w:rPr>
                <w:rFonts w:hint="eastAsia" w:ascii="Times New Roman" w:hAnsi="Times New Roman" w:eastAsia="仿宋_GB2312" w:cs="仿宋_GB2312"/>
                <w:i w:val="0"/>
                <w:iCs w:val="0"/>
                <w:color w:val="000000"/>
                <w:kern w:val="0"/>
                <w:sz w:val="24"/>
                <w:szCs w:val="24"/>
                <w:u w:val="none"/>
                <w:lang w:val="en-US" w:eastAsia="zh-CN" w:bidi="ar"/>
              </w:rPr>
              <w:t>构建人工智能赋能基础教育新生态的十年探索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1157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深耕·转化·贯通·厚植</w:t>
            </w:r>
            <w:r>
              <w:rPr>
                <w:rFonts w:hint="default" w:ascii="Times New Roman" w:hAnsi="Times New Roman" w:eastAsia="仿宋_GB2312" w:cs="Times New Roman"/>
                <w:i w:val="0"/>
                <w:iCs w:val="0"/>
                <w:color w:val="000000"/>
                <w:kern w:val="0"/>
                <w:sz w:val="24"/>
                <w:szCs w:val="24"/>
                <w:u w:val="none"/>
                <w:lang w:val="en-US" w:eastAsia="zh-CN" w:bidi="ar"/>
              </w:rPr>
              <w:t>——</w:t>
            </w:r>
            <w:r>
              <w:rPr>
                <w:rFonts w:hint="eastAsia" w:ascii="Times New Roman" w:hAnsi="Times New Roman" w:eastAsia="仿宋_GB2312" w:cs="仿宋_GB2312"/>
                <w:i w:val="0"/>
                <w:iCs w:val="0"/>
                <w:color w:val="000000"/>
                <w:kern w:val="0"/>
                <w:sz w:val="24"/>
                <w:szCs w:val="24"/>
                <w:u w:val="none"/>
                <w:lang w:val="en-US" w:eastAsia="zh-CN" w:bidi="ar"/>
              </w:rPr>
              <w:t>地域文化赋能大中小学思政教育一体化的</w:t>
            </w:r>
            <w:r>
              <w:rPr>
                <w:rFonts w:hint="default" w:ascii="Times New Roman" w:hAnsi="Times New Roman" w:eastAsia="仿宋_GB2312" w:cs="Times New Roman"/>
                <w:i w:val="0"/>
                <w:iCs w:val="0"/>
                <w:color w:val="000000"/>
                <w:kern w:val="0"/>
                <w:sz w:val="24"/>
                <w:szCs w:val="24"/>
                <w:u w:val="none"/>
                <w:lang w:val="en-US" w:eastAsia="zh-CN" w:bidi="ar"/>
              </w:rPr>
              <w:t>××</w:t>
            </w:r>
            <w:r>
              <w:rPr>
                <w:rFonts w:hint="eastAsia" w:ascii="Times New Roman" w:hAnsi="Times New Roman" w:eastAsia="仿宋_GB2312" w:cs="仿宋_GB2312"/>
                <w:i w:val="0"/>
                <w:iCs w:val="0"/>
                <w:color w:val="000000"/>
                <w:kern w:val="0"/>
                <w:sz w:val="24"/>
                <w:szCs w:val="24"/>
                <w:u w:val="none"/>
                <w:lang w:val="en-US" w:eastAsia="zh-CN" w:bidi="ar"/>
              </w:rPr>
              <w:t>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1158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致广大而尽精微：从教材单元到大单元的教学创构实践探索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1159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让成长可见：核心素养导向的学习评价体系构建与实践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1160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具身·在地·共创：思政课实践教学实施机制的省域探索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1161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心育新质生产力：中小学“1366+”心理健康育人生态构建与实践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1162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以评为术•双驱双生•构建师生发展共同体：中学化学实验评价机制研究与实践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1163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趣享田园：基于徐特立教育思想的幼儿园自然课程实践探索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1164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“学练赛评”一体化培育小学体育拔尖后备人才的35年实践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1165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全学科阅读：从学习阅读走向阅读学习的贯通式育人创新实践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1166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素养导向·任务驱动：小学语文教学范式转型的25年实践与探索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1167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数智赋能 减负增效：“SMART-双引擎”初中作业设计与实施模型构建</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1168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培育“雷小锋”：区域德育一体化的创新实践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1169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中小学心理健康教育全人育心的“筋骨血肉魂”模式建构与实践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1170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五全体育：补齐全面培养体系短板的小学样本</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1171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融通资源，用活教材：“风景思政”18年探索与实践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1172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四源·四策·四评：中学地理科普赋能实践力培养23年探索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1173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双线·七度·六要素：民族地区名师工作室建设十二年创新实践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1174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生命日新，积微成著：小学“一核四维”动态生成育人范式整体创建与实践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1175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 xml:space="preserve">涵育研究潜质学生：普通高中育人方式变革实践探索 </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1176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让学·拓思：指向思维生长的课堂教学探索与实践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1177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“一目标双体系四元制”大中小学心理健康教育一体化的探索与实践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1178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乐探善研·贯通育人：科技创新素养早期培育26年实践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1179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理论引领 馆校联盟 数智赋能</w:t>
            </w:r>
            <w:r>
              <w:rPr>
                <w:rFonts w:hint="default" w:ascii="Times New Roman" w:hAnsi="Times New Roman" w:eastAsia="仿宋_GB2312" w:cs="Times New Roman"/>
                <w:i w:val="0"/>
                <w:iCs w:val="0"/>
                <w:color w:val="000000"/>
                <w:kern w:val="0"/>
                <w:sz w:val="24"/>
                <w:szCs w:val="24"/>
                <w:u w:val="none"/>
                <w:lang w:val="en-US" w:eastAsia="zh-CN" w:bidi="ar"/>
              </w:rPr>
              <w:t>——</w:t>
            </w:r>
            <w:r>
              <w:rPr>
                <w:rFonts w:hint="eastAsia" w:ascii="Times New Roman" w:hAnsi="Times New Roman" w:eastAsia="仿宋_GB2312" w:cs="仿宋_GB2312"/>
                <w:i w:val="0"/>
                <w:iCs w:val="0"/>
                <w:color w:val="000000"/>
                <w:kern w:val="0"/>
                <w:sz w:val="24"/>
                <w:szCs w:val="24"/>
                <w:u w:val="none"/>
                <w:lang w:val="en-US" w:eastAsia="zh-CN" w:bidi="ar"/>
              </w:rPr>
              <w:t>中学地理实践育人改革与创新</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1180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多维共生：城乡幼儿园保教帮扶共同体建设18年探索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1181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“红石榴·1+1”品牌引领：民族地区中小学跨域联动美育育人九年创新实践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1182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“汤圆妈妈漂流书包”12年优质普惠阅读实践探索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1183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玩转未来课堂 链接未来学校：小学人工智能育人体系与应用策略十年创新实践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1184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铸魂而立 向阳而行：小学国防教育“三维四环双擎”体系的35年创新实践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1185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基于“U-P-S”联动的“三段四维”科普育人模式十年探索与实践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1186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“三精准·四协同·一闭环”：乡村教研育人的系统创新与实践路径</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1187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指向高中育人方式变革的“四生四心”课堂教学改革的探索与实践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1188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打通县域心育“最后一公里”：“八个一”模式的系统构建与全域辐射</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1189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像科学家一样探究：县域高中科技教育模式创新的二十年实践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1190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为未来而教：小学“语文</w:t>
            </w:r>
            <w:r>
              <w:rPr>
                <w:rFonts w:hint="eastAsia" w:ascii="Times New Roman" w:hAnsi="Times New Roman" w:eastAsia="仿宋_GB2312" w:cs="Times New Roman"/>
                <w:i w:val="0"/>
                <w:iCs w:val="0"/>
                <w:color w:val="000000"/>
                <w:kern w:val="0"/>
                <w:sz w:val="24"/>
                <w:szCs w:val="24"/>
                <w:u w:val="none"/>
                <w:lang w:val="en-US" w:eastAsia="zh-CN" w:bidi="ar"/>
              </w:rPr>
              <w:t>+</w:t>
            </w:r>
            <w:r>
              <w:rPr>
                <w:rFonts w:hint="eastAsia" w:ascii="Times New Roman" w:hAnsi="Times New Roman" w:eastAsia="仿宋_GB2312" w:cs="仿宋_GB2312"/>
                <w:i w:val="0"/>
                <w:iCs w:val="0"/>
                <w:color w:val="000000"/>
                <w:kern w:val="0"/>
                <w:sz w:val="24"/>
                <w:szCs w:val="24"/>
                <w:u w:val="none"/>
                <w:lang w:val="en-US" w:eastAsia="zh-CN" w:bidi="ar"/>
              </w:rPr>
              <w:t>”跨学科项目式学习的创新实践与区域推广</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1191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从“有”到“无”：幼小科学衔接“三全四方一体”生态重构与实践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1192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全景式智慧美育新生态的建构与实践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1193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突破五重壁垒：县域中小学跨越式阅读教育的五维路径构建</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1194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 xml:space="preserve">数字化极简应用助力乡村小规模学校高质量发展的探索与实践  </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1195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打破阅读育人的三重壁垒：“一体三化”体系的20年建构与实践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1196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“三维七环”融合教学模式的十二年探索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1197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“四维三阶”教学评模式：赋能师生成长的地区经验</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1198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四维四策·三步五导：基于核心素养培育的高中古诗教学的十年实践探索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1199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AI赋能乡村中小学PBL劳动教育实践</w:t>
            </w:r>
            <w:r>
              <w:rPr>
                <w:rFonts w:hint="default" w:ascii="Times New Roman" w:hAnsi="Times New Roman" w:eastAsia="仿宋_GB2312" w:cs="Times New Roman"/>
                <w:i w:val="0"/>
                <w:iCs w:val="0"/>
                <w:color w:val="000000"/>
                <w:kern w:val="0"/>
                <w:sz w:val="24"/>
                <w:szCs w:val="24"/>
                <w:u w:val="none"/>
                <w:lang w:val="en-US" w:eastAsia="zh-CN" w:bidi="ar"/>
              </w:rPr>
              <w:t>—</w:t>
            </w:r>
            <w:r>
              <w:rPr>
                <w:rFonts w:hint="eastAsia" w:ascii="Times New Roman" w:hAnsi="Times New Roman" w:eastAsia="仿宋_GB2312" w:cs="仿宋_GB2312"/>
                <w:i w:val="0"/>
                <w:iCs w:val="0"/>
                <w:color w:val="000000"/>
                <w:kern w:val="0"/>
                <w:sz w:val="24"/>
                <w:szCs w:val="24"/>
                <w:u w:val="none"/>
                <w:lang w:val="en-US" w:eastAsia="zh-CN" w:bidi="ar"/>
              </w:rPr>
              <w:t>“五纵·五横·五维”课程六年探索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1200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乡土·创生：XX山区小学科技教育“三五七”模式的50年建构实践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1201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一核双元·三径互通：中华优秀文化融入高中外语教学的范式构建和实践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1202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文化引领 科技赋能：幼儿园游戏育人的“崇实求是”创新实践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1203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用数据读懂每一个：小学体育适性课程的一体化实施</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1204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双项目驱动·三主体协同·四维度推进：县域小学品质阅读浸润童心的十年探索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1205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从自理而自立：培智学生职业教育培养体系创新实践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1206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从资源嫁接到文化共生：高校附属小学育人范式变革实践探索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1207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六融四探：基于二十四节气文化的跨学科课程构建与实施</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1208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破壁深融•数智贯通：初中“三阶四维”科学课程体系的构建与实施</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1209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双链循环一体育人：《习近平新时代中国特色社会主义思想学生读本》教学实践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1210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转变观念·开发资源·赋能游戏：乡村园保教提质的15年探索与实践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1211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以天地大美滋养儿童：乡村小学浸润式生态美育的实践探索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1212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 xml:space="preserve">重塑新生·回归社会：专门学校育人体系探索与实践 </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1213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“根·路·魂”：幼儿美育中传统文化基因启蒙的14年实践研究</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1214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以诗育心：指向乡村儿童精神成长的“田野诗班”育人模式创新与实践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1215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用一百种语言与文化相遇：幼儿偶剧课程60年的传承与创生</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1216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重要观念引领：小学语文核心素养落地的实践探索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1217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小绳子跳出大世界：乡村学校“健康第一”实践探索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1218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协同•进阶•育人：高中物理教学新样态的构建与实践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1219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普惠筑基·动态育优：普通高中工程教育创新与实践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1220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提升中学生科技素养：跨域育人十年探索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1221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同升一面五星红旗：粤港澳大湾区中小学场景融合爱国主义教育实践探索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1222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数智融创·协同育人：中小学人工智能教育24年探索与实践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1223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区域融合教育三级生态支持模式的构建与实践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1224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生趣·生慧·生融：幼儿园生态教育30年实践与创新</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1225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深融·交互·创生：数智赋能初中语文跨学科主题学习新生态</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1226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任务统领·活动落实：高中语文内容结构化实践探索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1227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中小学全域性在场阅读的建构与实践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1228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发展初中学生直观想象的“研·议·评”数学课堂教学模式构建与实践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1229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双轨协同·适性达学：初中数学学法指导机制的系统化构建与20年实践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1230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学语言·品文化·育素养：小学英语中华优秀传统文化主题阅读十六年实践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1231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小学法治“四维”大教学体系的建构与实践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1232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粤港澳大湾区青少年国家认同教育协同发展的实践研究</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1233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过程育人30年：做有根有魂的历史教育</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1234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从认知到自觉：“同心圆”家国知行育人模式的13年跨校实践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1235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“三全育人”视野下高中学科与生涯教育融合体系的构建与实施</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1236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水墨艺术与数智技术“双螺旋融创”小学美育模式20年实践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1237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织好创新人才成长的摇篮：小学科学“探究-体验”学习23年课堂实践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1238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学在野外，实践育人：高中地理“三级五阶五类”课程群体系的构建与实施</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1239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在实践中长成：“学做共生”的小学实践育人探索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1240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新时代中小学教师专业发展的路径突破：问题解决取向的理论建构与实践创新</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1241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“适切性教研”十八年行知探索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1242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因适宜而美好：听障学生生涯教育体系的构建与实践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1243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铸少年中国魂：粤港澳姊妹校项目化育人实践探索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1244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从秧田式听讲到新场景中创造：中小学十二年贯通工程教育体系构建与实践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1245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涵养科学心智：区域中小学科创教育新生态的构建</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1246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“地理眼”看家乡：初中地理实践育人体系构建与实践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1247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落实实践育人：在地化·综合化·体系化“劳·综”课程统筹实施模式探索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1248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大湾区STEAM教育“四跨四共”协同育人模式研究与实践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1249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整校推进项目式学习：“三维六支柱”模型的十二年建构</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1250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特区与老区“手拉手”：红色研学在场育人30年</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1251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让学习真实发生：项目式学习撬动区域育人方式系统变革的实践探索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1252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在建筑中发现数学之美：小学数学项目化实践育人探索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1253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筑牢健康中国基石：“跨学科·跨维度·跨领域”健康教育生态的创新与实践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1254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破界不破序 游戏即生长：无边界游戏15年的创新实践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1255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城市里的大地学堂：幼儿园自然教育的实践探索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1256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微项目学习：“小切口”推动数学学科实践育人“大变革”</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1257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归本求真·数智赋能：初中数学“思维·情感”双融课堂23年育人实践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1258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思维进阶·意蕴涵育·AI赋能：“思意数学”育人模式的十年实践探索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1259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学教同变：四环六步英语教学模式的廿三载建构与深耕</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1260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育“四品”新人：小学大思政育人体系的建构与实践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1261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跨学科融合全学段贯通家校社协同</w:t>
            </w:r>
            <w:r>
              <w:rPr>
                <w:rFonts w:hint="default" w:ascii="Times New Roman" w:hAnsi="Times New Roman" w:eastAsia="仿宋_GB2312" w:cs="Times New Roman"/>
                <w:i w:val="0"/>
                <w:iCs w:val="0"/>
                <w:color w:val="000000"/>
                <w:kern w:val="0"/>
                <w:sz w:val="24"/>
                <w:szCs w:val="24"/>
                <w:u w:val="none"/>
                <w:lang w:val="en-US" w:eastAsia="zh-CN" w:bidi="ar"/>
              </w:rPr>
              <w:t>——</w:t>
            </w:r>
            <w:r>
              <w:rPr>
                <w:rFonts w:hint="eastAsia" w:ascii="Times New Roman" w:hAnsi="Times New Roman" w:eastAsia="仿宋_GB2312" w:cs="仿宋_GB2312"/>
                <w:i w:val="0"/>
                <w:iCs w:val="0"/>
                <w:color w:val="000000"/>
                <w:kern w:val="0"/>
                <w:sz w:val="24"/>
                <w:szCs w:val="24"/>
                <w:u w:val="none"/>
                <w:lang w:val="en-US" w:eastAsia="zh-CN" w:bidi="ar"/>
              </w:rPr>
              <w:t>中小学全生活美育实践路径的17年探索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1262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“三阶自驱·融创共生”：小学美术自主欣赏社团十二年育人实践研究</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1263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精彩120分：小学以体育人的创新实践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1264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 xml:space="preserve">数据伴随儿童的健康成长：数智体育十五年 </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1265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“行走·数智·融合”：中学地理体验式教学的二十年探索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1266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从学科教学到课程育人：生物学“三融四创”育人体系十年探索与实践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1267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从“会学”到“会创”：双轨五阶科技创新育人体系构建与实践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1268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培养温暖的创新者：“两轮驱动 五维五段”实践育人模式20年探索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1269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立德·育才·启梦：中学体验式生涯教育人才培养模式的创新实践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1270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搭建通往自然的桥：小学博物教育课程育人的探索实践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1271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化资源为课程：小学在地化课程资源的开发与实践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1272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看见·赋能·成就：数智技术驱动小学规模化因材施教的15年探索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1273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以格立字 以字育人：纵横格书写教学法三十年的实践探索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1274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聚焦科学家潜质：拔尖创新人才贯通培养的“3F”课程体系构建与实践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1275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“研教评改”一体化：校本教研支撑国家课改落地的创新实践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1276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优势系统化：教育家精神引领下中小学教师发展范式的建构与实践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1277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基于关键能力进阶的单元作业分层设计</w:t>
            </w:r>
            <w:r>
              <w:rPr>
                <w:rFonts w:hint="default" w:ascii="Times New Roman" w:hAnsi="Times New Roman" w:eastAsia="仿宋_GB2312" w:cs="Times New Roman"/>
                <w:i w:val="0"/>
                <w:iCs w:val="0"/>
                <w:color w:val="000000"/>
                <w:kern w:val="0"/>
                <w:sz w:val="24"/>
                <w:szCs w:val="24"/>
                <w:u w:val="none"/>
                <w:lang w:val="en-US" w:eastAsia="zh-CN" w:bidi="ar"/>
              </w:rPr>
              <w:t>——</w:t>
            </w:r>
            <w:r>
              <w:rPr>
                <w:rFonts w:hint="eastAsia" w:ascii="Times New Roman" w:hAnsi="Times New Roman" w:eastAsia="仿宋_GB2312" w:cs="仿宋_GB2312"/>
                <w:i w:val="0"/>
                <w:iCs w:val="0"/>
                <w:color w:val="000000"/>
                <w:kern w:val="0"/>
                <w:sz w:val="24"/>
                <w:szCs w:val="24"/>
                <w:u w:val="none"/>
                <w:lang w:val="en-US" w:eastAsia="zh-CN" w:bidi="ar"/>
              </w:rPr>
              <w:t>中学物理、历史学科协同实践探索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1278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培育成长韧性：城市化进程中百年村小激励教育的实践探索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1279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三立育人：小学生表现性评价体系构建与创新实践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1280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以天赋之长克服生理之短：“四融四适应”协同进阶融合教育模式十年实践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1281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理解本位的跨学科主题群：小学国家课程综合实施的常态实践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1282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人人都是变革的力量：破解“一般校现象”的小学自组织系统创新探索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1283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小种子·大世界：城中村小学以劳育人十五年创新实践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1284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不止于舞台：“悦美戏剧”实践育人的16年探索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1285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幼儿经验阶梯生长的项目式学习实践创新</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1286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价值导向·全息育人：构建科技创新人才早期培养模式的20年实践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1287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健康育人：校家社积极共育模式三十年创新实践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1288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家国情怀培育：粤澳中小学共同体爱国主义教育融入日常的模式探索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1289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融容共进：民族团结进步教育“435”石榴籽育人体系的20年实践探索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1290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三阶递进·双螺共生：初中数学教学新生态的实践探索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1291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双核四阶五模：数据驱动的高中英语写作教学新范式的十五年建构与演进</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1292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科学实践理念下高中生物学“回哺式”探究教学的实践探索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1293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名师工作室助力乡村科学教育振兴15年探索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1294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破界·共生·创变</w:t>
            </w:r>
            <w:r>
              <w:rPr>
                <w:rFonts w:hint="default" w:ascii="Times New Roman" w:hAnsi="Times New Roman" w:eastAsia="仿宋_GB2312" w:cs="Times New Roman"/>
                <w:i w:val="0"/>
                <w:iCs w:val="0"/>
                <w:color w:val="000000"/>
                <w:kern w:val="0"/>
                <w:sz w:val="24"/>
                <w:szCs w:val="24"/>
                <w:u w:val="none"/>
                <w:lang w:val="en-US" w:eastAsia="zh-CN" w:bidi="ar"/>
              </w:rPr>
              <w:t>——</w:t>
            </w:r>
            <w:r>
              <w:rPr>
                <w:rFonts w:hint="eastAsia" w:ascii="Times New Roman" w:hAnsi="Times New Roman" w:eastAsia="仿宋_GB2312" w:cs="仿宋_GB2312"/>
                <w:i w:val="0"/>
                <w:iCs w:val="0"/>
                <w:color w:val="000000"/>
                <w:kern w:val="0"/>
                <w:sz w:val="24"/>
                <w:szCs w:val="24"/>
                <w:u w:val="none"/>
                <w:lang w:val="en-US" w:eastAsia="zh-CN" w:bidi="ar"/>
              </w:rPr>
              <w:t>幼儿园“区域创新生态”二十五年的创新实践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1295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生活劳动育人新路径：九年一贯制学校中华饮食文化课程的整体构建与实践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1296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雅启童蒙，美润童心：幼儿园“慧美”课程体系的十年构建与实践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1297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指向深度学习的初中数学“四动·五环·六阶”课堂育人模式构建与区域实践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1298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数智赋能·全人发展：孤独症儿童教育康复支持系统的创新与实践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1299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让每个孩子爱上数学：小学数学“深趣”育人模式15年实践探索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1300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“科创思政”铸魂育人的创新实践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1301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歌以咏志·乐以成人：从课堂走向生活的24年歌唱美育浸润实践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1302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以创造融通学习与生活</w:t>
            </w:r>
            <w:r>
              <w:rPr>
                <w:rFonts w:hint="default" w:ascii="Times New Roman" w:hAnsi="Times New Roman" w:eastAsia="仿宋_GB2312" w:cs="Times New Roman"/>
                <w:i w:val="0"/>
                <w:iCs w:val="0"/>
                <w:color w:val="000000"/>
                <w:kern w:val="0"/>
                <w:sz w:val="24"/>
                <w:szCs w:val="24"/>
                <w:u w:val="none"/>
                <w:lang w:val="en-US" w:eastAsia="zh-CN" w:bidi="ar"/>
              </w:rPr>
              <w:t>——</w:t>
            </w:r>
            <w:r>
              <w:rPr>
                <w:rFonts w:hint="eastAsia" w:ascii="Times New Roman" w:hAnsi="Times New Roman" w:eastAsia="仿宋_GB2312" w:cs="仿宋_GB2312"/>
                <w:i w:val="0"/>
                <w:iCs w:val="0"/>
                <w:color w:val="000000"/>
                <w:kern w:val="0"/>
                <w:sz w:val="24"/>
                <w:szCs w:val="24"/>
                <w:u w:val="none"/>
                <w:lang w:val="en-US" w:eastAsia="zh-CN" w:bidi="ar"/>
              </w:rPr>
              <w:t>中学创新人才早期培养“</w:t>
            </w:r>
            <w:r>
              <w:rPr>
                <w:rFonts w:hint="default" w:ascii="Times New Roman" w:hAnsi="Times New Roman" w:eastAsia="仿宋_GB2312" w:cs="Times New Roman"/>
                <w:i w:val="0"/>
                <w:iCs w:val="0"/>
                <w:color w:val="000000"/>
                <w:kern w:val="0"/>
                <w:sz w:val="24"/>
                <w:szCs w:val="24"/>
                <w:u w:val="none"/>
                <w:lang w:val="en-US" w:eastAsia="zh-CN" w:bidi="ar"/>
              </w:rPr>
              <w:t>π</w:t>
            </w:r>
            <w:r>
              <w:rPr>
                <w:rFonts w:hint="eastAsia" w:ascii="Times New Roman" w:hAnsi="Times New Roman" w:eastAsia="仿宋_GB2312" w:cs="仿宋_GB2312"/>
                <w:i w:val="0"/>
                <w:iCs w:val="0"/>
                <w:color w:val="000000"/>
                <w:kern w:val="0"/>
                <w:sz w:val="24"/>
                <w:szCs w:val="24"/>
                <w:u w:val="none"/>
                <w:lang w:val="en-US" w:eastAsia="zh-CN" w:bidi="ar"/>
              </w:rPr>
              <w:t>模式”的十二年探索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1303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培养未来学习者：高中语文比较阅读教学十五年探索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1304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建构主体精神：高中语文写作教学十四年育人实践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1305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立本育真：小学语文“点线面”读写育人体系15年构建与实践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1306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指向核心素养发展的高中英语“三维一体”校本育人模式建构与实践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1307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微课赋能•普惠共赢：小学英语系列微课十年实践与全域推广</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1308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小学道德与法治“启真”教学模式建构与实践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1309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普特融合·学段贯通：“同声”合唱美育浸润22年教学实践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1310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悦童美育：指向核心素养的“美术+”跨学科主题学习探索与实践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1311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问题驱动·探究进阶：小学科学“现象教学”育人模式的20年实践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1312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“十年一贯制”篮球拔尖人才培养模式的创新与实践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1313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为创新人才成长奠基：基于簇群育人的科技教育20年探索与实践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1314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专门学校“五阶四维”教矫相融育人模式探索与实践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1315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大教无痕：数智驱动大规模因材施教的十二年探索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1316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指向素养分层：将批判性思维引入历史学业质量评价的十五年创新与实践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1317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四维驱动·智联六阶·融合创生：爱（AI）课程体系构建与25年实践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1318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十年探索：初中语文综合性学习“本土化设计”教学改革的某地样本</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1319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让思维真实发生：高中英语读后续写“教学评研一体化”模型构建与实施</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1320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小初高信息学拔尖创新人才“四阶四维”贯通培养模式的30年探索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1321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从传统测试走向玩•研•创：中学物理学科核心素养落地实施体系构建与实践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1322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一核双轨·三维四阶：教育家精神引领音乐教师内生式发展的实践探索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1323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“跨·融·创”协同构建中学物理实验“心·智·行”一体化新范式</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1324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指向活慧成长的生物学教学育人21年实践探索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1325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看见儿童生长：跨学科视域下生命化语文教育二十年实践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1326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“铸魂·砺行·赋能”三维驱动：初中英语课程育人八载求索与创新</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1327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以评驱动：构建高中英语深度学习课堂的实践探索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1328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课堂里的中国：“三深”引领的湾区国家认同教育实践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1329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筑基·润心·立本：幼儿园安全-心理-生命三位一体教育的29年实践与创新</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1330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育家育人：幼儿园家庭教育指导赋能模式的20年创新实践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1331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“问题导向、多元协同、生态共融”乡村英语教育精准帮扶体系的创建与实践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1332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“三文化·四协同·五维度”</w:t>
            </w:r>
            <w:r>
              <w:rPr>
                <w:rFonts w:hint="default" w:ascii="Times New Roman" w:hAnsi="Times New Roman" w:eastAsia="仿宋_GB2312" w:cs="Times New Roman"/>
                <w:i w:val="0"/>
                <w:iCs w:val="0"/>
                <w:color w:val="000000"/>
                <w:kern w:val="0"/>
                <w:sz w:val="24"/>
                <w:szCs w:val="24"/>
                <w:u w:val="none"/>
                <w:lang w:val="en-US" w:eastAsia="zh-CN" w:bidi="ar"/>
              </w:rPr>
              <w:t>——</w:t>
            </w:r>
            <w:r>
              <w:rPr>
                <w:rFonts w:hint="eastAsia" w:ascii="Times New Roman" w:hAnsi="Times New Roman" w:eastAsia="仿宋_GB2312" w:cs="仿宋_GB2312"/>
                <w:i w:val="0"/>
                <w:iCs w:val="0"/>
                <w:color w:val="000000"/>
                <w:kern w:val="0"/>
                <w:sz w:val="24"/>
                <w:szCs w:val="24"/>
                <w:u w:val="none"/>
                <w:lang w:val="en-US" w:eastAsia="zh-CN" w:bidi="ar"/>
              </w:rPr>
              <w:t>构建协同共育中小学美术强师体系的实践研究</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1333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中枢引领·协同攻坚：粤港澳大湾区科学教育生态体系构建与实践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1334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大观念·真哲思·实践场：中学生物学生命观念的理论构建和教学转化研究</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1335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从输入为本到输出为本：破解教学深层次变革困境的教学范式研究与实践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1336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本土原创的“续论”外语教学理论体系构建与应用推广</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1337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为未来而学：幼儿深度学习支持系统的创生与探索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1338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理论创立·平台创建·生态创新：中小学数学教育数字化30年探索与规模实践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1339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铸魂·赋能·成业：国防科技后备人才贯通培养的创新实践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1340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教联体视域下中学大德育实践范式的二十年探索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1341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从跨境学习者成长为国家共建者：港澳子弟学校国情教育创新实践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1342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人工智能创新人才贯通式培养体系建构与实践探索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1343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共情陪伴的家庭教育模式探索与实践检验</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1344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创新素养导向的中学化学课程建设与大规模教师培养</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1345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叙事赋能 价值内生：初中道德与法治课故事化教学体系的构建与实践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1346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“学·思·研”进阶式高中数学拔尖创新人才思维培养模式探索与实践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1347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破界自华：指向科技拔尖创新人才早期培养的“自华”课程体系构建与实践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1348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数学拔尖创新人才纵横贯通培养体系的构建与实践研究</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1349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非遗传声：中华优秀传统文化与英语教学相融合的湾区育人模式创新实践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1350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双主体共生 育大国良师</w:t>
            </w:r>
            <w:r>
              <w:rPr>
                <w:rFonts w:hint="default" w:ascii="Times New Roman" w:hAnsi="Times New Roman" w:eastAsia="仿宋_GB2312" w:cs="Times New Roman"/>
                <w:i w:val="0"/>
                <w:iCs w:val="0"/>
                <w:color w:val="000000"/>
                <w:kern w:val="0"/>
                <w:sz w:val="24"/>
                <w:szCs w:val="24"/>
                <w:u w:val="none"/>
                <w:lang w:val="en-US" w:eastAsia="zh-CN" w:bidi="ar"/>
              </w:rPr>
              <w:t>——</w:t>
            </w:r>
            <w:r>
              <w:rPr>
                <w:rFonts w:hint="eastAsia" w:ascii="Times New Roman" w:hAnsi="Times New Roman" w:eastAsia="仿宋_GB2312" w:cs="仿宋_GB2312"/>
                <w:i w:val="0"/>
                <w:iCs w:val="0"/>
                <w:color w:val="000000"/>
                <w:kern w:val="0"/>
                <w:sz w:val="24"/>
                <w:szCs w:val="24"/>
                <w:u w:val="none"/>
                <w:lang w:val="en-US" w:eastAsia="zh-CN" w:bidi="ar"/>
              </w:rPr>
              <w:t>语文名师成长二元五次螺旋进阶模式创新与实践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广东省教育厅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1351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共生育师：边疆地区领军教师长程培育体系化创新实践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广西壮族自治区教育厅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1352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共振·共享·共生：推进城乡教育一体化的XX教育共同体18年探索实践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广西壮族自治区教育厅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1353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聚力深耕国门树新人：组团式帮扶边境义务教育学校育人实践创新</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广西壮族自治区教育厅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1354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突破三公里育人圈：边境小学行走式国门思政教育在地化模式的创新与实践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广西壮族自治区教育厅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1355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以体树人·体教融合：薄弱高中“普及</w:t>
            </w:r>
            <w:r>
              <w:rPr>
                <w:rFonts w:hint="default" w:ascii="Times New Roman" w:hAnsi="Times New Roman" w:eastAsia="仿宋_GB2312" w:cs="Times New Roman"/>
                <w:i w:val="0"/>
                <w:iCs w:val="0"/>
                <w:color w:val="000000"/>
                <w:kern w:val="0"/>
                <w:sz w:val="24"/>
                <w:szCs w:val="24"/>
                <w:u w:val="none"/>
                <w:lang w:val="en-US" w:eastAsia="zh-CN" w:bidi="ar"/>
              </w:rPr>
              <w:t>—</w:t>
            </w:r>
            <w:r>
              <w:rPr>
                <w:rFonts w:hint="eastAsia" w:ascii="Times New Roman" w:hAnsi="Times New Roman" w:eastAsia="仿宋_GB2312" w:cs="仿宋_GB2312"/>
                <w:i w:val="0"/>
                <w:iCs w:val="0"/>
                <w:color w:val="000000"/>
                <w:kern w:val="0"/>
                <w:sz w:val="24"/>
                <w:szCs w:val="24"/>
                <w:u w:val="none"/>
                <w:lang w:val="en-US" w:eastAsia="zh-CN" w:bidi="ar"/>
              </w:rPr>
              <w:t>拔尖”全域育人22年创新实践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广西壮族自治区教育厅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1356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侗韵匠心·以美育人：民间优秀传统文化赋能乡村学校美育四十年实践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广西壮族自治区教育厅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1357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循评育人·星阶成长：边疆地区小学生综合素质增值评价模式的创新实践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广西壮族自治区教育厅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1358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小学劳动教育“食·耕·创”校本课程的开发与实施</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广西壮族自治区教育厅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1359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高校牵引 政府支持 学校协同：市域大中小学思政课“一体三联动”机制创新</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广西壮族自治区教育厅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1360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贯通·融合：指向职业发展的十五年一贯制特殊教育育人模式探索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广西壮族自治区教育厅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1361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“四度六步”教学法：赋能西部民族地区中小学课堂提质27年的探索与实践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广西壮族自治区教育厅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1362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数智融评 循证育人：西部普通高中教学评一体化精准模型建构与育人模式创新</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广西壮族自治区教育厅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1363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托幼一体化背景下0-6岁儿童健康教育体系的贯通与实践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广西壮族自治区教育厅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1364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思政赋能·数据驱动：靶向矫治边疆地区学生成长困境素养育人模式的创新实践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广西壮族自治区教育厅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1365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薄弱高中普职纵向贯通育人路径的创新实践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广西壮族自治区教育厅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1366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守心灯 育全人：AI循证“1+3+5”贯通式心理健康教育的创新实践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广西壮族自治区教育厅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1367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根植边疆 惠通东盟：民族音乐传承创新 馆校协同育人实践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广西壮族自治区教育厅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1368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融读立人：小学整本书跨学科阅读体系建构与实践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广西壮族自治区教育厅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1369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 xml:space="preserve">三级书目·三型阅读·六星评价：农村小学生阅读素养培育的实践探索 </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广西壮族自治区教育厅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1370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读·画·写·行：小学语文课程育人20年实践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广西壮族自治区教育厅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1371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瑶韵育童心：以非遗传承与创新为载体铸牢中华民族共同体意识的探索与实践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广西壮族自治区教育厅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1372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相融 相通 相亲：中华优秀传统文化融入边疆民族地区幼儿园的育人实践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广西壮族自治区教育厅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1373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“安所遂生”视域下幼儿园本土文化课程构建的探索与实践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广西壮族自治区教育厅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1374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边境民族地区初中语文“一大二微”课程育人的十年探索与实践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广西壮族自治区教育厅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1375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诗意铸魂：厚植家国情怀的“海疆小诗人”20年育人实践探索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广西壮族自治区教育厅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1376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小空间，大体验：幼儿园共享区域游戏活动25年改革与创新实践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广西壮族自治区教育厅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1377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文化铸魂·五育融通：青少年大美育浸润模式改革与实践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广西壮族自治区教育厅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1378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读思践行·全链育人：小学大阅读教学模式的探索与创新</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广西壮族自治区教育厅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1379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情感交融 文化认同：民族地区小学民族团结进步教育模式创新实践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广西壮族自治区教育厅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1380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侗音情 中华魂：乡村初中民族音乐育人的32年实践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广西壮族自治区教育厅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1381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highlight w:val="none"/>
                <w:u w:val="none"/>
              </w:rPr>
            </w:pPr>
            <w:r>
              <w:rPr>
                <w:rFonts w:hint="eastAsia" w:ascii="Times New Roman" w:hAnsi="Times New Roman" w:eastAsia="仿宋_GB2312" w:cs="仿宋_GB2312"/>
                <w:i w:val="0"/>
                <w:iCs w:val="0"/>
                <w:color w:val="000000"/>
                <w:kern w:val="0"/>
                <w:sz w:val="24"/>
                <w:szCs w:val="24"/>
                <w:highlight w:val="none"/>
                <w:u w:val="none"/>
                <w:lang w:val="en-US" w:eastAsia="zh-CN" w:bidi="ar"/>
              </w:rPr>
              <w:t>乡土赋能·适性育人：就业导向的民族地区农村特殊教育学校职业教育实践探索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highlight w:val="none"/>
                <w:u w:val="none"/>
              </w:rPr>
            </w:pPr>
            <w:r>
              <w:rPr>
                <w:rFonts w:hint="eastAsia" w:ascii="仿宋_GB2312" w:hAnsi="仿宋_GB2312" w:eastAsia="仿宋_GB2312" w:cs="仿宋_GB2312"/>
                <w:i w:val="0"/>
                <w:iCs w:val="0"/>
                <w:color w:val="000000"/>
                <w:kern w:val="0"/>
                <w:sz w:val="24"/>
                <w:szCs w:val="24"/>
                <w:highlight w:val="none"/>
                <w:u w:val="none"/>
                <w:lang w:val="en-US" w:eastAsia="zh-CN" w:bidi="ar"/>
              </w:rPr>
              <w:t>广西壮族自治区教育厅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1382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实验筑基·实践赋能·实干创新：中学物理“三实联动”育人实践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广西壮族自治区教育厅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1383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云端筑基·数智赋能·创育未来：AI技术驱动区域性创新人才培育的探索实践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广西壮族自治区教育厅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1384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共同体驱动在地化适配：边远地区教师数字应用能力提升的路径探索与实践创新</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广西壮族自治区教育厅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1385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梦想播种：小学科学教育“精准启蒙”育人范式20年改革与实践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广西壮族自治区教育厅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1386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真情境 真问题 真实践：高中物理拔尖创新人才早期培养三阶课程建构与实践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广西壮族自治区教育厅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1387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立体构建，多元发展：农村初中地理“四性四阶”梯度学习模式的创新与实践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广西壮族自治区教育厅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1388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素养融通导向下“一体双径三阶五维”跨学科教学育人模式的研究与实践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广西壮族自治区教育厅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1389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用化学的眼光看世界：深耕中学化学学科育人16年</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广西壮族自治区教育厅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1390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素养导向 实践育人：民族地区高中生物学“四位一体”课程构建与探索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广西壮族自治区教育厅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1391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政企校协同：工业特色亿元阵地筑基 数字化普惠高中科技教育23年实践探索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广西壮族自治区教育厅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1392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时空折叠破解小空间大劳动难题：空中农场+四季循环小学劳动课程创新实践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广西壮族自治区教育厅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1393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真情境，真育人：高中数学建模“三层五育”课程体系的开发与实践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广西壮族自治区教育厅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1394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从经验到范式：小学科学实验器材“析·改·创·享”系统的构建与育人实践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广西壮族自治区教育厅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1395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从技艺到素养：“非遗+劳动教育”跨学科育人的创新实践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广西壮族自治区教育厅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1396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深挖地域特色 活用向海资源：高中化学项目式学习课程的系统化建构与实践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广西壮族自治区教育厅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1397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STREAM教育理念下农村幼儿园海丝路文化育人实践探索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广西壮族自治区教育厅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1398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普通高中“三元七步”数智教研探索与实践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广西壮族自治区教育厅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1399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协同·赋能·共生：大学附中助力边境县中教师发展的25年探索与实践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广西壮族自治区教育厅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1400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全融合·全主体·全场域·全周期：民族地区高中综合实践活动课程体系探索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广西壮族自治区教育厅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1401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三位一体，四元驱动：边远山区普通高中“本土科创”课程体系建构与实践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广西壮族自治区教育厅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1402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生活即实验室：破解器材短缺的初中物理家庭实验体系构建与实践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广西壮族自治区教育厅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1403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“五位”一体·学科联动·多元协同：中学心理健康教育模式十二年实践与创新</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广西壮族自治区教育厅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1404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五维共融·多方浸润：多民族学校民族团结教育育人的创新实践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广西壮族自治区教育厅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1405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立骨·生肌·造血：民族地区县域教研支持体系构建的探索与实践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广西壮族自治区教育厅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1406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协同·分层·循证：西部边境地区特教学校“适性课程”改进模式构建与实践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广西壮族自治区教育厅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1407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 xml:space="preserve">以体育人：幼儿园“三维四化”户外体育活动模式的创新与实践 </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广西壮族自治区教育厅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1408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军警砺志·追梦报国：小学国防教育“四维”模式建构与实践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广西壮族自治区教育厅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1409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从强体到铸魂：监测驱动边疆民族地区学生体质健康发展的区域实践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广西壮族自治区教育厅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1410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边疆地区“五育五化 三维贯通 四链闭环”民族班育人模式46年创新实践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广西壮族自治区教育厅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1411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预·帮·服：指向积极心理品质培育的小学生攻击性行为防治体系的创新实践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广西壮族自治区教育厅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1412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小学体育“四协五维三全”育人模式30年构建与实践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广西壮族自治区教育厅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1413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从碎片到协同：小学家庭教育指导服务“二融•三维•三立”模式探索与实践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广西壮族自治区教育厅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1414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课程牵引、多元驱动、学训共长、分层培育的强健学生体质实践研究</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广西壮族自治区教育厅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1415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边境民族地区乡镇中心校“互联网+一校带多点”同步课堂教学模式构建与实践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广西壮族自治区教育厅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1416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以体育人：普通高中体育选项走班教学模式二十六年的研究与实践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广西壮族自治区教育厅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1417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城乡一体化小学“适性阅读”课程的十年创新实践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广西壮族自治区教育厅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1418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“四立”育人的十年实践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广西壮族自治区教育厅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1419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培育积极心理 奠基幸福人生：中小学积极心理课程教学体系的18年创新实践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广西壮族自治区教育厅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1420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“一核心双系统四驱动”：中小学心理健康教育区域推进模式的创新实践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广西壮族自治区教育厅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1421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全过程跟踪、全逻辑嵌入、全素养指向：小学博雅课程评价范式的创新实践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广西壮族自治区教育厅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1422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多元协同·学段贯通·学科融合：校园足球“共生式”育人体系十年探索与实践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广西壮族自治区教育厅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1423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双层筑基·链式协同·整县推进：边境一线教师“三力”大面积提升的创新实践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广西壮族自治区教育厅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1424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机制破局 数智破壁：黎族非遗融入义务教育的架构重塑与协同实践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海南省教育厅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1425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培养全球胜任力：小学“双轴·三环·四阶”国际理解教育创新实践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海南省教育厅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1426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向美而生的生态圈</w:t>
            </w:r>
            <w:r>
              <w:rPr>
                <w:rFonts w:hint="default" w:ascii="Times New Roman" w:hAnsi="Times New Roman" w:eastAsia="仿宋_GB2312" w:cs="Times New Roman"/>
                <w:i w:val="0"/>
                <w:iCs w:val="0"/>
                <w:color w:val="000000"/>
                <w:kern w:val="0"/>
                <w:sz w:val="24"/>
                <w:szCs w:val="24"/>
                <w:u w:val="none"/>
                <w:lang w:val="en-US" w:eastAsia="zh-CN" w:bidi="ar"/>
              </w:rPr>
              <w:t>——</w:t>
            </w:r>
            <w:r>
              <w:rPr>
                <w:rFonts w:hint="eastAsia" w:ascii="Times New Roman" w:hAnsi="Times New Roman" w:eastAsia="仿宋_GB2312" w:cs="仿宋_GB2312"/>
                <w:i w:val="0"/>
                <w:iCs w:val="0"/>
                <w:color w:val="000000"/>
                <w:kern w:val="0"/>
                <w:sz w:val="24"/>
                <w:szCs w:val="24"/>
                <w:u w:val="none"/>
                <w:lang w:val="en-US" w:eastAsia="zh-CN" w:bidi="ar"/>
              </w:rPr>
              <w:t>幼儿本土生态美育实践探索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海南省教育厅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1427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活动数学：PBL视域下初中数学“综合与实践”教学模式构建与实践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海南省教育厅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1428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为热爱生命奠基：幼儿生命教育系统建构与多维实践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海南省教育厅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1429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三色融通·五维协同·产业赋能：大中小学思政课一体化育人创新实践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海南省教育厅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1430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三元联动 实践育人：高中生物学核心素养内生培育十年省域研究</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海南省教育厅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1431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共建•共践•共见：跨区域铸牢中华民族共同体意识教育的探索与实践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海南省教育厅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1432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生态育人：ACE - R.E.S.T.湿地课程体系建构与八年跨域实践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海南省教育厅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1433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精研·铸课·赋能：大中协同驱动高中英语核心素养落地的创新实践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海南省教育厅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1434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依托地方熟见果蔬种植的生命观念与劳动品格融合育人实践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海南省教育厅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1435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从学科教学到审美育人：小学美育浸润实践探索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海南省教育厅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1436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播撒海洋强国的种子：小学海洋教育整体育人二十年实践探索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海南省教育厅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1437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守艺传薪 智创未来：灰塑“手艺·创意·AI”融合式学校传承实践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海南省教育厅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1438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生长语文：指向整体育人的“一体两翼三拓展”教学实践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海南省教育厅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1439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小我·大我·超我：工作室引领区域幼儿园园长领导力发展十年探索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海南省教育厅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1440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培养敢担当的时代新人</w:t>
            </w:r>
            <w:r>
              <w:rPr>
                <w:rFonts w:hint="default" w:ascii="Times New Roman" w:hAnsi="Times New Roman" w:eastAsia="仿宋_GB2312" w:cs="Times New Roman"/>
                <w:i w:val="0"/>
                <w:iCs w:val="0"/>
                <w:color w:val="000000"/>
                <w:kern w:val="0"/>
                <w:sz w:val="24"/>
                <w:szCs w:val="24"/>
                <w:u w:val="none"/>
                <w:lang w:val="en-US" w:eastAsia="zh-CN" w:bidi="ar"/>
              </w:rPr>
              <w:t>——</w:t>
            </w:r>
            <w:r>
              <w:rPr>
                <w:rFonts w:hint="eastAsia" w:ascii="Times New Roman" w:hAnsi="Times New Roman" w:eastAsia="仿宋_GB2312" w:cs="仿宋_GB2312"/>
                <w:i w:val="0"/>
                <w:iCs w:val="0"/>
                <w:color w:val="000000"/>
                <w:kern w:val="0"/>
                <w:sz w:val="24"/>
                <w:szCs w:val="24"/>
                <w:u w:val="none"/>
                <w:lang w:val="en-US" w:eastAsia="zh-CN" w:bidi="ar"/>
              </w:rPr>
              <w:t>中学思政课跨学科项目式学习的创新实践与探索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海南省教育厅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1441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从“成长博客”到“智慧平台”：省域数字化教研平台建设与应用</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海南省教育厅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1442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一主•两翼 •三结合：小学德育方式的创新与实践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海南省教育厅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1443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百年书院一所园：阅读涵养品格29年探索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海南省教育厅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1444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中学语文“一体四层四段”思辨性教学模式在薄弱地区的八年探索与运用</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海南省教育厅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1445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浸润式·生活化·连续性：支持幼儿数学核心经验建构的实践探索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海南省教育厅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1446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以幼为本 戏润童心</w:t>
            </w:r>
            <w:r>
              <w:rPr>
                <w:rFonts w:hint="default" w:ascii="Times New Roman" w:hAnsi="Times New Roman" w:eastAsia="仿宋_GB2312" w:cs="Times New Roman"/>
                <w:i w:val="0"/>
                <w:iCs w:val="0"/>
                <w:color w:val="000000"/>
                <w:kern w:val="0"/>
                <w:sz w:val="24"/>
                <w:szCs w:val="24"/>
                <w:u w:val="none"/>
                <w:lang w:val="en-US" w:eastAsia="zh-CN" w:bidi="ar"/>
              </w:rPr>
              <w:t>——</w:t>
            </w:r>
            <w:r>
              <w:rPr>
                <w:rFonts w:hint="eastAsia" w:ascii="Times New Roman" w:hAnsi="Times New Roman" w:eastAsia="仿宋_GB2312" w:cs="仿宋_GB2312"/>
                <w:i w:val="0"/>
                <w:iCs w:val="0"/>
                <w:color w:val="000000"/>
                <w:kern w:val="0"/>
                <w:sz w:val="24"/>
                <w:szCs w:val="24"/>
                <w:u w:val="none"/>
                <w:lang w:val="en-US" w:eastAsia="zh-CN" w:bidi="ar"/>
              </w:rPr>
              <w:t>幼儿园十三载“乐动戏剧”主题活动创生实践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海南省教育厅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1447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价值铸魂·创新赋能 县域中学“心·新”育人变革探索与实践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海南省教育厅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1448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培根养正•三全赋能：幼儿园爱国主义教育浸润式实践路径的十年探索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海南省教育厅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1449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数智共创：生成式AI协同的高中数学结构化教学范式构建与实践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海南省教育厅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1450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“逻辑思维七级”模型提升高中议论文思辨能力的实践研究</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海南省教育厅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1451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植根生活：儿童“一品三阶六策八景”品格育人园本行动方案</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海南省教育厅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1452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基于仿真平台的通用技术控制系统教具开发与应用实践研究</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海南省教育厅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1453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一核引领·五层进阶：高中历史史料实证教学的痛点攻坚与范式创新</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海南省教育厅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1454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趣探启童心：在地化资源浸润活动的园本实践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海南省教育厅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1455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大中小贯通培养模式探索</w:t>
            </w:r>
            <w:r>
              <w:rPr>
                <w:rFonts w:hint="default" w:ascii="Times New Roman" w:hAnsi="Times New Roman" w:eastAsia="仿宋_GB2312" w:cs="Times New Roman"/>
                <w:i w:val="0"/>
                <w:iCs w:val="0"/>
                <w:color w:val="000000"/>
                <w:kern w:val="0"/>
                <w:sz w:val="24"/>
                <w:szCs w:val="24"/>
                <w:u w:val="none"/>
                <w:lang w:val="en-US" w:eastAsia="zh-CN" w:bidi="ar"/>
              </w:rPr>
              <w:t>——</w:t>
            </w:r>
            <w:r>
              <w:rPr>
                <w:rFonts w:hint="eastAsia" w:ascii="Times New Roman" w:hAnsi="Times New Roman" w:eastAsia="仿宋_GB2312" w:cs="仿宋_GB2312"/>
                <w:i w:val="0"/>
                <w:iCs w:val="0"/>
                <w:color w:val="000000"/>
                <w:kern w:val="0"/>
                <w:sz w:val="24"/>
                <w:szCs w:val="24"/>
                <w:u w:val="none"/>
                <w:lang w:val="en-US" w:eastAsia="zh-CN" w:bidi="ar"/>
              </w:rPr>
              <w:t>以绿色航空和生物医学工程为例</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海南省教育厅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1456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主体协同·课程进阶·路径创新：小学性教育的20年迭代实践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海南省教育厅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1457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基于TRIPS澄明课程的乡村育人模式创新实践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海南省教育厅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1458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最近发展区理论八年深耕：高中英语薄弱生语言能力进阶实践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海南省教育厅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1459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融合创生：“日周月期年”跨学科主题学习整体解决方案的构建与常态实施</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重庆市教育委员会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1460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数学阅读学习：小学数学学习方式变革的探索与实践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重庆市教育委员会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1461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点亮理想之光：全球视野下中学科技教育创新探索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重庆市教育委员会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1462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人工智能与国家课程的高质量融合实施</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重庆市教育委员会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1463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“玩”出健康：“健康+”课程破解幼儿“五小”问题的创新实践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重庆市教育委员会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1464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培养未来科学家：行知教育思想引领中学生科学家精神培育的45年创新实践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重庆市教育委员会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1465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让评价“长”在活动里：幼儿园活动与评价“互嵌共生”模式的二十年探索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重庆市教育委员会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1466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素养导向·科学育人：高中物理“3+1”实验素养评价系统的创新构建与实践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重庆市教育委员会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1467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见贤思齐：“伴随式”德育培养新时代小贤童的实践探索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重庆市教育委员会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1468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成就阳光好少年：小学生积极心理品质涵育实践30年</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重庆市教育委员会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1469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童年有戏：儿童戏剧涵育社会主义核心价值观的小学实践探索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重庆市教育委员会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1470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共情共责共育：库区移民家庭亲子陪伴“教共体”育幼的十五年坚守</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重庆市教育委员会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1471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从边缘到共生：处境不利儿童“我懂你”育人体系建构与实践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重庆市教育委员会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1472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小班化教学促进学生轻负优质成长的学校教育创新实践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重庆市教育委员会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1473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小班•小组•小课：普通中学差异教育“三小”育人模式的改革实践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重庆市教育委员会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1474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 xml:space="preserve">思维起于好奇：问题导向的幼儿科学启蒙教育路径探寻 </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重庆市教育委员会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1475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言思互促·情智共生：小学“说数学”整体育人实践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重庆市教育委员会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1476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激活·重构·创生：幼儿园民间游戏40载育人实践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重庆市教育委员会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1477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学为中心：数字赋能大规模因材施教的区域实践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重庆市教育委员会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1478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红星耀童年：红色资源铸魂育人的三十年实践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重庆市教育委员会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1479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心明眼亮 挺胸朝前：视力障碍学生人格培育的32年坚守与创新</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重庆市教育委员会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1480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学·做·创：指向创新人才培养的初中物理项目式单元教学模式构建与实践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重庆市教育委员会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1481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“乡土物理课堂”：西部地区县域中学物理课程在地化实施</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重庆市教育委员会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1482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让数据“说话”，用数据“育人”：赋能义务教育循证教学的省域实践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重庆市教育委员会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1483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循证评价·协同育人：推动学前教育保教质量提升的省域探索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重庆市教育委员会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1484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建构教学常模 创生学科变式：高质量实施义务教育国家课程的整区实践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重庆市教育委员会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1485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一核三维五径：某新区中小学国际理解教育的探索与实践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重庆市教育委员会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1486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同标共范 一校一案：课程创新基地推进国家课程高质量实施的省域实践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重庆市教育委员会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1487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不让一个孩子掉队：家校社协同下困境儿童精准教育支持体系的构建与实践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重庆市教育委员会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1488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“双手与大脑”：工具支持下中小学劳动综合育人的省域实践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重庆市教育委员会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1489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全科全域润德·阶梯评价赋能：小学“融合立德”课程建构与实施创新</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重庆市教育委员会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1490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“义德育人”：“体</w:t>
            </w:r>
            <w:r>
              <w:rPr>
                <w:rFonts w:hint="default" w:ascii="Times New Roman" w:hAnsi="Times New Roman" w:eastAsia="仿宋_GB2312" w:cs="Times New Roman"/>
                <w:i w:val="0"/>
                <w:iCs w:val="0"/>
                <w:color w:val="000000"/>
                <w:kern w:val="0"/>
                <w:sz w:val="24"/>
                <w:szCs w:val="24"/>
                <w:u w:val="none"/>
                <w:lang w:val="en-US" w:eastAsia="zh-CN" w:bidi="ar"/>
              </w:rPr>
              <w:t>—</w:t>
            </w:r>
            <w:r>
              <w:rPr>
                <w:rFonts w:hint="eastAsia" w:ascii="Times New Roman" w:hAnsi="Times New Roman" w:eastAsia="仿宋_GB2312" w:cs="仿宋_GB2312"/>
                <w:i w:val="0"/>
                <w:iCs w:val="0"/>
                <w:color w:val="000000"/>
                <w:kern w:val="0"/>
                <w:sz w:val="24"/>
                <w:szCs w:val="24"/>
                <w:u w:val="none"/>
                <w:lang w:val="en-US" w:eastAsia="zh-CN" w:bidi="ar"/>
              </w:rPr>
              <w:t>像</w:t>
            </w:r>
            <w:r>
              <w:rPr>
                <w:rFonts w:hint="default" w:ascii="Times New Roman" w:hAnsi="Times New Roman" w:eastAsia="仿宋_GB2312" w:cs="Times New Roman"/>
                <w:i w:val="0"/>
                <w:iCs w:val="0"/>
                <w:color w:val="000000"/>
                <w:kern w:val="0"/>
                <w:sz w:val="24"/>
                <w:szCs w:val="24"/>
                <w:u w:val="none"/>
                <w:lang w:val="en-US" w:eastAsia="zh-CN" w:bidi="ar"/>
              </w:rPr>
              <w:t>—</w:t>
            </w:r>
            <w:r>
              <w:rPr>
                <w:rFonts w:hint="eastAsia" w:ascii="Times New Roman" w:hAnsi="Times New Roman" w:eastAsia="仿宋_GB2312" w:cs="仿宋_GB2312"/>
                <w:i w:val="0"/>
                <w:iCs w:val="0"/>
                <w:color w:val="000000"/>
                <w:kern w:val="0"/>
                <w:sz w:val="24"/>
                <w:szCs w:val="24"/>
                <w:u w:val="none"/>
                <w:lang w:val="en-US" w:eastAsia="zh-CN" w:bidi="ar"/>
              </w:rPr>
              <w:t>用”城市记忆德育模型的建构与实践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重庆市教育委员会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1491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拓展学科育人功能：小学数学主题学习的创意设计与实践策略</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重庆市教育委员会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1492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在自主中涵养责任：小学责任教育30年实践探索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重庆市教育委员会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1493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寻本·立构·通慧：小学数学结构化学习的乡村实践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重庆市教育委员会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1494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小学数学深度阅读教学探索与实践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重庆市教育委员会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1495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点亮乡村梦想之光：“小创客”育人在地化范式构建与20年实践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重庆市教育委员会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1496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让每一朵“小红花”都绽放：指向儿童主体性的“全支持”成长生态构建与实践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重庆市教育委员会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1497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自主·协同·共生：幼儿品格养成教育的实践探索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重庆市教育委员会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1498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强体健心：小学“121·悦动体育”育人体系的建构与实践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重庆市教育委员会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1499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“三创教育”：中学阶段大规模个性化培养创新性人才的探索与实践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重庆市教育委员会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1500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“树洞”育心：“家校生社政医”六位一体中小学心育生态建构与实践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重庆市教育委员会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1501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项目锚点·五育融通：“项目统整”式劳动课程体系的构建与应用</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重庆市教育委员会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1502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有根·有魂·有梦：小学生文化自信启蒙教育体系建构与实施</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重庆市教育委员会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1503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 xml:space="preserve">三阶递进·四维同彰：聚焦铸牢中华民族共同体意识主线的12年育人实践 </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重庆市教育委员会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1504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薄弱小学“沃土计划”：泛在“大科学”课程建构与融合育人</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重庆市教育委员会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1505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成长有依靠：中小学心理健康教育医教协同育人的区域实践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重庆市教育委员会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1506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眼中有光：未成年人网络沉迷全域协同防治十五年县域育人实践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重庆市教育委员会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1507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西部乡村小学“中国好故事”铸魂立人探索与实践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重庆市教育委员会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1508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 xml:space="preserve">全方位托举：中小学心理健康教育课程体系探索实践 </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重庆市教育委员会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1509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用外语讲好中国故事</w:t>
            </w:r>
            <w:r>
              <w:rPr>
                <w:rFonts w:hint="default" w:ascii="Times New Roman" w:hAnsi="Times New Roman" w:eastAsia="仿宋_GB2312" w:cs="Times New Roman"/>
                <w:i w:val="0"/>
                <w:iCs w:val="0"/>
                <w:color w:val="000000"/>
                <w:kern w:val="0"/>
                <w:sz w:val="24"/>
                <w:szCs w:val="24"/>
                <w:u w:val="none"/>
                <w:lang w:val="en-US" w:eastAsia="zh-CN" w:bidi="ar"/>
              </w:rPr>
              <w:t>——</w:t>
            </w:r>
            <w:r>
              <w:rPr>
                <w:rFonts w:hint="eastAsia" w:ascii="Times New Roman" w:hAnsi="Times New Roman" w:eastAsia="仿宋_GB2312" w:cs="仿宋_GB2312"/>
                <w:i w:val="0"/>
                <w:iCs w:val="0"/>
                <w:color w:val="000000"/>
                <w:kern w:val="0"/>
                <w:sz w:val="24"/>
                <w:szCs w:val="24"/>
                <w:u w:val="none"/>
                <w:lang w:val="en-US" w:eastAsia="zh-CN" w:bidi="ar"/>
              </w:rPr>
              <w:t>中小学外语教学中加强爱国主义教育的省域实践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四川省教育厅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1510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五变求真：讲深讲透讲活习近平新时代中国特色社会主义思想的中小学教学实践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四川省教育厅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1511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走向高质量：幼儿园情境游戏动态生成30年变革实践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四川省教育厅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1512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民族文化赋能农村小学20年育人实践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四川省教育厅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1513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立足乡土 追寻优质：市域推进农村幼儿园本土课程建设的实践探索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四川省教育厅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1514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大爱育人：特殊学校“共理念•精赋能•强支持”优质融合发展模式</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四川省教育厅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1515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扎根生活的小学科学实验育人创新实践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四川省教育厅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1516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本真阅读育人：整本书深度阅读教学体系的创新实践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四川省教育厅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1517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一起做主人：集体主义教育的班级生活建构</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四川省教育厅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1518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双线并进·显隐共生：民族地区科学教育校本课程构建与实施</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四川省教育厅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1519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破壁·成链·共享：小学天文科学教育课程资源建设的创新实践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四川省教育厅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1520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立己达人∙双向赋能：观课议课引领教师研修转型升级的实践探索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四川省教育厅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1521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小院子 大成长：幼儿园生命体验课程25年的探索与实践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四川省教育厅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1522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在行走的课堂中成长：系统推进中小学研学实践的区域探索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四川省教育厅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1523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“合美共济”赋能“共同优质”：城乡学校共同体建设创新实践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四川省教育厅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1524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“两弹一星”精神融入U-S-M“四链一体”育人模式的实践探索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四川省教育厅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1525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以乡音通家国：革命传统和中华优秀传统文化融入音乐教学的育人实践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四川省教育厅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1526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三级耦合·三链聚合·三维粘合：乌蒙山区义务教育劳动育人模式的改革与实践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四川省教育厅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1527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重构劳动教育目的观：国家级新区培养“未来世界创变者”的生态范式与实践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四川省教育厅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1528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以评立信：积极心理导向的小学生发展性评价实践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四川省教育厅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1529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 xml:space="preserve">课程本位工具与智能支持平台双向赋能：培智课标精准落地的育人实践 </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四川省教育厅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1530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为思维而教：初中数学“三理九维”教学模式的十年探索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四川省教育厅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1531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县域普通高中美术·心理融合课程的构建与实施</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四川省教育厅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1532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培养积极生活者：初中学生成长指导育人模式的创新实践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四川省教育厅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1533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植根民族文化：“五红”活动引领民族地区幼儿品德启蒙的建构与实践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四川省教育厅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1534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全域融通 共享共生：区域义务教育优质均衡发展的机制创新与实践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四川省教育厅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1535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高中物理课堂教评体系重构与教学改进的实践探索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四川省教育厅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1536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以积极体验促减负提质：小学愉快教育的三大行动</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四川省教育厅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1537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乡村教师“在场”教研体系建构与实践</w:t>
            </w:r>
            <w:r>
              <w:rPr>
                <w:rFonts w:hint="default" w:ascii="Times New Roman" w:hAnsi="Times New Roman" w:eastAsia="仿宋_GB2312" w:cs="Times New Roman"/>
                <w:i w:val="0"/>
                <w:iCs w:val="0"/>
                <w:color w:val="000000"/>
                <w:kern w:val="0"/>
                <w:sz w:val="24"/>
                <w:szCs w:val="24"/>
                <w:u w:val="none"/>
                <w:lang w:val="en-US" w:eastAsia="zh-CN" w:bidi="ar"/>
              </w:rPr>
              <w:t>——</w:t>
            </w:r>
            <w:r>
              <w:rPr>
                <w:rFonts w:hint="eastAsia" w:ascii="Times New Roman" w:hAnsi="Times New Roman" w:eastAsia="仿宋_GB2312" w:cs="仿宋_GB2312"/>
                <w:i w:val="0"/>
                <w:iCs w:val="0"/>
                <w:color w:val="000000"/>
                <w:kern w:val="0"/>
                <w:sz w:val="24"/>
                <w:szCs w:val="24"/>
                <w:u w:val="none"/>
                <w:lang w:val="en-US" w:eastAsia="zh-CN" w:bidi="ar"/>
              </w:rPr>
              <w:t>基于小专题案例群的提质增效范式</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四川省教育厅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1538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培养科学家潜质的儿童：县域小学“大科学”育人体系30年的探索与构建</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四川省教育厅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1539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认知·融合·协同：民族地区中小学科研共同体赋能提质的**实践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四川省教育厅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1540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全域融通：打通小课堂与大社会的中学教学范式</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四川省教育厅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1541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识别与滋养：核心特质导向的高中物理拔尖创新人才早期发现与培养</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四川省教育厅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1542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通向理想人格的价值判断与选择：小学生价值观“十六字要求”的日常化实践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四川省教育厅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1543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四擎联动·全息浸润：乡村学校美育多场域融合育人体系构建的15年创新探索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四川省教育厅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1544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全域支撑·全时玩探·全链循环：幼儿园科学游戏25年实践研究</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四川省教育厅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1545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三链生四维·共享促均衡</w:t>
            </w:r>
            <w:r>
              <w:rPr>
                <w:rFonts w:hint="default" w:ascii="Times New Roman" w:hAnsi="Times New Roman" w:eastAsia="仿宋_GB2312" w:cs="Times New Roman"/>
                <w:i w:val="0"/>
                <w:iCs w:val="0"/>
                <w:color w:val="000000"/>
                <w:kern w:val="0"/>
                <w:sz w:val="24"/>
                <w:szCs w:val="24"/>
                <w:u w:val="none"/>
                <w:lang w:val="en-US" w:eastAsia="zh-CN" w:bidi="ar"/>
              </w:rPr>
              <w:t>——</w:t>
            </w:r>
            <w:r>
              <w:rPr>
                <w:rFonts w:hint="eastAsia" w:ascii="Times New Roman" w:hAnsi="Times New Roman" w:eastAsia="仿宋_GB2312" w:cs="仿宋_GB2312"/>
                <w:i w:val="0"/>
                <w:iCs w:val="0"/>
                <w:color w:val="000000"/>
                <w:kern w:val="0"/>
                <w:sz w:val="24"/>
                <w:szCs w:val="24"/>
                <w:u w:val="none"/>
                <w:lang w:val="en-US" w:eastAsia="zh-CN" w:bidi="ar"/>
              </w:rPr>
              <w:t>**未来教育家的十年乡村振兴实践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四川省教育厅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1546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聚焦生命成长：乡村温馨学校育人新样态的创新实践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四川省教育厅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1547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解构与统整：核心素养导向的高中生物学概念教学实践体系</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四川省教育厅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1548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立德树人 知心育人：中小学心理健康教育课程体系区域构建的廿年实践与创新</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四川省教育厅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1549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靶向识别·精准共研·教学转化：民族地区教学难点协同攻关机制构建与实践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四川省教育厅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1550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教师走课：持续精进的教师专业发展伙伴范式</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四川省教育厅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1551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数智循证 人机协同：证据驱动的学校教研生态重构</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四川省教育厅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1552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双轨驱动素养发展：高中物理作业与教具的融合创新与实践探索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四川省教育厅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1553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智力障碍学生性教育19年的实践与创新</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四川省教育厅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1554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培育小小科学家：启蒙幼儿科学素养的“探·玩·创”课程构建与实践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四川省教育厅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1555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养教融合：托幼一体化背景下课程育人的创新实践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四川省教育厅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1556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让“表现”成为动力：乡村薄弱初中内生式发展的27年实践探索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四川省教育厅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1557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教研驱动的幼儿园“三维三阶”游戏质量提升的创新实践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四川省教育厅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1558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一体四维，三定三引：县域教育现代化监测助力教育强省建设的实践方案</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四川省教育厅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1559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把国家价值种进童年乡土：乡村学校社会主义核心价值观育人实践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四川省教育厅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1560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循证求真·四维育美：小学大科学全科融通课程育人体系34年建构与创新应用</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四川省教育厅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1561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文化润泽生命：博物馆型小学传承与创新的育人方式变革</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四川省教育厅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1562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分层分类·多元协同：中小学科技教育课程开发与实施的20年探索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四川省教育厅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1563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三模驱动、三链共育：普通高中国防预备人才培养模式的18年探索与实践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四川省教育厅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1564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让童年生活充满想象力：小学语文“读创行”综合学习20年实践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四川省教育厅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1565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五维引领 三链推进：民族地区中小学家庭教育指导服务体系的构建与实践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四川省教育厅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1566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中小学循证教学改进的13年实践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四川省教育厅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1567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浅唱·沉吟·高声诵：中国古诗文吟诵教学的现代范式</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四川省教育厅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1568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评价·激励·发展：数智赋能教师成长体系的创新构建与实践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四川省教育厅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1569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做实验·画数学：数字技术支持的小学数学学习方式变革</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四川省教育厅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1570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以评育人：基础教育高质量发展的“立方”评价体系构建和省域实践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四川省教育厅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1571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跃迁·重构·创生</w:t>
            </w:r>
            <w:r>
              <w:rPr>
                <w:rFonts w:hint="default" w:ascii="Times New Roman" w:hAnsi="Times New Roman" w:eastAsia="仿宋_GB2312" w:cs="Times New Roman"/>
                <w:i w:val="0"/>
                <w:iCs w:val="0"/>
                <w:color w:val="000000"/>
                <w:kern w:val="0"/>
                <w:sz w:val="24"/>
                <w:szCs w:val="24"/>
                <w:u w:val="none"/>
                <w:lang w:val="en-US" w:eastAsia="zh-CN" w:bidi="ar"/>
              </w:rPr>
              <w:t>——</w:t>
            </w:r>
            <w:r>
              <w:rPr>
                <w:rFonts w:hint="eastAsia" w:ascii="Times New Roman" w:hAnsi="Times New Roman" w:eastAsia="仿宋_GB2312" w:cs="仿宋_GB2312"/>
                <w:i w:val="0"/>
                <w:iCs w:val="0"/>
                <w:color w:val="000000"/>
                <w:kern w:val="0"/>
                <w:sz w:val="24"/>
                <w:szCs w:val="24"/>
                <w:u w:val="none"/>
                <w:lang w:val="en-US" w:eastAsia="zh-CN" w:bidi="ar"/>
              </w:rPr>
              <w:t>区域教育数字化整体推进的14年实践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四川省教育厅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1572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耕读融合：乡村学校劳动教育“三观·五融·四美”实践体系建构与探索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四川省教育厅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1573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协同·建模·迭代：数智化教师研训新生态的构建与实践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四川省教育厅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1574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场景式教学：高中生地理实践力培养体系22年的探索与构建</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四川省教育厅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1575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西部复杂省情视域下高考综合改革的考试招生体系构建和创新实践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四川省教育厅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1576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为每一位学生创造最佳发展空间：普通高中“卓越”课程体系的构建与实施</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四川省教育厅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1577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让劳动的种子生长：中小学劳动教育校家社共生育人的20年区域建构与实践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四川省教育厅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1578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做生活的小主人：农村幼儿园自主生活教育20年实践探索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四川省教育厅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1579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中国红·健康心：中小学心理健康教育创新实践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四川省教育厅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1580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童心笔记：基于幼儿循证式自我评价体系的十五年实践探索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四川省教育厅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1581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县域高中思辨性读写融通教学体系构建与实践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四川省教育厅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1582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提升劳动的意义感：城区小学劳动教育课程群的建设与实施</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四川省教育厅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1583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激活探究基因：农村小学科学“四维五法”教学范式18年实践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四川省教育厅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1584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“问题解决”到“问题创生”：项目式学习发展学生跨学科素养的循证实践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四川省教育厅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1585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中小学心理健康服务体系的省域构建与创新实践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四川省教育厅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1586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培养积极情感与生命整全的人：小学情趣教育五化育人体系20年的探索与构建</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四川省教育厅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1587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知心育人：小学生积极心理品质培育的二十五年实践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四川省教育厅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1588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“六艺融合·四环一体”地方音乐教学体系构建与实践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四川省教育厅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1589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跨界融合：中学拔尖创新潜质学生贯通培养链的构建</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四川省教育厅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1590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小毛巾·大传承：幼儿园非遗技艺“三阶递进”17年生活化实践与创新</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四川省教育厅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1591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普及涵育·自然涌现：普通高中25年科技教育探索与实践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四川省教育厅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1592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从兴趣到志趣：指向创新人才早期培养的普通高中科技教育校本实践体系</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四川省教育厅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1593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让儿童生命舒展：小学集群式生态化活动育人体系的创建与实践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四川省教育厅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1594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乡土共生：乡村小规模学校在地化育人生态重构的十年探索与实践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四川省教育厅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1595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破局与重构：普通高中“四域五力”数智化思政育人体系的探索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四川省教育厅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1596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小学生创新素养常态化培育的“问·创课堂”实践探索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四川省教育厅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1597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数智添翼·实践驱动：高中地理抛锚式教学新范式的十五年探索与实践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四川省教育厅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1598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为学生系好人生第一粒扣子：小学“养正”教育的十二年系统实践与模式创新</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四川省教育厅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1599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铸牢中华民族共同体意识的大中小学“进阶式育人链”建构与实践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贵州省教育厅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1600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培育有根的中国儿童：乡村幼儿园“附近”文化育人模式研究与实践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贵州省教育厅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1601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让德育回归“乡土味”：乡村中小学浸润式德育新样态的探索与实践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贵州省教育厅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1602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大引领•深协同•活发展：西部县域教师整体专业生长生态构建与实践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贵州省教育厅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1603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大山里的强师路：在地化构建幼儿教育资源中心赋能教师专业发展的创新实践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贵州省教育厅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1604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点亮教师·回归生活：乡村初中数学适配性教学的探索与实践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贵州省教育厅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1605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乡村小学数学“三位一体”教学模式二十年探索与实践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贵州省教育厅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1606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 xml:space="preserve">适“性”教育·护航健康：性健康教育幼小中一体化十二年实践探索    </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贵州省教育厅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1607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“中国天眼”看世界：普通高中科学教育模式构建与实践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贵州省教育厅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1608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交心·连心·同心：多民族共读中学的融合育人模式</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贵州省教育厅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1609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让学生成为实验的主人：工程思维赋能普通高中物理实验教学的实践探索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贵州省教育厅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1610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主动探究·学科融合·科技赋能：高中生物学“活科学”校本课程群建构与实施</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贵州省教育厅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1611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为了点亮大山孩子的科创梦：城乡学校科创教育协同发展的实践探索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贵州省教育厅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1612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让每个学生找到自己的赛道</w:t>
            </w:r>
            <w:r>
              <w:rPr>
                <w:rFonts w:hint="default" w:ascii="Times New Roman" w:hAnsi="Times New Roman" w:eastAsia="仿宋_GB2312" w:cs="Times New Roman"/>
                <w:i w:val="0"/>
                <w:iCs w:val="0"/>
                <w:color w:val="000000"/>
                <w:kern w:val="0"/>
                <w:sz w:val="24"/>
                <w:szCs w:val="24"/>
                <w:u w:val="none"/>
                <w:lang w:val="en-US" w:eastAsia="zh-CN" w:bidi="ar"/>
              </w:rPr>
              <w:t>——</w:t>
            </w:r>
            <w:r>
              <w:rPr>
                <w:rFonts w:hint="eastAsia" w:ascii="Times New Roman" w:hAnsi="Times New Roman" w:eastAsia="仿宋_GB2312" w:cs="仿宋_GB2312"/>
                <w:i w:val="0"/>
                <w:iCs w:val="0"/>
                <w:color w:val="000000"/>
                <w:kern w:val="0"/>
                <w:sz w:val="24"/>
                <w:szCs w:val="24"/>
                <w:u w:val="none"/>
                <w:lang w:val="en-US" w:eastAsia="zh-CN" w:bidi="ar"/>
              </w:rPr>
              <w:t>县域综合高中融通育人10年实践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贵州省教育厅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1613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从校园到“村超”：县域普通高中足球育人活动40年探索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贵州省教育厅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1614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“绣”出美好生活：民族地区特教学校非遗文化育人的实践探索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贵州省教育厅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1615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厚植家国情怀：乡土文化赋能科技教育项目化育人实践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贵州省教育厅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1616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厚植历史自信与历史自觉：高中历史课程思政“学材资源”建设实践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贵州省教育厅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1617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成就大山好学校：内生共创式教育帮扶26年实践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贵州省教育厅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1618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为了大山学子走向卓越：普通高中拔尖创新人才早期培养“145”模式建构</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贵州省教育厅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1619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知农•会农•爱农：乡村小学农业生产劳动教育育人体系的构建与实践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贵州省教育厅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1620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回归本真：幼儿园自由与发现“活儿童”角色游戏育人实践探索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贵州省教育厅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1621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有根的童年：多民族地区幼儿园非遗游戏活动在地化开发</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贵州省教育厅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1622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拼音也好玩：小学低年级“趣拼音”教学改革13年实践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贵州省教育厅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1623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价值引领·问题解决：小学数学“五会进阶”系统育人27年创新实践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贵州省教育厅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1624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小小自然体验师：小学生态文明跨学科综合育人探索与实践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贵州省教育厅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1625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儿童成长驿站：校内“1.4”公里文化浸润式研学地图的一体化开发</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贵州省教育厅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1626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小学少年军校活动育人35年实践探索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贵州省教育厅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1627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让好课落地：基于校本研修的小学教师专业发展共同体构建与实践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贵州省教育厅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1628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困境儿童也出彩：山区小规模学校“以劳育心”农耕课程的实践建构</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贵州省教育厅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1629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具身感知·深度建构：高中数学体验式学习的探索与实践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贵州省教育厅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1630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把教学教在大地上：中学地理“呈现乡土·走进田野”课程资源创新建设与实践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贵州省教育厅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1631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县域高中科技教育“思考•实践•创新”课程生态的构建与实践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贵州省教育厅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1632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共美1+1：东西部美育协同育人15年实践与探索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贵州省教育厅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1633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智信融合·向善而行：指向责任担当的中学“AI+跨学科”育人模式实践探索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贵州省教育厅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1634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涵育能力，读写共生：中学作文教学“五阶路径”二十年实践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贵州省教育厅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1635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三阶九步·双循环：高中生物学单元教学与PBL深度融合的实践探索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贵州省教育厅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1636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润出家国情怀：非物质文化遗产融入美育“在场·在技·在美”模式构建与实践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贵州省教育厅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1637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从科学实验到科创融生：科学教育驱动山区小学整体跃升的探索与实践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贵州省教育厅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1638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家国同构·育时代新人：扎根乡土26年的“家文化”育人实践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贵州省教育厅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1639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聚焦 重复 创新：小学科学探究实践的主题化学习育人模式构建与实施</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贵州省教育厅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1640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红色基因·金色文脉·绿色青春：普通高中“缤纷”德育体系的构建与实践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贵州省教育厅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1641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一生一课程：重度残障儿童生活适应能力为核心的送教上门课程开发与实施</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贵州省教育厅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1642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数·智·融：中国数谷初中科创教育育人模式探索与实践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贵州省教育厅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1643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向阳生长：小学生命教育“三擎驱动”育人模式构建与实践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贵州省教育厅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1644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从数字鸿沟到向善而治：AI教育优质均衡发展的西部市域实践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贵州省教育厅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1645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亲知生真知：以培养地理实践力为核心的中学地理野外考察创新实践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贵州省教育厅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1646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小项目·微钻研·共探究：山村小规模学校综合实践活动课程群的开发与实施</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贵州省教育厅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1647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三链融合·素养内生：循证视域下规模化因材施教的创新实践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贵州省教育厅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1648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亲环境·爱学习·会交往：幼小双向衔接课程资源包体系的构建与实践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贵州省教育厅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1649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以美化人：中小学美育综合育人路径的实践探索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贵州省教育厅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1650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让学生从思维可见到思维发展：高中数学“六阶教学”十七年探索与实践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贵州省教育厅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1651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汗水之美：小学美术与劳动教育融合的体验式教学模式构建与实践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贵州省教育厅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1652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动车开往同心村：西部多民族小学铸牢中华民族共同体意识的实践育人创新</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贵州省教育厅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1653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萌发的力量：幼儿园开放·自主育人模式的探索与实践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云南省教育厅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1654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三维赋能·三阶融通·三向创生</w:t>
            </w:r>
            <w:r>
              <w:rPr>
                <w:rFonts w:hint="default" w:ascii="Times New Roman" w:hAnsi="Times New Roman" w:eastAsia="仿宋_GB2312" w:cs="Times New Roman"/>
                <w:i w:val="0"/>
                <w:iCs w:val="0"/>
                <w:color w:val="000000"/>
                <w:kern w:val="0"/>
                <w:sz w:val="24"/>
                <w:szCs w:val="24"/>
                <w:u w:val="none"/>
                <w:lang w:val="en-US" w:eastAsia="zh-CN" w:bidi="ar"/>
              </w:rPr>
              <w:t>——</w:t>
            </w:r>
            <w:r>
              <w:rPr>
                <w:rFonts w:hint="eastAsia" w:ascii="Times New Roman" w:hAnsi="Times New Roman" w:eastAsia="仿宋_GB2312" w:cs="仿宋_GB2312"/>
                <w:i w:val="0"/>
                <w:iCs w:val="0"/>
                <w:color w:val="000000"/>
                <w:kern w:val="0"/>
                <w:sz w:val="24"/>
                <w:szCs w:val="24"/>
                <w:u w:val="none"/>
                <w:lang w:val="en-US" w:eastAsia="zh-CN" w:bidi="ar"/>
              </w:rPr>
              <w:t>特殊教育非遗育人模式助力学生社会融合</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云南省教育厅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1655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全面促进初中生身心健康的“同心圆共育”模式创新实践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云南省教育厅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1656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主体在场·经验建构：立足儿童主体体验建构幼儿园探索课程体系二十四年实践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云南省教育厅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1657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边疆民族地区野生菌乡土资源赋能小学生态文明教育的实践创新与体系构建</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云南省教育厅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1658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全域捆绑、四基四实</w:t>
            </w:r>
            <w:r>
              <w:rPr>
                <w:rFonts w:hint="default" w:ascii="Times New Roman" w:hAnsi="Times New Roman" w:eastAsia="仿宋_GB2312" w:cs="Times New Roman"/>
                <w:i w:val="0"/>
                <w:iCs w:val="0"/>
                <w:color w:val="000000"/>
                <w:kern w:val="0"/>
                <w:sz w:val="24"/>
                <w:szCs w:val="24"/>
                <w:u w:val="none"/>
                <w:lang w:val="en-US" w:eastAsia="zh-CN" w:bidi="ar"/>
              </w:rPr>
              <w:t>——</w:t>
            </w:r>
            <w:r>
              <w:rPr>
                <w:rFonts w:hint="eastAsia" w:ascii="Times New Roman" w:hAnsi="Times New Roman" w:eastAsia="仿宋_GB2312" w:cs="仿宋_GB2312"/>
                <w:i w:val="0"/>
                <w:iCs w:val="0"/>
                <w:color w:val="000000"/>
                <w:kern w:val="0"/>
                <w:sz w:val="24"/>
                <w:szCs w:val="24"/>
                <w:u w:val="none"/>
                <w:lang w:val="en-US" w:eastAsia="zh-CN" w:bidi="ar"/>
              </w:rPr>
              <w:t>边境民族地区乡镇学校校本教研适应性重构与多维实践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云南省教育厅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1659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多源数据驱动下人工智能赋能基础教育质量提升的实践探索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云南省教育厅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1660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红韵铸魂·智融育人</w:t>
            </w:r>
            <w:r>
              <w:rPr>
                <w:rFonts w:hint="default" w:ascii="Times New Roman" w:hAnsi="Times New Roman" w:eastAsia="仿宋_GB2312" w:cs="Times New Roman"/>
                <w:i w:val="0"/>
                <w:iCs w:val="0"/>
                <w:color w:val="000000"/>
                <w:kern w:val="0"/>
                <w:sz w:val="24"/>
                <w:szCs w:val="24"/>
                <w:u w:val="none"/>
                <w:lang w:val="en-US" w:eastAsia="zh-CN" w:bidi="ar"/>
              </w:rPr>
              <w:t>——</w:t>
            </w:r>
            <w:r>
              <w:rPr>
                <w:rFonts w:hint="eastAsia" w:ascii="Times New Roman" w:hAnsi="Times New Roman" w:eastAsia="仿宋_GB2312" w:cs="仿宋_GB2312"/>
                <w:i w:val="0"/>
                <w:iCs w:val="0"/>
                <w:color w:val="000000"/>
                <w:kern w:val="0"/>
                <w:sz w:val="24"/>
                <w:szCs w:val="24"/>
                <w:u w:val="none"/>
                <w:lang w:val="en-US" w:eastAsia="zh-CN" w:bidi="ar"/>
              </w:rPr>
              <w:t>推进思政教育“小课堂”和社会“大课堂”融合实践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云南省教育厅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1661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从断点到连续：十五年一体化学校贯通育人体系的构建与实践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云南省教育厅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1662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城乡协同视域下中小学生内外化风险防预心理保护力课程的区域实践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云南省教育厅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1663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从知识到素养的转化机制：高中历史“素养中介”的建构与实践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云南省教育厅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1664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科创人才系统培养：普通中学深耕科技创新教育的10年探索与实践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云南省教育厅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1665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边疆特殊教育全学段美育协同育人模式的构建与实践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云南省教育厅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1666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坚守健康第一 赋能整全成长</w:t>
            </w:r>
            <w:r>
              <w:rPr>
                <w:rFonts w:hint="default" w:ascii="Times New Roman" w:hAnsi="Times New Roman" w:eastAsia="仿宋_GB2312" w:cs="Times New Roman"/>
                <w:i w:val="0"/>
                <w:iCs w:val="0"/>
                <w:color w:val="000000"/>
                <w:kern w:val="0"/>
                <w:sz w:val="24"/>
                <w:szCs w:val="24"/>
                <w:u w:val="none"/>
                <w:lang w:val="en-US" w:eastAsia="zh-CN" w:bidi="ar"/>
              </w:rPr>
              <w:t>—</w:t>
            </w:r>
            <w:r>
              <w:rPr>
                <w:rFonts w:hint="eastAsia" w:ascii="Times New Roman" w:hAnsi="Times New Roman" w:eastAsia="仿宋_GB2312" w:cs="仿宋_GB2312"/>
                <w:i w:val="0"/>
                <w:iCs w:val="0"/>
                <w:color w:val="000000"/>
                <w:kern w:val="0"/>
                <w:sz w:val="24"/>
                <w:szCs w:val="24"/>
                <w:u w:val="none"/>
                <w:lang w:val="en-US" w:eastAsia="zh-CN" w:bidi="ar"/>
              </w:rPr>
              <w:t>幼儿园“科学运动一小时”十年育人实践与探索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云南省教育厅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1667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普通高中“情志语文”学科育人体系的建构与实践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云南省教育厅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1668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五育融合视野下学校体育综合育人体系探索与实践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云南省教育厅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1669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协同•创变•共生：345模式驱动的小学教师拔尖创新人才培养体系十年实践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云南省教育厅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1670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从中国边陲到欧盟</w:t>
            </w:r>
            <w:r>
              <w:rPr>
                <w:rFonts w:hint="default" w:ascii="Times New Roman" w:hAnsi="Times New Roman" w:eastAsia="仿宋_GB2312" w:cs="Times New Roman"/>
                <w:i w:val="0"/>
                <w:iCs w:val="0"/>
                <w:color w:val="000000"/>
                <w:kern w:val="0"/>
                <w:sz w:val="24"/>
                <w:szCs w:val="24"/>
                <w:u w:val="none"/>
                <w:lang w:val="en-US" w:eastAsia="zh-CN" w:bidi="ar"/>
              </w:rPr>
              <w:t>——</w:t>
            </w:r>
            <w:r>
              <w:rPr>
                <w:rFonts w:hint="eastAsia" w:ascii="Times New Roman" w:hAnsi="Times New Roman" w:eastAsia="仿宋_GB2312" w:cs="仿宋_GB2312"/>
                <w:i w:val="0"/>
                <w:iCs w:val="0"/>
                <w:color w:val="000000"/>
                <w:kern w:val="0"/>
                <w:sz w:val="24"/>
                <w:szCs w:val="24"/>
                <w:u w:val="none"/>
                <w:lang w:val="en-US" w:eastAsia="zh-CN" w:bidi="ar"/>
              </w:rPr>
              <w:t xml:space="preserve">边疆中学科技创新教育十八年实践探索 </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云南省教育厅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1671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双轮驱动、五维赋能、四级联动：造就边疆本土教育家型校长的省域实践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云南省教育厅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1672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基于文化认同的民族地区幼儿园文化课程生态化建构与探索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云南省教育厅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1673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根脉共生：县域学前教育整体性变革的实践探索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云南省教育厅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1674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版画传情 共育童心：思政与美育双融铸牢中华民族共同体意识的课程实践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云南省教育厅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1675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地域文化赋能下初中美术“教、学、评”一体化育人实践研究</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云南省教育厅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1676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协同·培养·研训：三维一体全周期赋能边疆中学物理教师专业发展的创新模式</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云南省教育厅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1677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中小学心理健康教育体系化实施的理论与实践研究</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云南省教育厅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1678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保爱润生：中小学生性健康教育体系建构与区域创新</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云南省教育厅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1679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素养发展·数智赋能·城乡协同：“真学语文”助推核心素养落地的边疆探索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云南省教育厅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1680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小学科学探究式教学“三阶九维”模式的构建与区域实践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云南省教育厅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1681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不让一个特殊儿童掉队：学前“融合实验班”的边疆经验</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云南省教育厅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1682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“四维联动”小学教育高质量发展育人模式的创新与实践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云南省教育厅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1683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双轨建构·科创赋能：边疆地区初中学生物理素养全域培育的创新与实践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云南省教育厅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1684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高原湖泊湿地鸟类保护科普实践育人体系的构建与探索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云南省教育厅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1685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五域六品·多维浸润：中小学一体化推进铸牢中华民族共同体意识教育实践探索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云南省教育厅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1686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边疆县中振兴“155”模式创新实践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云南省教育厅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1687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守护“能量”的种子：民间体育游戏促进幼儿基本动作发展的研究与实践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云南省教育厅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1688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 xml:space="preserve">健体润心：“一核三擎五驱动”育人模式的构建与实践  </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云南省教育厅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1689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共生共长·保有优教：边疆区域“立体教研”体系的创新建构与实践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云南省教育厅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1690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“零近视”行动：中小学近视防控体系化构建与整校推进实践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云南省教育厅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1691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三阶递进·五环赋能：高中思政课议题式教学教师研修模式的探索与实践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云南省教育厅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1692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体食协同·顺时培本：幼儿体质健康双轮驱动育人模式十年建构与实践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云南省教育厅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1693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基于西南边疆水脉的小学科技教育立体空间育人体系构建创新实践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云南省教育厅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1694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基于“耕·食·艺”全链条劳动教育实践探索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云南省教育厅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1695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县域高中拔尖创新人才早期识别与贯通培养的创新实践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云南省教育厅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1696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边疆民族地区小学集团化办学“幸福七色花”全面育人创新实践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云南省教育厅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1697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乐学教育：基于核心素养培育的小学教育教学综合改革十年实践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云南省教育厅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1698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中学生民乐团传承西南边疆民族音乐文化的十八年探索与实践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云南省教育厅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1699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乐上型学习：素养导向下高中地理“五点课堂+知行合一”14年创新实践模式</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云南省教育厅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1700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红色校史浸润驱动的“大思政课”分层育人实践探索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云南省教育厅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1701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 xml:space="preserve">双平台驱动，“21+21”协同：数智赋能国门学校铸魂育人的区域实践  </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西藏自治区教育厅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1702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高原守绿：西部高原小学环保教育校本课程开发实践探索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西藏自治区教育厅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1703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边疆民族文化校本课程铸牢中华民族共同体意识的实践探索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西藏自治区教育厅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1704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“组团式”援藏助力高海拔地区学校校本教研高质量发展的实践探索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西藏自治区教育厅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1705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基于“全人康复”理念的残障儿童育人实践探索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西藏自治区教育厅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1706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六铸六融 和美共生：组团式援助背景下XX中学高质量发展的实践探索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西藏自治区教育厅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1707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“三阶五融”：高原边疆民族小学铸牢中华民族共同体意识课程育人实践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西藏自治区教育厅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1708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艺术赋能：民族地区特殊教育学生优势发展的育人实践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西藏自治区教育厅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1709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五维聚力·铸魂润心：民族地区学校跨域铸牢共同体育人新模式</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西藏自治区教育厅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1710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文化浸润艺体赋能导向下校本社团课程开发与实践研究</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西藏自治区教育厅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1711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内生发展视角下民族地区中小学写作教学体系构建与实践探索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西藏自治区教育厅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1712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校地联动“三位一体”模式赋能边疆县域基础教育高质量发展的创新实践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西藏自治区教育厅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1713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文化铸魂 实践赋能：民族地区小学五育并举育人体系的构建与实践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西藏自治区教育厅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1714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铸魂育人：民族地区中学“六位一体”红色德育体系的构建与实践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西藏自治区教育厅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1715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立体守护·十年沉淀：高原地区幼儿园生命安全课程构建与实践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西藏自治区教育厅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1716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小手拉大手：国门幼儿园固边强边园本课程的开发与实施</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西藏自治区教育厅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1717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做中学·学中研·研中创：民族中学科创教育质量提升的边疆实践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西藏自治区教育厅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1718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融入与认同：**残疾学生铸牢中华民族共同体意识教育的创新实践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西藏自治区教育厅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1719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基于国家中小学智慧教育平台4211双师高中数学课堂的探索与实践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西藏自治区教育厅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1720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活动习作：指向儿童真实表达的“三阶递进式”习作教学路径探索与实践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西藏自治区教育厅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1721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民族地区中学推广国家通用语言文字“四维一体”书香育人实践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西藏自治区教育厅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1722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浸润有声：基于互动式工具支架的美育新课堂创新与实践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陕西省教育厅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1723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奋斗创造幸福人生：学校“幸福育人”体系的整体构建与探索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陕西省教育厅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1724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阅润心田：基于图画书的幼儿园全域课程实践探索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陕西省教育厅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1725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博雅为基·五育为纲·创新为魂：中学阶段创新人才培养课程体系建构与实践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陕西省教育厅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1726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多维联动·深层学习·数智赋能：幼儿园心理健康教育师资研修模式实践与探索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陕西省教育厅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1727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从“不一样”到“了不起”：数智动画融创小学课后服务育人体系的实践探索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陕西省教育厅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1728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评价牵引 数智赋能 循证改革：西部义务教育质量监测模式创新与实践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陕西省教育厅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1729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“共享化学”16年：信息化赋能高中生自主发展的学科资源体系构建与实践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陕西省教育厅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1730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四方聚力·五维驱动：教育强国背景下县中帮扶模式的构建与实践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陕西省教育厅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1731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学思共生：初中“四阶五维”思维生长课堂的建构与实践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陕西省教育厅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1732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走向生命滋养的小学劳动教育体系建构与实践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陕西省教育厅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1733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让每个学生站在光里、成为光：初中生综合素质“全景式”评价范式构建与实践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陕西省教育厅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1734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 xml:space="preserve">一核引领·四翼导育·多维联动：新时代用延安精神教书育人的探索与实践 </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陕西省教育厅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1735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“多元协同润养”：乡村困境儿童情感教育的创新实践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陕西省教育厅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1736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 xml:space="preserve">U-G-A-S协同助力小学生家长家庭教育胜任力提升的十年实践    </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陕西省教育厅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1737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整合区域红色教育资源的“四维五类七主题”红星综合实践活动课程构建与实践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陕西省教育厅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1738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“温暖的心”：小学“四全”心理健康教育体系的构建与实施</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陕西省教育厅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1739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科教育人：“三阶五维”科学教育课程体系的研究与实践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陕西省教育厅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1740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思辨启慧·筑心立行</w:t>
            </w:r>
            <w:r>
              <w:rPr>
                <w:rFonts w:hint="default" w:ascii="Times New Roman" w:hAnsi="Times New Roman" w:eastAsia="仿宋_GB2312" w:cs="Times New Roman"/>
                <w:i w:val="0"/>
                <w:iCs w:val="0"/>
                <w:color w:val="000000"/>
                <w:kern w:val="0"/>
                <w:sz w:val="24"/>
                <w:szCs w:val="24"/>
                <w:u w:val="none"/>
                <w:lang w:val="en-US" w:eastAsia="zh-CN" w:bidi="ar"/>
              </w:rPr>
              <w:t>——</w:t>
            </w:r>
            <w:r>
              <w:rPr>
                <w:rFonts w:hint="eastAsia" w:ascii="Times New Roman" w:hAnsi="Times New Roman" w:eastAsia="仿宋_GB2312" w:cs="仿宋_GB2312"/>
                <w:i w:val="0"/>
                <w:iCs w:val="0"/>
                <w:color w:val="000000"/>
                <w:kern w:val="0"/>
                <w:sz w:val="24"/>
                <w:szCs w:val="24"/>
                <w:u w:val="none"/>
                <w:lang w:val="en-US" w:eastAsia="zh-CN" w:bidi="ar"/>
              </w:rPr>
              <w:t>聚焦学生心灵成长的十年校本育人实践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陕西省教育厅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1741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“学校</w:t>
            </w:r>
            <w:r>
              <w:rPr>
                <w:rFonts w:hint="default" w:ascii="Times New Roman" w:hAnsi="Times New Roman" w:eastAsia="仿宋_GB2312" w:cs="Times New Roman"/>
                <w:i w:val="0"/>
                <w:iCs w:val="0"/>
                <w:color w:val="000000"/>
                <w:kern w:val="0"/>
                <w:sz w:val="24"/>
                <w:szCs w:val="24"/>
                <w:u w:val="none"/>
                <w:lang w:val="en-US" w:eastAsia="zh-CN" w:bidi="ar"/>
              </w:rPr>
              <w:t>—</w:t>
            </w:r>
            <w:r>
              <w:rPr>
                <w:rFonts w:hint="eastAsia" w:ascii="Times New Roman" w:hAnsi="Times New Roman" w:eastAsia="仿宋_GB2312" w:cs="仿宋_GB2312"/>
                <w:i w:val="0"/>
                <w:iCs w:val="0"/>
                <w:color w:val="000000"/>
                <w:kern w:val="0"/>
                <w:sz w:val="24"/>
                <w:szCs w:val="24"/>
                <w:u w:val="none"/>
                <w:lang w:val="en-US" w:eastAsia="zh-CN" w:bidi="ar"/>
              </w:rPr>
              <w:t>社区”红色资源协同育人的大思政体系建构与实践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陕西省教育厅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1742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五育融合视域下小学“和美”课程的开发与应用研究</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陕西省教育厅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1743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由趣学而志学：小学“乐学教育”育人实践20年探索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陕西省教育厅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1744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指向“思维学程”的高中化学课程设计与培养路径探索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陕西省教育厅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1745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小材料·大学问：幼儿园玩具材料开发与应用的实践研究</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陕西省教育厅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1746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生活·探索·成长</w:t>
            </w:r>
            <w:r>
              <w:rPr>
                <w:rFonts w:hint="default" w:ascii="Times New Roman" w:hAnsi="Times New Roman" w:eastAsia="仿宋_GB2312" w:cs="Times New Roman"/>
                <w:i w:val="0"/>
                <w:iCs w:val="0"/>
                <w:color w:val="000000"/>
                <w:kern w:val="0"/>
                <w:sz w:val="24"/>
                <w:szCs w:val="24"/>
                <w:u w:val="none"/>
                <w:lang w:val="en-US" w:eastAsia="zh-CN" w:bidi="ar"/>
              </w:rPr>
              <w:t>——</w:t>
            </w:r>
            <w:r>
              <w:rPr>
                <w:rFonts w:hint="eastAsia" w:ascii="Times New Roman" w:hAnsi="Times New Roman" w:eastAsia="仿宋_GB2312" w:cs="仿宋_GB2312"/>
                <w:i w:val="0"/>
                <w:iCs w:val="0"/>
                <w:color w:val="000000"/>
                <w:kern w:val="0"/>
                <w:sz w:val="24"/>
                <w:szCs w:val="24"/>
                <w:u w:val="none"/>
                <w:lang w:val="en-US" w:eastAsia="zh-CN" w:bidi="ar"/>
              </w:rPr>
              <w:t>基于农科资源的幼儿园劳动育人实践研究</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陕西省教育厅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1747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让质量看得见：数字赋能幼儿园保教质量评估的省域实践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陕西省教育厅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1748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城乡一体·共研共享：高中思政课协同育人的实践与探索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陕西省教育厅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1749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老物件·新科技：小学文化根植式“趣探科学”25年实践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陕西省教育厅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1750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涵育大先生：“两维度•五环节”教师阅读实践模式建构与应用</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陕西省教育厅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1751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STEM教育普适化实践的模式构建</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陕西省教育厅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1752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爱育廿载 智创未来：“爱智合一”科学教育课程体系构建与实施</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陕西省教育厅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1753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从“生源洼地”到“质量高地”：智能诊断最近发展区助推县中振兴的实践探索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陕西省教育厅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1754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“大学中学一体化”平台支持的西部“三维”语文教学模型的构建与实践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陕西省教育厅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1755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“双驱双融”心智数学：素养导向课堂十二年的转型探索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陕西省教育厅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1756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国家安全教育融入小学思政课的探索与实践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陕西省教育厅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1757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三维融合·五径落地：非遗秧歌校园传承17年的创新与实践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陕西省教育厅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1758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三爱融合·三维浸润：小学“无痕”大思政育人体系的探索与构建</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陕西省教育厅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1759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贯通·协同·驱动：高中生物学拔尖创新人才大中一体化培养模式的探索与实践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陕西省教育厅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1760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让“两弹一星”精神在地生长：普通高中构建科技教育育人体系的探索实践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陕西省教育厅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1761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文化润心 全育融合：幼儿园红色文化课程30年的传承与创生</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陕西省教育厅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1762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博润历史：文博资源助力**山区中学历史教学提质实践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陕西省教育厅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1763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两教协同 学术引领 平台支撑：乡村学校教师教学学术能力提升三维路径创新</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陕西省教育厅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1764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身边的“大课堂”：盘活社区资源 构建共生园本课程</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陕西省教育厅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1765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 xml:space="preserve">看见满园花香：数智时代背景下幼儿园生态育人实践研究 </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陕西省教育厅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1766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高质量实施国家课程：西部中小学校的减负提质方案</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陕西省教育厅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1767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礼遇城墙：从文化符号到儿童生长的园本课程18年创生实践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陕西省教育厅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1768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具身·共情·化人：县域初中语文体验教学范式的建构与创新实践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陕西省教育厅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1769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童心治校：少先队融入小学大思政实践变革的十年探索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陕西省教育厅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1770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培根铸魂 润物无声：延安市中小学课程思政一体化建设的探索与实践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陕西省教育厅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1771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播撒文化自信和美的种子：非遗融入小学美术教育二十年创新实践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陕西省教育厅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1772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从“教知识”到“育智慧”</w:t>
            </w:r>
            <w:r>
              <w:rPr>
                <w:rFonts w:hint="default" w:ascii="Times New Roman" w:hAnsi="Times New Roman" w:eastAsia="仿宋_GB2312" w:cs="Times New Roman"/>
                <w:i w:val="0"/>
                <w:iCs w:val="0"/>
                <w:color w:val="000000"/>
                <w:kern w:val="0"/>
                <w:sz w:val="24"/>
                <w:szCs w:val="24"/>
                <w:u w:val="none"/>
                <w:lang w:val="en-US" w:eastAsia="zh-CN" w:bidi="ar"/>
              </w:rPr>
              <w:t>——</w:t>
            </w:r>
            <w:r>
              <w:rPr>
                <w:rFonts w:hint="eastAsia" w:ascii="Times New Roman" w:hAnsi="Times New Roman" w:eastAsia="仿宋_GB2312" w:cs="仿宋_GB2312"/>
                <w:i w:val="0"/>
                <w:iCs w:val="0"/>
                <w:color w:val="000000"/>
                <w:kern w:val="0"/>
                <w:sz w:val="24"/>
                <w:szCs w:val="24"/>
                <w:u w:val="none"/>
                <w:lang w:val="en-US" w:eastAsia="zh-CN" w:bidi="ar"/>
              </w:rPr>
              <w:t>小学育人方式系统性变革的校本实践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陕西省教育厅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1773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w:t>
            </w:r>
            <w:r>
              <w:rPr>
                <w:rFonts w:hint="eastAsia" w:ascii="Times New Roman" w:hAnsi="Times New Roman" w:eastAsia="仿宋_GB2312" w:cs="仿宋_GB2312"/>
                <w:i w:val="0"/>
                <w:iCs w:val="0"/>
                <w:color w:val="000000"/>
                <w:kern w:val="0"/>
                <w:sz w:val="24"/>
                <w:szCs w:val="24"/>
                <w:u w:val="none"/>
                <w:lang w:val="en-US" w:eastAsia="zh-CN" w:bidi="ar"/>
              </w:rPr>
              <w:t>山区学校“以球育人”的实践和创新</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陕西省教育厅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1774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赋能教师 成就儿童：幼儿园“四阶六步·三重协同”课程反思模式构建与实践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陕西省教育厅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1775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强体铸魂：腰鼓校园传承“三体系一模式”19年探索与实践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陕西省教育厅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1776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 xml:space="preserve">赓续延安精神：小学“五维三类四联”品格教育十一年建构与实践 </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陕西省教育厅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1777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学科节引领，多要素整合，高中“浸润·提升·突破”科创育人模式探索与实践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陕西省教育厅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1778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赋能教师·变革教学</w:t>
            </w:r>
            <w:r>
              <w:rPr>
                <w:rFonts w:hint="default" w:ascii="Times New Roman" w:hAnsi="Times New Roman" w:eastAsia="仿宋_GB2312" w:cs="Times New Roman"/>
                <w:i w:val="0"/>
                <w:iCs w:val="0"/>
                <w:color w:val="000000"/>
                <w:kern w:val="0"/>
                <w:sz w:val="24"/>
                <w:szCs w:val="24"/>
                <w:u w:val="none"/>
                <w:lang w:val="en-US" w:eastAsia="zh-CN" w:bidi="ar"/>
              </w:rPr>
              <w:t>—</w:t>
            </w:r>
            <w:r>
              <w:rPr>
                <w:rFonts w:hint="eastAsia" w:ascii="Times New Roman" w:hAnsi="Times New Roman" w:eastAsia="仿宋_GB2312" w:cs="仿宋_GB2312"/>
                <w:i w:val="0"/>
                <w:iCs w:val="0"/>
                <w:color w:val="000000"/>
                <w:kern w:val="0"/>
                <w:sz w:val="24"/>
                <w:szCs w:val="24"/>
                <w:u w:val="none"/>
                <w:lang w:val="en-US" w:eastAsia="zh-CN" w:bidi="ar"/>
              </w:rPr>
              <w:t>从网络学习空间到国家智慧教育平台应用推进的十年探索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甘肃省教育厅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1779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大美育视域下中学化学教学改革理论创新与实践27年探索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甘肃省教育厅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1780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基于铸牢中华民族共同体意识的西部民族地区阅读育人体系构建与实践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甘肃省教育厅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1781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指向五育融合的“润泽课程”体系建构与校本实践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甘肃省教育厅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1782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内生驱动•协同赋能：小学卓越教师培养十年实践与体系创新</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甘肃省教育厅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1783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边疆地区国家通用语言文字教育：大学引领的中小幼一体化实践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甘肃省教育厅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1784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实验·创新·素养：STEAM赋能县域高中物理“双轨进阶”育人体系与实践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甘肃省教育厅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1785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在问题解决中成长：幼儿园主题教育活动“师幼共构”模式探索与实践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甘肃省教育厅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1786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5Q3C双轮驱动：小学家校社共育模式构建与实践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甘肃省教育厅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1787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“双创”理念下中华优秀传统文化融入学校美育的十年探索与实践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甘肃省教育厅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1788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田野里的未来学习中心：乡村小规模学校“自下而上式”转型发展实践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甘肃省教育厅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1789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“三段六步·跨科融合”：初中化学自主探究教学模式的十年建构与育人实践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甘肃省教育厅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1790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以石育人 向美而行：小学“黄河石画”育人体系的构建与实践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甘肃省教育厅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1791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省级义务教育质量监测体系建构与结果应用改进的创新实践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甘肃省教育厅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1792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新时代中学思政课“一核一体五维”育人体系的构建与实践创新</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甘肃省教育厅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1793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蒲公英花开</w:t>
            </w:r>
            <w:r>
              <w:rPr>
                <w:rFonts w:hint="default" w:ascii="Times New Roman" w:hAnsi="Times New Roman" w:eastAsia="仿宋_GB2312" w:cs="Times New Roman"/>
                <w:i w:val="0"/>
                <w:iCs w:val="0"/>
                <w:color w:val="000000"/>
                <w:kern w:val="0"/>
                <w:sz w:val="24"/>
                <w:szCs w:val="24"/>
                <w:u w:val="none"/>
                <w:lang w:val="en-US" w:eastAsia="zh-CN" w:bidi="ar"/>
              </w:rPr>
              <w:t>—</w:t>
            </w:r>
            <w:r>
              <w:rPr>
                <w:rFonts w:hint="eastAsia" w:ascii="Times New Roman" w:hAnsi="Times New Roman" w:eastAsia="仿宋_GB2312" w:cs="仿宋_GB2312"/>
                <w:i w:val="0"/>
                <w:iCs w:val="0"/>
                <w:color w:val="000000"/>
                <w:kern w:val="0"/>
                <w:sz w:val="24"/>
                <w:szCs w:val="24"/>
                <w:u w:val="none"/>
                <w:lang w:val="en-US" w:eastAsia="zh-CN" w:bidi="ar"/>
              </w:rPr>
              <w:t>基于GCT协同模式的县域艺术教师素养培育15年探索与实践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甘肃省教育厅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1794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让学习充满意义：指向小学生问题解决能力培养的十年实践探索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甘肃省教育厅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1795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核心素养视域下高中英语双轨阅读教学的十年实践与探索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甘肃省教育厅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1796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双减驱动·素养立意·系统设计：高中化学单元作业探索与实践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甘肃省教育厅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1797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枢纽赋能·集群共生</w:t>
            </w:r>
            <w:r>
              <w:rPr>
                <w:rFonts w:hint="default" w:ascii="Times New Roman" w:hAnsi="Times New Roman" w:eastAsia="仿宋_GB2312" w:cs="Times New Roman"/>
                <w:i w:val="0"/>
                <w:iCs w:val="0"/>
                <w:color w:val="000000"/>
                <w:kern w:val="0"/>
                <w:sz w:val="24"/>
                <w:szCs w:val="24"/>
                <w:u w:val="none"/>
                <w:lang w:val="en-US" w:eastAsia="zh-CN" w:bidi="ar"/>
              </w:rPr>
              <w:t>——</w:t>
            </w:r>
            <w:r>
              <w:rPr>
                <w:rFonts w:hint="eastAsia" w:ascii="Times New Roman" w:hAnsi="Times New Roman" w:eastAsia="仿宋_GB2312" w:cs="仿宋_GB2312"/>
                <w:i w:val="0"/>
                <w:iCs w:val="0"/>
                <w:color w:val="000000"/>
                <w:kern w:val="0"/>
                <w:sz w:val="24"/>
                <w:szCs w:val="24"/>
                <w:u w:val="none"/>
                <w:lang w:val="en-US" w:eastAsia="zh-CN" w:bidi="ar"/>
              </w:rPr>
              <w:t>数字化赋能教师集群发展的联动教研模式的探索与实践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甘肃省教育厅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1798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小实验·大智慧：指向高中物理核心素养的“微实验”开发与教学融合实践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甘肃省教育厅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1799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数智赋能乡村小学美育与教研融合育人体系的县域创新实践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甘肃省教育厅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1800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贯通·融合·创生：物理“三人三育”拔尖创新人才早期培育36年探索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甘肃省教育厅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1801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智力障碍儿童送教上门“精准评估－分层干预－多元支持”三维模式构建与实践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甘肃省教育厅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1802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 xml:space="preserve">三阶建构·五维融通：高中地理综合思维素养的“全链条”培养实践    </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甘肃省教育厅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1803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小学数学学科基地引领全域教研提质的10年探索与实践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甘肃省教育厅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1804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基于非遗传承的某地木版年画校本课程体系构建及实施</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甘肃省教育厅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1805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启智·筑梦·笃行：科技教育赋能中学生核心素养培育的十年实践与探索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甘肃省教育厅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1806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根植本土文化的“和美教育·全景浸润”杏品育人十六年创生实践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甘肃省教育厅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1807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“一体两翼·三阶四维”：乡土资源赋能高中思政课爱国主义教育实践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甘肃省教育厅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1808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中国故事·世界表达：小学英语“四真”教学模式的探索与实践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甘肃省教育厅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1809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三化·四维·五融合：高中英语素养导向阅读教学十五载探索与实践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甘肃省教育厅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1810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“三型”分类·学程设计·读写共生：高中语文整本书阅读教学12年探索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甘肃省教育厅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1811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 xml:space="preserve">铸魂·融彩·共进：“七彩同心圆”小学大思政育人体系的探索与实践 </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甘肃省教育厅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1812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 xml:space="preserve">适宜融合·自立生活：培智学校“三元一体化”课程体系建构与实践 </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甘肃省教育厅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1813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三阶阅读·三维联读：初中语文整本书阅读教学模式的创新与实践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甘肃省教育厅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1814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“一带一路”背景下的主题区域自主游戏活动课程的创新与实践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甘肃省教育厅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1815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 xml:space="preserve">指向读写结合的农村小学语文阅读课程整合模式实践探索  </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甘肃省教育厅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1816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教具创新·精品课例：数智化赋能初中物理实验教学十年实践研究</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甘肃省教育厅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1817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铸魂·通语·融情：中华民族共同体视域下民族地区国家通用语言教育新范式</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甘肃省教育厅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1818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民族地区幼儿园国家通用语言情境教育模式的理论建构与实践探索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甘肃省教育厅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1819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扎根高原 养心筑基：幼儿社会情感培育33年创新实践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青海省教育厅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1820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自主探究大美幼儿课程</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青海省教育厅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1821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育德启智：民族地区幼儿园多维浸润式阅读课程15年创生实践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青海省教育厅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1822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在高原播下生态美育的种子：高原美育浸润校园的10年探索与创新实践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青海省教育厅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1823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筑基·拓维·提质：基于核心素养的高中化学深度学习案例开发与实践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青海省教育厅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1824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中学物理实验教学学生质疑能力培养的实践研究</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青海省教育厅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1825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融合数字化实验的中学化学项目化学习课程设计与实施</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青海省教育厅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1826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基于核心素养培育的高中语文“单元统整教学”设计与实践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青海省教育厅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1827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生物学课程与实践融合教育探索与应用</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青海省教育厅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1828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 xml:space="preserve">循童而立，圈层赋能：1+N联动班级德育范式创新实践 </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青海省教育厅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1829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价值引领 东西协作 精准赋能：西部县域教师专业发展体系创新实践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青海省教育厅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1830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高中物理科学思维能力培养的本土实践探索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青海省教育厅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1831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民族地区小学作文教学创新与实践</w:t>
            </w:r>
            <w:r>
              <w:rPr>
                <w:rFonts w:hint="default" w:ascii="Times New Roman" w:hAnsi="Times New Roman" w:eastAsia="仿宋_GB2312" w:cs="Times New Roman"/>
                <w:i w:val="0"/>
                <w:iCs w:val="0"/>
                <w:color w:val="000000"/>
                <w:kern w:val="0"/>
                <w:sz w:val="24"/>
                <w:szCs w:val="24"/>
                <w:u w:val="none"/>
                <w:lang w:val="en-US" w:eastAsia="zh-CN" w:bidi="ar"/>
              </w:rPr>
              <w:t>——</w:t>
            </w:r>
            <w:r>
              <w:rPr>
                <w:rFonts w:hint="eastAsia" w:ascii="Times New Roman" w:hAnsi="Times New Roman" w:eastAsia="仿宋_GB2312" w:cs="仿宋_GB2312"/>
                <w:i w:val="0"/>
                <w:iCs w:val="0"/>
                <w:color w:val="000000"/>
                <w:kern w:val="0"/>
                <w:sz w:val="24"/>
                <w:szCs w:val="24"/>
                <w:u w:val="none"/>
                <w:lang w:val="en-US" w:eastAsia="zh-CN" w:bidi="ar"/>
              </w:rPr>
              <w:t>作文五步法</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青海省教育厅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1832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“师课双驱·均衡提质”：乡村中小学音乐教育改革的省域范式建构与实践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宁夏回族自治区教育厅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1833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行走的思政课：区域红色资源浸润式育人体系31年建构实践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宁夏回族自治区教育厅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1834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 xml:space="preserve">地域文化视域下“XX印象”特色课程群13年建构的创新实践  </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宁夏回族自治区教育厅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1835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数智驱动·协同赋能：小学智慧作业育人体系的创新探索与实践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宁夏回族自治区教育厅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1836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“金穗”智评：基于“数字画像”的西部乡村小学生综合素质评价创新实践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宁夏回族自治区教育厅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1837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五育融合理念下特殊教育美育特色课程开发与实践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宁夏回族自治区教育厅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1838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“山河共育”跨学科课程体系的十年建构与实践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宁夏回族自治区教育厅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1839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省域一体化教师智能研修体系的构建与实践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宁夏回族自治区教育厅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1840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双轮驱动·五链融合：数字化课堂变革赋能西部县域教育优质均衡发展体系探索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宁夏回族自治区教育厅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1841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以研提质：中小学三径六步主题式校本研修范式的构建与实践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宁夏回族自治区教育厅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1842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“4+2”深度学习模型：素养导向的化学大单元教学建构与实践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宁夏回族自治区教育厅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1843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从馆藏到日常：百馆育人课程体系的十年建设与云游探索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宁夏回族自治区教育厅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1844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区校双轨 数智教研：县域教师专业能力整体提升的探索与实践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宁夏回族自治区教育厅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1845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协同•融合•实践：AI赋能小学劳动教育“行知”体系的构建与应用</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宁夏回族自治区教育厅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1846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数智循证·补短提质：西部薄弱小学“163学阶评”智慧教学模式建构与应用</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宁夏回族自治区教育厅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1847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西部欠发达地区中小学创新后备人才贯通式培养的省域实践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宁夏回族自治区教育厅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1848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问题对话·以文润心：高中语文智慧课堂“三阶八环”模型建构与实践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宁夏回族自治区教育厅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1849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融合·感悟·协同：中学地理课程思政育人模式探索与实践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宁夏回族自治区教育厅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1850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“一案双路径”：乡村学校数智课堂创新与实践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宁夏回族自治区教育厅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1851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基于生长教育理念的“生长课程”体系建设</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宁夏回族自治区教育厅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1852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问题导向 数字赋能 五育融合：中学校园心理微剧育人体系的构建与实施</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宁夏回族自治区教育厅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1853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科创赋能·协同育人：普通高中“三融三促”科学教育育人体系建构与应用</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宁夏回族自治区教育厅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1854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铸知·铸情·铸魂：边疆地区历史教学铸牢中华民族共同体意识的实践探索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新疆维吾尔自治区教育厅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1855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链式辐射，扩优提质</w:t>
            </w:r>
            <w:r>
              <w:rPr>
                <w:rFonts w:hint="default" w:ascii="Times New Roman" w:hAnsi="Times New Roman" w:eastAsia="仿宋_GB2312" w:cs="Times New Roman"/>
                <w:i w:val="0"/>
                <w:iCs w:val="0"/>
                <w:color w:val="000000"/>
                <w:kern w:val="0"/>
                <w:sz w:val="24"/>
                <w:szCs w:val="24"/>
                <w:u w:val="none"/>
                <w:lang w:val="en-US" w:eastAsia="zh-CN" w:bidi="ar"/>
              </w:rPr>
              <w:t>——</w:t>
            </w:r>
            <w:r>
              <w:rPr>
                <w:rFonts w:hint="eastAsia" w:ascii="Times New Roman" w:hAnsi="Times New Roman" w:eastAsia="仿宋_GB2312" w:cs="仿宋_GB2312"/>
                <w:i w:val="0"/>
                <w:iCs w:val="0"/>
                <w:color w:val="000000"/>
                <w:kern w:val="0"/>
                <w:sz w:val="24"/>
                <w:szCs w:val="24"/>
                <w:u w:val="none"/>
                <w:lang w:val="en-US" w:eastAsia="zh-CN" w:bidi="ar"/>
              </w:rPr>
              <w:t>教育数字化共同体实践探索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新疆维吾尔自治区教育厅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1856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边疆地区校园足球“四级联动·五育融合”育人体系的创新与实践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新疆维吾尔自治区教育厅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1857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“三级三化”随班就读支持保障体系的构建与实践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新疆维吾尔自治区教育厅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1858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语言固本·教研赋能·区域协同：民族地区语文教师专业能力发展的边疆实践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新疆维吾尔自治区教育厅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1859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“双轮四链六维”：</w:t>
            </w:r>
            <w:r>
              <w:rPr>
                <w:rFonts w:hint="default" w:ascii="Times New Roman" w:hAnsi="Times New Roman" w:eastAsia="仿宋_GB2312" w:cs="Times New Roman"/>
                <w:i w:val="0"/>
                <w:iCs w:val="0"/>
                <w:color w:val="000000"/>
                <w:kern w:val="0"/>
                <w:sz w:val="24"/>
                <w:szCs w:val="24"/>
                <w:u w:val="none"/>
                <w:lang w:val="en-US" w:eastAsia="zh-CN" w:bidi="ar"/>
              </w:rPr>
              <w:t>××</w:t>
            </w:r>
            <w:r>
              <w:rPr>
                <w:rFonts w:hint="eastAsia" w:ascii="Times New Roman" w:hAnsi="Times New Roman" w:eastAsia="仿宋_GB2312" w:cs="仿宋_GB2312"/>
                <w:i w:val="0"/>
                <w:iCs w:val="0"/>
                <w:color w:val="000000"/>
                <w:kern w:val="0"/>
                <w:sz w:val="24"/>
                <w:szCs w:val="24"/>
                <w:u w:val="none"/>
                <w:lang w:val="en-US" w:eastAsia="zh-CN" w:bidi="ar"/>
              </w:rPr>
              <w:t>地区名师工作室十四年铸魂实践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新疆维吾尔自治区教育厅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1860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“戈壁花开，童心向党”幼儿园本土化“红色启蒙”教育实践与课程探索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新疆维吾尔自治区教育厅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1861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主线引领·六维驱动：铸牢中华民族共同体意识课程建设研究与实践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新疆维吾尔自治区教育厅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1862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破解区域教育质量监测难题：数智支撑下发展性评价驱动系统性改进的十年实践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新疆维吾尔自治区教育厅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1863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五育融合视域下“人人出彩”课程体系的校本化创新与实践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新疆维吾尔自治区教育厅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1864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创办适合每一位学生发展的教育：中学育人方式改革的十三年系统建构与实践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新疆维吾尔自治区教育厅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1865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“中华情 边疆行”铸牢中华民族共同体意识大思政研学课实践探索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新疆维吾尔自治区教育厅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1866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让汉字活起来：边疆地区小学书法教育创新实践与体系构建</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新疆维吾尔自治区教育厅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1867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边疆红脉·语文铸魂：小学“三维联动”红色育人体系构建与创新实践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新疆维吾尔自治区教育厅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1868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作文零批改：县域初中语文作文教学20年创新实践与探索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新疆维吾尔自治区教育厅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1869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中华优秀传统文化润疆：XX两地“英语人人戏剧”十年探索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新疆维吾尔自治区教育厅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1870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策略牵引·支架赋能·六环联动：边疆民族地区初中物理教学体系构建与实践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新疆维吾尔自治区教育厅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1871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小校园大冰雪：边疆小学“夏轮冬冰·五滑一体”特色育人22年实践探索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新疆维吾尔自治区教育厅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1872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红色为脉·美育浸润·五育共生</w:t>
            </w:r>
            <w:r>
              <w:rPr>
                <w:rFonts w:hint="default" w:ascii="Times New Roman" w:hAnsi="Times New Roman" w:eastAsia="仿宋_GB2312" w:cs="Times New Roman"/>
                <w:i w:val="0"/>
                <w:iCs w:val="0"/>
                <w:color w:val="000000"/>
                <w:kern w:val="0"/>
                <w:sz w:val="24"/>
                <w:szCs w:val="24"/>
                <w:u w:val="none"/>
                <w:lang w:val="en-US" w:eastAsia="zh-CN" w:bidi="ar"/>
              </w:rPr>
              <w:t>——</w:t>
            </w:r>
            <w:r>
              <w:rPr>
                <w:rFonts w:hint="eastAsia" w:ascii="Times New Roman" w:hAnsi="Times New Roman" w:eastAsia="仿宋_GB2312" w:cs="仿宋_GB2312"/>
                <w:i w:val="0"/>
                <w:iCs w:val="0"/>
                <w:color w:val="000000"/>
                <w:kern w:val="0"/>
                <w:sz w:val="24"/>
                <w:szCs w:val="24"/>
                <w:u w:val="none"/>
                <w:lang w:val="en-US" w:eastAsia="zh-CN" w:bidi="ar"/>
              </w:rPr>
              <w:t>大美育融合育人的30年全域实践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新疆维吾尔自治区教育厅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1873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“东西协作 链式辐射”：边疆教师专业发展的协同创新机制与实践探索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新疆维吾尔自治区教育厅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1874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“自主发现问题</w:t>
            </w:r>
            <w:r>
              <w:rPr>
                <w:rFonts w:hint="default" w:ascii="Times New Roman" w:hAnsi="Times New Roman" w:eastAsia="仿宋_GB2312" w:cs="Times New Roman"/>
                <w:i w:val="0"/>
                <w:iCs w:val="0"/>
                <w:color w:val="000000"/>
                <w:kern w:val="0"/>
                <w:sz w:val="24"/>
                <w:szCs w:val="24"/>
                <w:u w:val="none"/>
                <w:lang w:val="en-US" w:eastAsia="zh-CN" w:bidi="ar"/>
              </w:rPr>
              <w:t>—</w:t>
            </w:r>
            <w:r>
              <w:rPr>
                <w:rFonts w:hint="eastAsia" w:ascii="Times New Roman" w:hAnsi="Times New Roman" w:eastAsia="仿宋_GB2312" w:cs="仿宋_GB2312"/>
                <w:i w:val="0"/>
                <w:iCs w:val="0"/>
                <w:color w:val="000000"/>
                <w:kern w:val="0"/>
                <w:sz w:val="24"/>
                <w:szCs w:val="24"/>
                <w:u w:val="none"/>
                <w:lang w:val="en-US" w:eastAsia="zh-CN" w:bidi="ar"/>
              </w:rPr>
              <w:t>自主分析问题</w:t>
            </w:r>
            <w:r>
              <w:rPr>
                <w:rFonts w:hint="default" w:ascii="Times New Roman" w:hAnsi="Times New Roman" w:eastAsia="仿宋_GB2312" w:cs="Times New Roman"/>
                <w:i w:val="0"/>
                <w:iCs w:val="0"/>
                <w:color w:val="000000"/>
                <w:kern w:val="0"/>
                <w:sz w:val="24"/>
                <w:szCs w:val="24"/>
                <w:u w:val="none"/>
                <w:lang w:val="en-US" w:eastAsia="zh-CN" w:bidi="ar"/>
              </w:rPr>
              <w:t>—</w:t>
            </w:r>
            <w:r>
              <w:rPr>
                <w:rFonts w:hint="eastAsia" w:ascii="Times New Roman" w:hAnsi="Times New Roman" w:eastAsia="仿宋_GB2312" w:cs="仿宋_GB2312"/>
                <w:i w:val="0"/>
                <w:iCs w:val="0"/>
                <w:color w:val="000000"/>
                <w:kern w:val="0"/>
                <w:sz w:val="24"/>
                <w:szCs w:val="24"/>
                <w:u w:val="none"/>
                <w:lang w:val="en-US" w:eastAsia="zh-CN" w:bidi="ar"/>
              </w:rPr>
              <w:t>自主解决问题”幼儿园建构游戏的实践探索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新疆维吾尔自治区教育厅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1875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“做学创”一体化实施：边疆乡村小型学校跨学科主题学习实践探索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新疆维吾尔自治区教育厅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1876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铸牢中华民族共同体意识的嵌入式综合实践课程开发与边疆范式</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新疆维吾尔自治区教育厅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1877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以文化润五育，以五育铸认同</w:t>
            </w:r>
            <w:r>
              <w:rPr>
                <w:rFonts w:hint="default" w:ascii="Times New Roman" w:hAnsi="Times New Roman" w:eastAsia="仿宋_GB2312" w:cs="Times New Roman"/>
                <w:i w:val="0"/>
                <w:iCs w:val="0"/>
                <w:color w:val="000000"/>
                <w:kern w:val="0"/>
                <w:sz w:val="24"/>
                <w:szCs w:val="24"/>
                <w:u w:val="none"/>
                <w:lang w:val="en-US" w:eastAsia="zh-CN" w:bidi="ar"/>
              </w:rPr>
              <w:t>——</w:t>
            </w:r>
            <w:r>
              <w:rPr>
                <w:rFonts w:hint="eastAsia" w:ascii="Times New Roman" w:hAnsi="Times New Roman" w:eastAsia="仿宋_GB2312" w:cs="仿宋_GB2312"/>
                <w:i w:val="0"/>
                <w:iCs w:val="0"/>
                <w:color w:val="000000"/>
                <w:kern w:val="0"/>
                <w:sz w:val="24"/>
                <w:szCs w:val="24"/>
                <w:u w:val="none"/>
                <w:lang w:val="en-US" w:eastAsia="zh-CN" w:bidi="ar"/>
              </w:rPr>
              <w:t>边疆多民族小学“五润”课程体系构建与实践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新疆维吾尔自治区教育厅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1878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边疆基础教育拔尖创新人才培养体系构建</w:t>
            </w:r>
            <w:r>
              <w:rPr>
                <w:rFonts w:hint="default" w:ascii="Times New Roman" w:hAnsi="Times New Roman" w:eastAsia="仿宋_GB2312" w:cs="Times New Roman"/>
                <w:i w:val="0"/>
                <w:iCs w:val="0"/>
                <w:color w:val="000000"/>
                <w:kern w:val="0"/>
                <w:sz w:val="24"/>
                <w:szCs w:val="24"/>
                <w:u w:val="none"/>
                <w:lang w:val="en-US" w:eastAsia="zh-CN" w:bidi="ar"/>
              </w:rPr>
              <w:t>——</w:t>
            </w:r>
            <w:r>
              <w:rPr>
                <w:rFonts w:hint="eastAsia" w:ascii="Times New Roman" w:hAnsi="Times New Roman" w:eastAsia="仿宋_GB2312" w:cs="仿宋_GB2312"/>
                <w:i w:val="0"/>
                <w:iCs w:val="0"/>
                <w:color w:val="000000"/>
                <w:kern w:val="0"/>
                <w:sz w:val="24"/>
                <w:szCs w:val="24"/>
                <w:u w:val="none"/>
                <w:lang w:val="en-US" w:eastAsia="zh-CN" w:bidi="ar"/>
              </w:rPr>
              <w:t>附中20年的探索和实践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新疆维吾尔自治区教育厅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1879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“兵团精神”一体化融入中小学美术教育的创新实践</w:t>
            </w:r>
          </w:p>
        </w:tc>
        <w:tc>
          <w:tcPr>
            <w:tcW w:w="1381" w:type="pct"/>
            <w:shd w:val="clear" w:color="auto" w:fill="auto"/>
            <w:noWrap/>
            <w:vAlign w:val="center"/>
          </w:tcPr>
          <w:p>
            <w:pPr>
              <w:keepNext w:val="0"/>
              <w:keepLines w:val="0"/>
              <w:widowControl/>
              <w:suppressLineNumbers w:val="0"/>
              <w:jc w:val="center"/>
              <w:textAlignment w:val="center"/>
              <w:rPr>
                <w:rFonts w:hint="default" w:ascii="仿宋_GB2312" w:hAnsi="仿宋_GB2312" w:eastAsia="仿宋_GB2312" w:cs="仿宋_GB2312"/>
                <w:i w:val="0"/>
                <w:iCs w:val="0"/>
                <w:color w:val="000000"/>
                <w:sz w:val="24"/>
                <w:szCs w:val="24"/>
                <w:u w:val="none"/>
                <w:lang w:val="en-US"/>
              </w:rPr>
            </w:pPr>
            <w:r>
              <w:rPr>
                <w:rFonts w:hint="eastAsia" w:ascii="仿宋_GB2312" w:hAnsi="仿宋_GB2312" w:eastAsia="仿宋_GB2312" w:cs="仿宋_GB2312"/>
                <w:i w:val="0"/>
                <w:iCs w:val="0"/>
                <w:color w:val="000000"/>
                <w:kern w:val="0"/>
                <w:sz w:val="24"/>
                <w:szCs w:val="24"/>
                <w:u w:val="none"/>
                <w:lang w:val="en-US" w:eastAsia="zh-CN" w:bidi="ar"/>
              </w:rPr>
              <w:t>新疆生产建设兵团教育局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1880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一体四翼：中小学有形有感有效铸牢中华民族共同体意识教育育人模式创新实践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新疆生产建设兵团教育局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1881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自驱、协同、共进</w:t>
            </w:r>
            <w:r>
              <w:rPr>
                <w:rFonts w:hint="default" w:ascii="Times New Roman" w:hAnsi="Times New Roman" w:eastAsia="仿宋_GB2312" w:cs="Times New Roman"/>
                <w:i w:val="0"/>
                <w:iCs w:val="0"/>
                <w:color w:val="000000"/>
                <w:kern w:val="0"/>
                <w:sz w:val="24"/>
                <w:szCs w:val="24"/>
                <w:u w:val="none"/>
                <w:lang w:val="en-US" w:eastAsia="zh-CN" w:bidi="ar"/>
              </w:rPr>
              <w:t>——</w:t>
            </w:r>
            <w:r>
              <w:rPr>
                <w:rFonts w:hint="eastAsia" w:ascii="Times New Roman" w:hAnsi="Times New Roman" w:eastAsia="仿宋_GB2312" w:cs="仿宋_GB2312"/>
                <w:i w:val="0"/>
                <w:iCs w:val="0"/>
                <w:color w:val="000000"/>
                <w:kern w:val="0"/>
                <w:sz w:val="24"/>
                <w:szCs w:val="24"/>
                <w:u w:val="none"/>
                <w:lang w:val="en-US" w:eastAsia="zh-CN" w:bidi="ar"/>
              </w:rPr>
              <w:t>“动车组”班集体协同育人35年的边疆实践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新疆生产建设兵团教育局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1882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基于“五育融合”XX中学艺术社团生态构建与卓越育人实践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新疆生产建设兵团教育局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1883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精准·赋能·协同：边疆中小学教师专业发展帮扶模式建构与实践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新疆生产建设兵团教育局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1884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十六年深耕边疆铸牢中华民族共同体意识教育的创新实践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新疆生产建设兵团教育局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1885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戍边育人：边疆初中信息科技“五色融创”课程内容体系构建与实践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新疆生产建设兵团教育局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1886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劳动教育“幸福课程”与实践基地协同育人的“三维融合”模式</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新疆生产建设兵团教育局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1887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 xml:space="preserve">数智赋能XX教育：“翼+”融合式课程体系的创新构建与实践 </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新疆生产建设兵团教育局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1888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创五阶四有课程，育红色追星学子</w:t>
            </w:r>
            <w:r>
              <w:rPr>
                <w:rFonts w:hint="default" w:ascii="Times New Roman" w:hAnsi="Times New Roman" w:eastAsia="仿宋_GB2312" w:cs="Times New Roman"/>
                <w:i w:val="0"/>
                <w:iCs w:val="0"/>
                <w:color w:val="000000"/>
                <w:kern w:val="0"/>
                <w:sz w:val="24"/>
                <w:szCs w:val="24"/>
                <w:u w:val="none"/>
                <w:lang w:val="en-US" w:eastAsia="zh-CN" w:bidi="ar"/>
              </w:rPr>
              <w:t>——</w:t>
            </w:r>
            <w:r>
              <w:rPr>
                <w:rFonts w:hint="eastAsia" w:ascii="Times New Roman" w:hAnsi="Times New Roman" w:eastAsia="仿宋_GB2312" w:cs="仿宋_GB2312"/>
                <w:i w:val="0"/>
                <w:iCs w:val="0"/>
                <w:color w:val="000000"/>
                <w:kern w:val="0"/>
                <w:sz w:val="24"/>
                <w:szCs w:val="24"/>
                <w:u w:val="none"/>
                <w:lang w:val="en-US" w:eastAsia="zh-CN" w:bidi="ar"/>
              </w:rPr>
              <w:t>县域高中十年天文科普教育实践与探索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新疆生产建设兵团教育局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1889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螺旋式积极心理课程体系的建构与实践</w:t>
            </w:r>
            <w:r>
              <w:rPr>
                <w:rFonts w:hint="default" w:ascii="Times New Roman" w:hAnsi="Times New Roman" w:eastAsia="仿宋_GB2312" w:cs="Times New Roman"/>
                <w:i w:val="0"/>
                <w:iCs w:val="0"/>
                <w:color w:val="000000"/>
                <w:kern w:val="0"/>
                <w:sz w:val="24"/>
                <w:szCs w:val="24"/>
                <w:u w:val="none"/>
                <w:lang w:val="en-US" w:eastAsia="zh-CN" w:bidi="ar"/>
              </w:rPr>
              <w:t>——</w:t>
            </w:r>
            <w:r>
              <w:rPr>
                <w:rFonts w:hint="eastAsia" w:ascii="Times New Roman" w:hAnsi="Times New Roman" w:eastAsia="仿宋_GB2312" w:cs="仿宋_GB2312"/>
                <w:i w:val="0"/>
                <w:iCs w:val="0"/>
                <w:color w:val="000000"/>
                <w:kern w:val="0"/>
                <w:sz w:val="24"/>
                <w:szCs w:val="24"/>
                <w:u w:val="none"/>
                <w:lang w:val="en-US" w:eastAsia="zh-CN" w:bidi="ar"/>
              </w:rPr>
              <w:t>基于小学生心理发展规律的行动研究</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新疆生产建设兵团教育局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1890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双循环育人模式：一所**学校的14年应答</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新疆生产建设兵团教育局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1891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基于儿童发展的西北边疆幼儿园游戏育人的十二年本土化实践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新疆生产建设兵团教育局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1892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一体两翼·三阶四课：小学语文中华优秀传统文化项目式阅读学段衔接创新实践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新疆生产建设兵团教育局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1893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 xml:space="preserve">让兵团精神入脑入心：边疆十二年一贯制学校思政教育一体化实践探索    </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新疆生产建设兵团教育局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1894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核心素养落地：真实情境驱动的初中生物深度学习体系创新与实践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新疆生产建设兵团教育局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1895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新时代中小学“科学+”创新人才贯通培养十年探索与实践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新疆生产建设兵团教育局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1896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教育戍边：基于“小白杨精神”的边境地区教师培养体系改革与区域实施</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新疆生产建设兵团教育局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1897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协同·迭代·增值</w:t>
            </w:r>
            <w:r>
              <w:rPr>
                <w:rFonts w:hint="default" w:ascii="Times New Roman" w:hAnsi="Times New Roman" w:eastAsia="仿宋_GB2312" w:cs="Times New Roman"/>
                <w:i w:val="0"/>
                <w:iCs w:val="0"/>
                <w:color w:val="000000"/>
                <w:kern w:val="0"/>
                <w:sz w:val="24"/>
                <w:szCs w:val="24"/>
                <w:u w:val="none"/>
                <w:lang w:val="en-US" w:eastAsia="zh-CN" w:bidi="ar"/>
              </w:rPr>
              <w:t>—</w:t>
            </w:r>
            <w:r>
              <w:rPr>
                <w:rFonts w:hint="eastAsia" w:ascii="Times New Roman" w:hAnsi="Times New Roman" w:eastAsia="仿宋_GB2312" w:cs="仿宋_GB2312"/>
                <w:i w:val="0"/>
                <w:iCs w:val="0"/>
                <w:color w:val="000000"/>
                <w:kern w:val="0"/>
                <w:sz w:val="24"/>
                <w:szCs w:val="24"/>
                <w:u w:val="none"/>
                <w:lang w:val="en-US" w:eastAsia="zh-CN" w:bidi="ar"/>
              </w:rPr>
              <w:t>基于协同创课与深度研磨的集体备课模式探索与实践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新疆生产建设兵团教育局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1898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w:t>
            </w:r>
            <w:r>
              <w:rPr>
                <w:rFonts w:hint="eastAsia" w:ascii="Times New Roman" w:hAnsi="Times New Roman" w:eastAsia="仿宋_GB2312" w:cs="仿宋_GB2312"/>
                <w:i w:val="0"/>
                <w:iCs w:val="0"/>
                <w:color w:val="000000"/>
                <w:kern w:val="0"/>
                <w:sz w:val="24"/>
                <w:szCs w:val="24"/>
                <w:u w:val="none"/>
                <w:lang w:val="en-US" w:eastAsia="zh-CN" w:bidi="ar"/>
              </w:rPr>
              <w:t>AI赋能，人人创造」基于「三分之一原则」的教学模型构建与实践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香港特别行政区教育局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1899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从经验走向实证：以课堂参与度为导向的校本适异教学领导力变革</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香港特别行政区教育局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1900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宁波四智与五学导航</w:t>
            </w:r>
            <w:r>
              <w:rPr>
                <w:rFonts w:hint="default" w:ascii="Times New Roman" w:hAnsi="Times New Roman" w:eastAsia="仿宋_GB2312" w:cs="Times New Roman"/>
                <w:i w:val="0"/>
                <w:iCs w:val="0"/>
                <w:color w:val="000000"/>
                <w:kern w:val="0"/>
                <w:sz w:val="24"/>
                <w:szCs w:val="24"/>
                <w:u w:val="none"/>
                <w:lang w:val="en-US" w:eastAsia="zh-CN" w:bidi="ar"/>
              </w:rPr>
              <w:t>——</w:t>
            </w:r>
            <w:r>
              <w:rPr>
                <w:rFonts w:hint="eastAsia" w:ascii="Times New Roman" w:hAnsi="Times New Roman" w:eastAsia="仿宋_GB2312" w:cs="仿宋_GB2312"/>
                <w:i w:val="0"/>
                <w:iCs w:val="0"/>
                <w:color w:val="000000"/>
                <w:kern w:val="0"/>
                <w:sz w:val="24"/>
                <w:szCs w:val="24"/>
                <w:u w:val="none"/>
                <w:lang w:val="en-US" w:eastAsia="zh-CN" w:bidi="ar"/>
              </w:rPr>
              <w:t>人工智能融入地理课程对学校效能与学校改善的启示</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香港特别行政区教育局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1901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 xml:space="preserve">根植共建：基于iPRT的跨地域国民教育校本课程质量管理实践  </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香港特别行政区教育局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1902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「科技为民」</w:t>
            </w:r>
            <w:r>
              <w:rPr>
                <w:rFonts w:hint="default" w:ascii="Times New Roman" w:hAnsi="Times New Roman" w:eastAsia="仿宋_GB2312" w:cs="Times New Roman"/>
                <w:i w:val="0"/>
                <w:iCs w:val="0"/>
                <w:color w:val="000000"/>
                <w:kern w:val="0"/>
                <w:sz w:val="24"/>
                <w:szCs w:val="24"/>
                <w:u w:val="none"/>
                <w:lang w:val="en-US" w:eastAsia="zh-CN" w:bidi="ar"/>
              </w:rPr>
              <w:t>——</w:t>
            </w:r>
            <w:r>
              <w:rPr>
                <w:rFonts w:hint="eastAsia" w:ascii="Times New Roman" w:hAnsi="Times New Roman" w:eastAsia="仿宋_GB2312" w:cs="仿宋_GB2312"/>
                <w:i w:val="0"/>
                <w:iCs w:val="0"/>
                <w:color w:val="000000"/>
                <w:kern w:val="0"/>
                <w:sz w:val="24"/>
                <w:szCs w:val="24"/>
                <w:u w:val="none"/>
                <w:lang w:val="en-US" w:eastAsia="zh-CN" w:bidi="ar"/>
              </w:rPr>
              <w:t>STEAM教育与社会服务深度融合的校本课程实践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香港特别行政区教育局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1903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基于「主题式学习」与「设计思维」的初中STEAM跨学科综合实践孵化模式</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香港特别行政区教育局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1904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「促进特殊学习需要学生的就业机会」·「职场『新』力军」就业培训计划</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香港特别行政区教育局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1905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「知、求、学、拓」构建学生自主学习 数智赋能的『乐学思』数学教育新常态</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香港特别行政区教育局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1906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深耕价值观校本课程 落实爱国主义教育</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香港特别行政区教育局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1907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 xml:space="preserve">四维贯通·多元联动：“五育融合”视域下小学课程集群的构建与实践 </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香港特别行政区教育局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1908</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五维一体闭环培育：幼儿基本能力培养体系构建与实践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香港特别行政区教育局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1909</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孤而不独：孤独症学生全人支援体系的建构与实践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香港特别行政区教育局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1910</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以「无障碍历奇」培养特殊生共通能力以提升学习及适应社会变迁的能力</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香港特别行政区教育局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1911</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以成长型思维与科学化数据驱动的特教育人模式之建构与实践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香港特别行政区教育局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1912</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新阶段香港传统爱国学校推行宪法、基本法与国家安全法教育的实践成果</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香港特别行政区教育局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1913</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科技、教育、人才一体化育人模式</w:t>
            </w:r>
            <w:r>
              <w:rPr>
                <w:rFonts w:hint="default" w:ascii="Times New Roman" w:hAnsi="Times New Roman" w:eastAsia="仿宋_GB2312" w:cs="Times New Roman"/>
                <w:i w:val="0"/>
                <w:iCs w:val="0"/>
                <w:color w:val="000000"/>
                <w:kern w:val="0"/>
                <w:sz w:val="24"/>
                <w:szCs w:val="24"/>
                <w:u w:val="none"/>
                <w:lang w:val="en-US" w:eastAsia="zh-CN" w:bidi="ar"/>
              </w:rPr>
              <w:t>——</w:t>
            </w:r>
            <w:r>
              <w:rPr>
                <w:rFonts w:hint="eastAsia" w:ascii="Times New Roman" w:hAnsi="Times New Roman" w:eastAsia="仿宋_GB2312" w:cs="仿宋_GB2312"/>
                <w:i w:val="0"/>
                <w:iCs w:val="0"/>
                <w:color w:val="000000"/>
                <w:kern w:val="0"/>
                <w:sz w:val="24"/>
                <w:szCs w:val="24"/>
                <w:u w:val="none"/>
                <w:lang w:val="en-US" w:eastAsia="zh-CN" w:bidi="ar"/>
              </w:rPr>
              <w:t>特区学校助力国家科技人才培育新路径</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澳门特别行政区教育及青年发展局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1914</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培养好“一国两制”事业的建设者和接班人：特区学校爱国主义教育的系统实践</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澳门特别行政区教育及青年发展局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1915</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“三体四驱”：教育机构爱国教育体系的构建与创新</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澳门特别行政区教育及青年发展局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1916</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从沉浸到赋能：语言浸入式教学在某十五年一贯制学校的实践与探索</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澳门特别行政区教育及青年发展局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303"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1917</w:t>
            </w:r>
          </w:p>
        </w:tc>
        <w:tc>
          <w:tcPr>
            <w:tcW w:w="3150" w:type="pct"/>
            <w:shd w:val="clear" w:color="auto" w:fill="auto"/>
            <w:noWrap/>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科教铸魂，笃守爱国初志 文光润育，悉心培育新苗</w:t>
            </w:r>
            <w:r>
              <w:rPr>
                <w:rFonts w:hint="default" w:ascii="Times New Roman" w:hAnsi="Times New Roman" w:eastAsia="仿宋_GB2312" w:cs="Times New Roman"/>
                <w:i w:val="0"/>
                <w:iCs w:val="0"/>
                <w:color w:val="000000"/>
                <w:kern w:val="0"/>
                <w:sz w:val="24"/>
                <w:szCs w:val="24"/>
                <w:u w:val="none"/>
                <w:lang w:val="en-US" w:eastAsia="zh-CN" w:bidi="ar"/>
              </w:rPr>
              <w:t>——</w:t>
            </w:r>
            <w:r>
              <w:rPr>
                <w:rFonts w:hint="eastAsia" w:ascii="Times New Roman" w:hAnsi="Times New Roman" w:eastAsia="仿宋_GB2312" w:cs="仿宋_GB2312"/>
                <w:i w:val="0"/>
                <w:iCs w:val="0"/>
                <w:color w:val="000000"/>
                <w:kern w:val="0"/>
                <w:sz w:val="24"/>
                <w:szCs w:val="24"/>
                <w:u w:val="none"/>
                <w:lang w:val="en-US" w:eastAsia="zh-CN" w:bidi="ar"/>
              </w:rPr>
              <w:t xml:space="preserve">小学教育创新实践 </w:t>
            </w:r>
          </w:p>
        </w:tc>
        <w:tc>
          <w:tcPr>
            <w:tcW w:w="1381" w:type="pct"/>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澳门特别行政区教育及青年发展局</w:t>
            </w:r>
          </w:p>
        </w:tc>
      </w:tr>
    </w:tbl>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仿宋_GB2312" w:hAnsi="仿宋_GB2312" w:eastAsia="仿宋_GB2312" w:cs="仿宋_GB2312"/>
          <w:sz w:val="32"/>
          <w:szCs w:val="32"/>
        </w:rPr>
      </w:pPr>
    </w:p>
    <w:sectPr>
      <w:footerReference r:id="rId3" w:type="default"/>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RlYmJkMTk1NDBlMGQ3MTM5ZjM4ZDgyMjRmNjhkZTgifQ=="/>
  </w:docVars>
  <w:rsids>
    <w:rsidRoot w:val="00000000"/>
    <w:rsid w:val="008E0C60"/>
    <w:rsid w:val="0098388D"/>
    <w:rsid w:val="00A03E57"/>
    <w:rsid w:val="00B35204"/>
    <w:rsid w:val="00BC5649"/>
    <w:rsid w:val="00C528D4"/>
    <w:rsid w:val="00CA613C"/>
    <w:rsid w:val="00D03026"/>
    <w:rsid w:val="01583748"/>
    <w:rsid w:val="01623970"/>
    <w:rsid w:val="016C0FA1"/>
    <w:rsid w:val="01C761D7"/>
    <w:rsid w:val="01D95F0B"/>
    <w:rsid w:val="01FA5486"/>
    <w:rsid w:val="021358C1"/>
    <w:rsid w:val="02223D56"/>
    <w:rsid w:val="022C0730"/>
    <w:rsid w:val="02A52D67"/>
    <w:rsid w:val="02A62291"/>
    <w:rsid w:val="02D31F82"/>
    <w:rsid w:val="03265180"/>
    <w:rsid w:val="033E696D"/>
    <w:rsid w:val="03435D32"/>
    <w:rsid w:val="034438F7"/>
    <w:rsid w:val="03555A65"/>
    <w:rsid w:val="03920A67"/>
    <w:rsid w:val="03D8291E"/>
    <w:rsid w:val="03F82FC0"/>
    <w:rsid w:val="0431202E"/>
    <w:rsid w:val="043F5709"/>
    <w:rsid w:val="04936AD7"/>
    <w:rsid w:val="050B287F"/>
    <w:rsid w:val="053A5B25"/>
    <w:rsid w:val="056106F1"/>
    <w:rsid w:val="056564AA"/>
    <w:rsid w:val="05797C60"/>
    <w:rsid w:val="059565ED"/>
    <w:rsid w:val="05D45367"/>
    <w:rsid w:val="05D90BCF"/>
    <w:rsid w:val="05E27A84"/>
    <w:rsid w:val="06113EC5"/>
    <w:rsid w:val="0616772D"/>
    <w:rsid w:val="064D5EE3"/>
    <w:rsid w:val="067556EE"/>
    <w:rsid w:val="0676641E"/>
    <w:rsid w:val="069C40D7"/>
    <w:rsid w:val="06E164AA"/>
    <w:rsid w:val="071661B3"/>
    <w:rsid w:val="0721282E"/>
    <w:rsid w:val="072E0AA7"/>
    <w:rsid w:val="07321FCE"/>
    <w:rsid w:val="0770567D"/>
    <w:rsid w:val="077C1812"/>
    <w:rsid w:val="07A33243"/>
    <w:rsid w:val="07B13BB2"/>
    <w:rsid w:val="07CD4764"/>
    <w:rsid w:val="07E26536"/>
    <w:rsid w:val="08050D39"/>
    <w:rsid w:val="080D690E"/>
    <w:rsid w:val="08395B62"/>
    <w:rsid w:val="08730E67"/>
    <w:rsid w:val="088210AA"/>
    <w:rsid w:val="08843074"/>
    <w:rsid w:val="08962DA7"/>
    <w:rsid w:val="08FE2B16"/>
    <w:rsid w:val="091A12E3"/>
    <w:rsid w:val="0925575C"/>
    <w:rsid w:val="093F343F"/>
    <w:rsid w:val="09723B4F"/>
    <w:rsid w:val="09727371"/>
    <w:rsid w:val="09AA6B0A"/>
    <w:rsid w:val="09BA4874"/>
    <w:rsid w:val="09C120A6"/>
    <w:rsid w:val="09CA0A04"/>
    <w:rsid w:val="09D27E0F"/>
    <w:rsid w:val="09FE29B2"/>
    <w:rsid w:val="0A1B3564"/>
    <w:rsid w:val="0A2763AD"/>
    <w:rsid w:val="0A4800D1"/>
    <w:rsid w:val="0A634F0B"/>
    <w:rsid w:val="0A9926DB"/>
    <w:rsid w:val="0AAE262A"/>
    <w:rsid w:val="0AD41965"/>
    <w:rsid w:val="0AD644D6"/>
    <w:rsid w:val="0AFD2C6A"/>
    <w:rsid w:val="0B1306DF"/>
    <w:rsid w:val="0B260413"/>
    <w:rsid w:val="0B272F83"/>
    <w:rsid w:val="0B5205EC"/>
    <w:rsid w:val="0B584344"/>
    <w:rsid w:val="0B9E6145"/>
    <w:rsid w:val="0BA23811"/>
    <w:rsid w:val="0BAA6373"/>
    <w:rsid w:val="0BBE689D"/>
    <w:rsid w:val="0BDF6813"/>
    <w:rsid w:val="0BEF4CA9"/>
    <w:rsid w:val="0BFE313E"/>
    <w:rsid w:val="0C03278D"/>
    <w:rsid w:val="0C060244"/>
    <w:rsid w:val="0C087B18"/>
    <w:rsid w:val="0C1779C2"/>
    <w:rsid w:val="0C1C35C4"/>
    <w:rsid w:val="0C2D757F"/>
    <w:rsid w:val="0C654F6B"/>
    <w:rsid w:val="0C7E602C"/>
    <w:rsid w:val="0D186481"/>
    <w:rsid w:val="0D305579"/>
    <w:rsid w:val="0D7A2C98"/>
    <w:rsid w:val="0D9A6E96"/>
    <w:rsid w:val="0DB00467"/>
    <w:rsid w:val="0DC108C7"/>
    <w:rsid w:val="0DC21F49"/>
    <w:rsid w:val="0DD51C7C"/>
    <w:rsid w:val="0DFA7935"/>
    <w:rsid w:val="0E097B78"/>
    <w:rsid w:val="0E2D1AB8"/>
    <w:rsid w:val="0E47015F"/>
    <w:rsid w:val="0E4B63E2"/>
    <w:rsid w:val="0E721BC1"/>
    <w:rsid w:val="0E9E4764"/>
    <w:rsid w:val="0EA37229"/>
    <w:rsid w:val="0EAA4EB7"/>
    <w:rsid w:val="0EAD49A7"/>
    <w:rsid w:val="0EBB70C4"/>
    <w:rsid w:val="0ED939EE"/>
    <w:rsid w:val="0EF2702D"/>
    <w:rsid w:val="0EFD148A"/>
    <w:rsid w:val="0F114F36"/>
    <w:rsid w:val="0F39623B"/>
    <w:rsid w:val="0F6634D4"/>
    <w:rsid w:val="0F8C0A60"/>
    <w:rsid w:val="0FA22032"/>
    <w:rsid w:val="0FA25AF2"/>
    <w:rsid w:val="0FAC2EB1"/>
    <w:rsid w:val="0FCD3553"/>
    <w:rsid w:val="0FDE2036"/>
    <w:rsid w:val="0FDF5034"/>
    <w:rsid w:val="101822F4"/>
    <w:rsid w:val="104A4BA3"/>
    <w:rsid w:val="105B0B5E"/>
    <w:rsid w:val="10BB784F"/>
    <w:rsid w:val="11111718"/>
    <w:rsid w:val="1111746F"/>
    <w:rsid w:val="111D7BC2"/>
    <w:rsid w:val="113B0990"/>
    <w:rsid w:val="11994D85"/>
    <w:rsid w:val="11B466AE"/>
    <w:rsid w:val="11FF19BD"/>
    <w:rsid w:val="11FF376C"/>
    <w:rsid w:val="121F3E0E"/>
    <w:rsid w:val="122A1D6A"/>
    <w:rsid w:val="124473D0"/>
    <w:rsid w:val="12546888"/>
    <w:rsid w:val="126D3AE3"/>
    <w:rsid w:val="128A572B"/>
    <w:rsid w:val="12A6008B"/>
    <w:rsid w:val="12B10F0A"/>
    <w:rsid w:val="12C80001"/>
    <w:rsid w:val="12D270D2"/>
    <w:rsid w:val="12E03B1B"/>
    <w:rsid w:val="132D4308"/>
    <w:rsid w:val="13421B62"/>
    <w:rsid w:val="13C54541"/>
    <w:rsid w:val="14095896"/>
    <w:rsid w:val="140A5A0F"/>
    <w:rsid w:val="146855F8"/>
    <w:rsid w:val="149F2A90"/>
    <w:rsid w:val="14B52807"/>
    <w:rsid w:val="15342107"/>
    <w:rsid w:val="15712BD2"/>
    <w:rsid w:val="15841A39"/>
    <w:rsid w:val="159468C1"/>
    <w:rsid w:val="15A07AD1"/>
    <w:rsid w:val="15BE2004"/>
    <w:rsid w:val="15D23CBE"/>
    <w:rsid w:val="15E8237F"/>
    <w:rsid w:val="161A5018"/>
    <w:rsid w:val="16813B07"/>
    <w:rsid w:val="16A56C2E"/>
    <w:rsid w:val="16C15493"/>
    <w:rsid w:val="16DA6555"/>
    <w:rsid w:val="16E96798"/>
    <w:rsid w:val="16ED6288"/>
    <w:rsid w:val="16F72C63"/>
    <w:rsid w:val="16F94C2D"/>
    <w:rsid w:val="17383A54"/>
    <w:rsid w:val="177A6717"/>
    <w:rsid w:val="178E7A6B"/>
    <w:rsid w:val="17B80644"/>
    <w:rsid w:val="17C226B0"/>
    <w:rsid w:val="17FC2D39"/>
    <w:rsid w:val="18B84674"/>
    <w:rsid w:val="18C86FAE"/>
    <w:rsid w:val="18E9432C"/>
    <w:rsid w:val="18FE652B"/>
    <w:rsid w:val="19166B54"/>
    <w:rsid w:val="19504DF9"/>
    <w:rsid w:val="19C01A32"/>
    <w:rsid w:val="19F31E08"/>
    <w:rsid w:val="19FE255B"/>
    <w:rsid w:val="1A277D03"/>
    <w:rsid w:val="1A501008"/>
    <w:rsid w:val="1A963400"/>
    <w:rsid w:val="1B1875F6"/>
    <w:rsid w:val="1B2436BD"/>
    <w:rsid w:val="1B281F85"/>
    <w:rsid w:val="1B4B5C73"/>
    <w:rsid w:val="1B5508A0"/>
    <w:rsid w:val="1B666630"/>
    <w:rsid w:val="1BB33460"/>
    <w:rsid w:val="1BE834C2"/>
    <w:rsid w:val="1BFE6842"/>
    <w:rsid w:val="1C772591"/>
    <w:rsid w:val="1D126A49"/>
    <w:rsid w:val="1DAC446A"/>
    <w:rsid w:val="1DB875D1"/>
    <w:rsid w:val="1DC064A5"/>
    <w:rsid w:val="1DC15D79"/>
    <w:rsid w:val="1DDE4B7D"/>
    <w:rsid w:val="1DF779ED"/>
    <w:rsid w:val="1E1B192D"/>
    <w:rsid w:val="1E403142"/>
    <w:rsid w:val="1E4F7829"/>
    <w:rsid w:val="1E543091"/>
    <w:rsid w:val="1E55286D"/>
    <w:rsid w:val="1E562965"/>
    <w:rsid w:val="1E71606E"/>
    <w:rsid w:val="1E786D7F"/>
    <w:rsid w:val="1E8E0351"/>
    <w:rsid w:val="1E907728"/>
    <w:rsid w:val="1EB15DEE"/>
    <w:rsid w:val="1EBD29E4"/>
    <w:rsid w:val="1EDC0634"/>
    <w:rsid w:val="1EE700E8"/>
    <w:rsid w:val="1F2111C5"/>
    <w:rsid w:val="1FCA360B"/>
    <w:rsid w:val="1FE25010"/>
    <w:rsid w:val="1FE70F44"/>
    <w:rsid w:val="1FFB37C4"/>
    <w:rsid w:val="20405BCB"/>
    <w:rsid w:val="20452C91"/>
    <w:rsid w:val="20566C4C"/>
    <w:rsid w:val="20C04A0E"/>
    <w:rsid w:val="20D12777"/>
    <w:rsid w:val="20D81D57"/>
    <w:rsid w:val="20D83B05"/>
    <w:rsid w:val="20F070A1"/>
    <w:rsid w:val="2116462E"/>
    <w:rsid w:val="214271D1"/>
    <w:rsid w:val="21A67760"/>
    <w:rsid w:val="21C0573C"/>
    <w:rsid w:val="21C4408A"/>
    <w:rsid w:val="21CB366A"/>
    <w:rsid w:val="221D551E"/>
    <w:rsid w:val="22347461"/>
    <w:rsid w:val="22AA14D2"/>
    <w:rsid w:val="22AF3548"/>
    <w:rsid w:val="22B934C3"/>
    <w:rsid w:val="22F17100"/>
    <w:rsid w:val="22FB5DDA"/>
    <w:rsid w:val="23122038"/>
    <w:rsid w:val="23152DEF"/>
    <w:rsid w:val="23515DF1"/>
    <w:rsid w:val="235A4CA6"/>
    <w:rsid w:val="236B6EB3"/>
    <w:rsid w:val="23931C45"/>
    <w:rsid w:val="23B00D6A"/>
    <w:rsid w:val="23DA7039"/>
    <w:rsid w:val="23DF51AB"/>
    <w:rsid w:val="2403533D"/>
    <w:rsid w:val="24213A15"/>
    <w:rsid w:val="242B03F0"/>
    <w:rsid w:val="2480073C"/>
    <w:rsid w:val="249E5772"/>
    <w:rsid w:val="24F609FE"/>
    <w:rsid w:val="250A44A9"/>
    <w:rsid w:val="25180974"/>
    <w:rsid w:val="2573204F"/>
    <w:rsid w:val="259B4F4E"/>
    <w:rsid w:val="25D24FC7"/>
    <w:rsid w:val="25D51BCD"/>
    <w:rsid w:val="25F0369F"/>
    <w:rsid w:val="2637307C"/>
    <w:rsid w:val="26955FF5"/>
    <w:rsid w:val="269B7AAF"/>
    <w:rsid w:val="269C0FD7"/>
    <w:rsid w:val="26A60202"/>
    <w:rsid w:val="26B24DF9"/>
    <w:rsid w:val="26B75BDF"/>
    <w:rsid w:val="26B96187"/>
    <w:rsid w:val="26C50688"/>
    <w:rsid w:val="26E1123A"/>
    <w:rsid w:val="26F30BD9"/>
    <w:rsid w:val="26F31699"/>
    <w:rsid w:val="27196C26"/>
    <w:rsid w:val="271D74A8"/>
    <w:rsid w:val="27271343"/>
    <w:rsid w:val="274418A4"/>
    <w:rsid w:val="27624C01"/>
    <w:rsid w:val="277F117F"/>
    <w:rsid w:val="27F356C9"/>
    <w:rsid w:val="280B656E"/>
    <w:rsid w:val="282C5A6C"/>
    <w:rsid w:val="28616AD6"/>
    <w:rsid w:val="288051AE"/>
    <w:rsid w:val="2886653D"/>
    <w:rsid w:val="289F315B"/>
    <w:rsid w:val="296E7C07"/>
    <w:rsid w:val="29C27101"/>
    <w:rsid w:val="29D3130E"/>
    <w:rsid w:val="2A1D4C7F"/>
    <w:rsid w:val="2A5C57A7"/>
    <w:rsid w:val="2A5E32CD"/>
    <w:rsid w:val="2A68325B"/>
    <w:rsid w:val="2A8940C2"/>
    <w:rsid w:val="2AA42CAA"/>
    <w:rsid w:val="2AA70110"/>
    <w:rsid w:val="2ACA2711"/>
    <w:rsid w:val="2AD033E8"/>
    <w:rsid w:val="2B1C4F36"/>
    <w:rsid w:val="2B2D7144"/>
    <w:rsid w:val="2B391645"/>
    <w:rsid w:val="2BA10B23"/>
    <w:rsid w:val="2BAD6352"/>
    <w:rsid w:val="2BB807BB"/>
    <w:rsid w:val="2BCA4992"/>
    <w:rsid w:val="2BD575BF"/>
    <w:rsid w:val="2BEC4909"/>
    <w:rsid w:val="2C4958B7"/>
    <w:rsid w:val="2C591E3D"/>
    <w:rsid w:val="2C73502A"/>
    <w:rsid w:val="2CAD5E46"/>
    <w:rsid w:val="2CC72322"/>
    <w:rsid w:val="2CCD473A"/>
    <w:rsid w:val="2CFB12A7"/>
    <w:rsid w:val="2CFC5020"/>
    <w:rsid w:val="2D117FD0"/>
    <w:rsid w:val="2D314CC9"/>
    <w:rsid w:val="2D3703E5"/>
    <w:rsid w:val="2D4349FC"/>
    <w:rsid w:val="2D4A7B39"/>
    <w:rsid w:val="2DB24B20"/>
    <w:rsid w:val="2E093550"/>
    <w:rsid w:val="2E29633F"/>
    <w:rsid w:val="2E68621D"/>
    <w:rsid w:val="2E786928"/>
    <w:rsid w:val="2E8928E3"/>
    <w:rsid w:val="2E98722B"/>
    <w:rsid w:val="2ED26038"/>
    <w:rsid w:val="2F055094"/>
    <w:rsid w:val="2F432A92"/>
    <w:rsid w:val="2F611C76"/>
    <w:rsid w:val="2F656EAC"/>
    <w:rsid w:val="2F967065"/>
    <w:rsid w:val="30000983"/>
    <w:rsid w:val="30556F21"/>
    <w:rsid w:val="30803872"/>
    <w:rsid w:val="30896BCA"/>
    <w:rsid w:val="30B73737"/>
    <w:rsid w:val="30BB2AFC"/>
    <w:rsid w:val="30C0131C"/>
    <w:rsid w:val="30C10112"/>
    <w:rsid w:val="312863E3"/>
    <w:rsid w:val="312F17C5"/>
    <w:rsid w:val="314D5E4A"/>
    <w:rsid w:val="315E3BB3"/>
    <w:rsid w:val="31707707"/>
    <w:rsid w:val="317D4AD1"/>
    <w:rsid w:val="31B9703B"/>
    <w:rsid w:val="31BB7257"/>
    <w:rsid w:val="31C93EE5"/>
    <w:rsid w:val="31CD2AE7"/>
    <w:rsid w:val="32146967"/>
    <w:rsid w:val="323350E8"/>
    <w:rsid w:val="32470AEB"/>
    <w:rsid w:val="325E7BE3"/>
    <w:rsid w:val="32B3368F"/>
    <w:rsid w:val="32DF3241"/>
    <w:rsid w:val="33631954"/>
    <w:rsid w:val="33A146B4"/>
    <w:rsid w:val="33A855B9"/>
    <w:rsid w:val="33AC39F7"/>
    <w:rsid w:val="33BA52ED"/>
    <w:rsid w:val="33C148CD"/>
    <w:rsid w:val="3437693D"/>
    <w:rsid w:val="349124F1"/>
    <w:rsid w:val="34C71A6F"/>
    <w:rsid w:val="34E84094"/>
    <w:rsid w:val="34FA1E45"/>
    <w:rsid w:val="354B6B44"/>
    <w:rsid w:val="356E5D01"/>
    <w:rsid w:val="359B5D5C"/>
    <w:rsid w:val="35A46254"/>
    <w:rsid w:val="35B93666"/>
    <w:rsid w:val="35C83CF1"/>
    <w:rsid w:val="36462E7C"/>
    <w:rsid w:val="364F4412"/>
    <w:rsid w:val="36B81FB7"/>
    <w:rsid w:val="36C56482"/>
    <w:rsid w:val="36F90814"/>
    <w:rsid w:val="3709636F"/>
    <w:rsid w:val="374E6478"/>
    <w:rsid w:val="377C2FE5"/>
    <w:rsid w:val="37CB7AC8"/>
    <w:rsid w:val="382E7CDE"/>
    <w:rsid w:val="383733B0"/>
    <w:rsid w:val="38481310"/>
    <w:rsid w:val="385C2035"/>
    <w:rsid w:val="385C4BC4"/>
    <w:rsid w:val="3873599C"/>
    <w:rsid w:val="38910F96"/>
    <w:rsid w:val="396C0E37"/>
    <w:rsid w:val="39755F3E"/>
    <w:rsid w:val="39813C26"/>
    <w:rsid w:val="398C3287"/>
    <w:rsid w:val="39AC2610"/>
    <w:rsid w:val="39BE5B37"/>
    <w:rsid w:val="39EE5CF0"/>
    <w:rsid w:val="3A1514CF"/>
    <w:rsid w:val="3A245508"/>
    <w:rsid w:val="3A2D05C6"/>
    <w:rsid w:val="3A614714"/>
    <w:rsid w:val="3A7C3174"/>
    <w:rsid w:val="3A974782"/>
    <w:rsid w:val="3B1746E1"/>
    <w:rsid w:val="3B313993"/>
    <w:rsid w:val="3B3273A1"/>
    <w:rsid w:val="3B64626A"/>
    <w:rsid w:val="3B742B7E"/>
    <w:rsid w:val="3C033CD5"/>
    <w:rsid w:val="3C504A40"/>
    <w:rsid w:val="3C6109FB"/>
    <w:rsid w:val="3C9F32D2"/>
    <w:rsid w:val="3CA64660"/>
    <w:rsid w:val="3D4D2D2E"/>
    <w:rsid w:val="3D793B23"/>
    <w:rsid w:val="3DF838D0"/>
    <w:rsid w:val="3E1C107E"/>
    <w:rsid w:val="3E216694"/>
    <w:rsid w:val="3E241DF6"/>
    <w:rsid w:val="3E380469"/>
    <w:rsid w:val="3E416D36"/>
    <w:rsid w:val="3E4817DA"/>
    <w:rsid w:val="3E994806"/>
    <w:rsid w:val="3ED96F6F"/>
    <w:rsid w:val="3EE33949"/>
    <w:rsid w:val="3EE651E8"/>
    <w:rsid w:val="3EF50744"/>
    <w:rsid w:val="3F052628"/>
    <w:rsid w:val="3F0F473E"/>
    <w:rsid w:val="3F5900B0"/>
    <w:rsid w:val="3F7B12CB"/>
    <w:rsid w:val="3F954494"/>
    <w:rsid w:val="3FAA4467"/>
    <w:rsid w:val="3FCC6AD3"/>
    <w:rsid w:val="3FEE07F8"/>
    <w:rsid w:val="40077B0C"/>
    <w:rsid w:val="40146648"/>
    <w:rsid w:val="401D2E8B"/>
    <w:rsid w:val="409E221E"/>
    <w:rsid w:val="40D0614F"/>
    <w:rsid w:val="40E63BC5"/>
    <w:rsid w:val="41051651"/>
    <w:rsid w:val="411B5B71"/>
    <w:rsid w:val="412070D7"/>
    <w:rsid w:val="41523008"/>
    <w:rsid w:val="41657CE3"/>
    <w:rsid w:val="41736E86"/>
    <w:rsid w:val="418B1B16"/>
    <w:rsid w:val="41E225DE"/>
    <w:rsid w:val="42154762"/>
    <w:rsid w:val="422B5D33"/>
    <w:rsid w:val="423557FE"/>
    <w:rsid w:val="42472441"/>
    <w:rsid w:val="4250131F"/>
    <w:rsid w:val="42554B5E"/>
    <w:rsid w:val="427C033D"/>
    <w:rsid w:val="43081BD1"/>
    <w:rsid w:val="43140575"/>
    <w:rsid w:val="43B70A87"/>
    <w:rsid w:val="44024872"/>
    <w:rsid w:val="4406131F"/>
    <w:rsid w:val="440F51E1"/>
    <w:rsid w:val="442A5B77"/>
    <w:rsid w:val="443706C8"/>
    <w:rsid w:val="44BD4C3D"/>
    <w:rsid w:val="44F20D8A"/>
    <w:rsid w:val="45390767"/>
    <w:rsid w:val="45435142"/>
    <w:rsid w:val="4550785F"/>
    <w:rsid w:val="45592BB7"/>
    <w:rsid w:val="45682DFA"/>
    <w:rsid w:val="45713DE8"/>
    <w:rsid w:val="458F0387"/>
    <w:rsid w:val="458F6AF5"/>
    <w:rsid w:val="459D4A12"/>
    <w:rsid w:val="45DE0298"/>
    <w:rsid w:val="45F75F2C"/>
    <w:rsid w:val="46422A3B"/>
    <w:rsid w:val="464B5F3B"/>
    <w:rsid w:val="464E6CFA"/>
    <w:rsid w:val="46BD4C47"/>
    <w:rsid w:val="46C73B51"/>
    <w:rsid w:val="4718206C"/>
    <w:rsid w:val="473A62D0"/>
    <w:rsid w:val="47C40755"/>
    <w:rsid w:val="47E56984"/>
    <w:rsid w:val="47EC1AC1"/>
    <w:rsid w:val="47EC7D13"/>
    <w:rsid w:val="47F651F4"/>
    <w:rsid w:val="480F755D"/>
    <w:rsid w:val="481802EA"/>
    <w:rsid w:val="482A4397"/>
    <w:rsid w:val="48592ECE"/>
    <w:rsid w:val="487246ED"/>
    <w:rsid w:val="489857A5"/>
    <w:rsid w:val="48B34C42"/>
    <w:rsid w:val="491648AC"/>
    <w:rsid w:val="49373210"/>
    <w:rsid w:val="495F4514"/>
    <w:rsid w:val="49900B72"/>
    <w:rsid w:val="49997A26"/>
    <w:rsid w:val="49A14B2D"/>
    <w:rsid w:val="4A05330E"/>
    <w:rsid w:val="4A143551"/>
    <w:rsid w:val="4A5971B6"/>
    <w:rsid w:val="4A6C457F"/>
    <w:rsid w:val="4AA76173"/>
    <w:rsid w:val="4ACF1226"/>
    <w:rsid w:val="4ADB1484"/>
    <w:rsid w:val="4B050197"/>
    <w:rsid w:val="4B2477C4"/>
    <w:rsid w:val="4B693428"/>
    <w:rsid w:val="4B9304A5"/>
    <w:rsid w:val="4C211F55"/>
    <w:rsid w:val="4C260B43"/>
    <w:rsid w:val="4C51283A"/>
    <w:rsid w:val="4C5A330D"/>
    <w:rsid w:val="4C854292"/>
    <w:rsid w:val="4CB6269D"/>
    <w:rsid w:val="4CC7552F"/>
    <w:rsid w:val="4CEA67EB"/>
    <w:rsid w:val="4D094EC3"/>
    <w:rsid w:val="4D783DF7"/>
    <w:rsid w:val="4D9F3C41"/>
    <w:rsid w:val="4DD54DA5"/>
    <w:rsid w:val="4E0D37E2"/>
    <w:rsid w:val="4E1458CD"/>
    <w:rsid w:val="4E265601"/>
    <w:rsid w:val="4E3046D1"/>
    <w:rsid w:val="4E3B72FE"/>
    <w:rsid w:val="4E4869FD"/>
    <w:rsid w:val="4E4A5793"/>
    <w:rsid w:val="4E4D5283"/>
    <w:rsid w:val="4E8A7E8A"/>
    <w:rsid w:val="4E994380"/>
    <w:rsid w:val="4EC156F9"/>
    <w:rsid w:val="4EEE3428"/>
    <w:rsid w:val="4EF179BD"/>
    <w:rsid w:val="4EFD0A57"/>
    <w:rsid w:val="4F3D70A6"/>
    <w:rsid w:val="4F7D74A2"/>
    <w:rsid w:val="4FC9093A"/>
    <w:rsid w:val="4FCB2904"/>
    <w:rsid w:val="4FD73056"/>
    <w:rsid w:val="4FFA0AF3"/>
    <w:rsid w:val="5032028D"/>
    <w:rsid w:val="50532D22"/>
    <w:rsid w:val="50A15412"/>
    <w:rsid w:val="50D37CC2"/>
    <w:rsid w:val="50EC57D4"/>
    <w:rsid w:val="5100482F"/>
    <w:rsid w:val="510320C0"/>
    <w:rsid w:val="512027DB"/>
    <w:rsid w:val="5179233C"/>
    <w:rsid w:val="51E14DCF"/>
    <w:rsid w:val="52065E75"/>
    <w:rsid w:val="521F0CE5"/>
    <w:rsid w:val="525C7A7D"/>
    <w:rsid w:val="526F2A85"/>
    <w:rsid w:val="5294522F"/>
    <w:rsid w:val="52E8557B"/>
    <w:rsid w:val="52FE4D9E"/>
    <w:rsid w:val="52FF062F"/>
    <w:rsid w:val="53230361"/>
    <w:rsid w:val="53250546"/>
    <w:rsid w:val="532E5683"/>
    <w:rsid w:val="534C3D5B"/>
    <w:rsid w:val="53807561"/>
    <w:rsid w:val="53BD62B8"/>
    <w:rsid w:val="53DD49B3"/>
    <w:rsid w:val="53EE4E13"/>
    <w:rsid w:val="54085ED4"/>
    <w:rsid w:val="540F674D"/>
    <w:rsid w:val="54751090"/>
    <w:rsid w:val="54BA402F"/>
    <w:rsid w:val="54C91A93"/>
    <w:rsid w:val="54CD4A28"/>
    <w:rsid w:val="54D062C6"/>
    <w:rsid w:val="55061CE8"/>
    <w:rsid w:val="5511700B"/>
    <w:rsid w:val="555650C2"/>
    <w:rsid w:val="556E620B"/>
    <w:rsid w:val="55A734CB"/>
    <w:rsid w:val="55BC6FA6"/>
    <w:rsid w:val="55BD2CEE"/>
    <w:rsid w:val="560721BC"/>
    <w:rsid w:val="560C6576"/>
    <w:rsid w:val="5621327D"/>
    <w:rsid w:val="56424FA2"/>
    <w:rsid w:val="564B4B24"/>
    <w:rsid w:val="569905F3"/>
    <w:rsid w:val="56D976B4"/>
    <w:rsid w:val="5719587B"/>
    <w:rsid w:val="572172AD"/>
    <w:rsid w:val="57295295"/>
    <w:rsid w:val="572D7A00"/>
    <w:rsid w:val="573C5E95"/>
    <w:rsid w:val="576378C6"/>
    <w:rsid w:val="578C0BCA"/>
    <w:rsid w:val="578F06BB"/>
    <w:rsid w:val="57B3519B"/>
    <w:rsid w:val="57CF0AB7"/>
    <w:rsid w:val="582F759C"/>
    <w:rsid w:val="58B55EFF"/>
    <w:rsid w:val="58FA064D"/>
    <w:rsid w:val="59316535"/>
    <w:rsid w:val="59464DA9"/>
    <w:rsid w:val="599B50F5"/>
    <w:rsid w:val="5A05172C"/>
    <w:rsid w:val="5A225816"/>
    <w:rsid w:val="5A272E2C"/>
    <w:rsid w:val="5A492DA3"/>
    <w:rsid w:val="5A6220B6"/>
    <w:rsid w:val="5A7D0C9E"/>
    <w:rsid w:val="5A986507"/>
    <w:rsid w:val="5B046CCA"/>
    <w:rsid w:val="5B24111A"/>
    <w:rsid w:val="5B3C2907"/>
    <w:rsid w:val="5B417F1E"/>
    <w:rsid w:val="5B4B48F9"/>
    <w:rsid w:val="5B863B83"/>
    <w:rsid w:val="5BE72BAB"/>
    <w:rsid w:val="5C065D03"/>
    <w:rsid w:val="5C125416"/>
    <w:rsid w:val="5C3A0EAF"/>
    <w:rsid w:val="5C403D31"/>
    <w:rsid w:val="5C700ABB"/>
    <w:rsid w:val="5C7D6D34"/>
    <w:rsid w:val="5CA02A22"/>
    <w:rsid w:val="5CC130C4"/>
    <w:rsid w:val="5CCD7CBB"/>
    <w:rsid w:val="5CD728E8"/>
    <w:rsid w:val="5D2E002E"/>
    <w:rsid w:val="5D3F048D"/>
    <w:rsid w:val="5D6323CD"/>
    <w:rsid w:val="5D861C18"/>
    <w:rsid w:val="5D9C768D"/>
    <w:rsid w:val="5DBD47D0"/>
    <w:rsid w:val="5DE522FA"/>
    <w:rsid w:val="5DED1C97"/>
    <w:rsid w:val="5E135BA1"/>
    <w:rsid w:val="5E1C432A"/>
    <w:rsid w:val="5E337FF2"/>
    <w:rsid w:val="5E4775F9"/>
    <w:rsid w:val="5E993BCD"/>
    <w:rsid w:val="5EDB2F17"/>
    <w:rsid w:val="5EF57055"/>
    <w:rsid w:val="5F3A427F"/>
    <w:rsid w:val="5FC93D7A"/>
    <w:rsid w:val="5FDB761F"/>
    <w:rsid w:val="602C4CF9"/>
    <w:rsid w:val="60377F79"/>
    <w:rsid w:val="605B55DE"/>
    <w:rsid w:val="60CF1B28"/>
    <w:rsid w:val="60E05AE3"/>
    <w:rsid w:val="6122442E"/>
    <w:rsid w:val="61B76844"/>
    <w:rsid w:val="62061579"/>
    <w:rsid w:val="620F48D2"/>
    <w:rsid w:val="624F1172"/>
    <w:rsid w:val="626544F2"/>
    <w:rsid w:val="629B7F14"/>
    <w:rsid w:val="62B24C1D"/>
    <w:rsid w:val="62C236F2"/>
    <w:rsid w:val="62FD297C"/>
    <w:rsid w:val="63133F4E"/>
    <w:rsid w:val="63181501"/>
    <w:rsid w:val="63387DCB"/>
    <w:rsid w:val="635307EE"/>
    <w:rsid w:val="63827325"/>
    <w:rsid w:val="639D49EB"/>
    <w:rsid w:val="63C65464"/>
    <w:rsid w:val="64140927"/>
    <w:rsid w:val="643250B2"/>
    <w:rsid w:val="645C1924"/>
    <w:rsid w:val="64947640"/>
    <w:rsid w:val="64B41760"/>
    <w:rsid w:val="650439E7"/>
    <w:rsid w:val="650C50F9"/>
    <w:rsid w:val="650C6EA7"/>
    <w:rsid w:val="65403849"/>
    <w:rsid w:val="65534AD5"/>
    <w:rsid w:val="659550EE"/>
    <w:rsid w:val="667016B7"/>
    <w:rsid w:val="66747CBB"/>
    <w:rsid w:val="672712C1"/>
    <w:rsid w:val="672C7CD4"/>
    <w:rsid w:val="673F7A07"/>
    <w:rsid w:val="67404958"/>
    <w:rsid w:val="674E19F8"/>
    <w:rsid w:val="674E7C4A"/>
    <w:rsid w:val="6760172C"/>
    <w:rsid w:val="67876CB8"/>
    <w:rsid w:val="67890C82"/>
    <w:rsid w:val="67957627"/>
    <w:rsid w:val="680C5410"/>
    <w:rsid w:val="681550EA"/>
    <w:rsid w:val="68242759"/>
    <w:rsid w:val="688D47A2"/>
    <w:rsid w:val="689D2CBD"/>
    <w:rsid w:val="68D511B8"/>
    <w:rsid w:val="68D513CA"/>
    <w:rsid w:val="69026F3E"/>
    <w:rsid w:val="690A194F"/>
    <w:rsid w:val="690C3919"/>
    <w:rsid w:val="690D143F"/>
    <w:rsid w:val="69461A26"/>
    <w:rsid w:val="696279DD"/>
    <w:rsid w:val="696D1EDE"/>
    <w:rsid w:val="698711F2"/>
    <w:rsid w:val="69AC0A3C"/>
    <w:rsid w:val="69CF4947"/>
    <w:rsid w:val="69E421A0"/>
    <w:rsid w:val="69F63BC7"/>
    <w:rsid w:val="6A186779"/>
    <w:rsid w:val="6A2846BC"/>
    <w:rsid w:val="6A5512F0"/>
    <w:rsid w:val="6A5D01A4"/>
    <w:rsid w:val="6A9C2F2D"/>
    <w:rsid w:val="6A9E4A45"/>
    <w:rsid w:val="6AD9782B"/>
    <w:rsid w:val="6AFE3DEE"/>
    <w:rsid w:val="6B0625EA"/>
    <w:rsid w:val="6B282560"/>
    <w:rsid w:val="6B540C83"/>
    <w:rsid w:val="6B5949F9"/>
    <w:rsid w:val="6BD45011"/>
    <w:rsid w:val="6BFA669F"/>
    <w:rsid w:val="6C03179A"/>
    <w:rsid w:val="6C875F9B"/>
    <w:rsid w:val="6CBC7404"/>
    <w:rsid w:val="6CC4450B"/>
    <w:rsid w:val="6CC53523"/>
    <w:rsid w:val="6CFA7F2C"/>
    <w:rsid w:val="6D08089B"/>
    <w:rsid w:val="6D21370B"/>
    <w:rsid w:val="6D2A2714"/>
    <w:rsid w:val="6D3A657B"/>
    <w:rsid w:val="6D486EEA"/>
    <w:rsid w:val="6D631F76"/>
    <w:rsid w:val="6D821E63"/>
    <w:rsid w:val="6D8A24D4"/>
    <w:rsid w:val="6D8D2B4F"/>
    <w:rsid w:val="6DFD7CD4"/>
    <w:rsid w:val="6E1119D2"/>
    <w:rsid w:val="6E162B44"/>
    <w:rsid w:val="6E225A29"/>
    <w:rsid w:val="6E8B1218"/>
    <w:rsid w:val="6E8C763E"/>
    <w:rsid w:val="6E9D3A0C"/>
    <w:rsid w:val="6EA14B04"/>
    <w:rsid w:val="6EBD7464"/>
    <w:rsid w:val="6F2D45E9"/>
    <w:rsid w:val="6F40683E"/>
    <w:rsid w:val="6F435BBB"/>
    <w:rsid w:val="6F9C351D"/>
    <w:rsid w:val="6FA36659"/>
    <w:rsid w:val="6FB42615"/>
    <w:rsid w:val="6FC36CFC"/>
    <w:rsid w:val="6FD94CB9"/>
    <w:rsid w:val="6FDE1E67"/>
    <w:rsid w:val="6FF944CB"/>
    <w:rsid w:val="700370F8"/>
    <w:rsid w:val="70390D6C"/>
    <w:rsid w:val="705B5122"/>
    <w:rsid w:val="70787407"/>
    <w:rsid w:val="70CB230C"/>
    <w:rsid w:val="70CB79B0"/>
    <w:rsid w:val="70F73101"/>
    <w:rsid w:val="70F74EAF"/>
    <w:rsid w:val="71053D85"/>
    <w:rsid w:val="71184E25"/>
    <w:rsid w:val="712D6B22"/>
    <w:rsid w:val="712E63F7"/>
    <w:rsid w:val="71347EB1"/>
    <w:rsid w:val="717E2EDA"/>
    <w:rsid w:val="71BA6C1F"/>
    <w:rsid w:val="71C32FE3"/>
    <w:rsid w:val="71F907B3"/>
    <w:rsid w:val="723143F0"/>
    <w:rsid w:val="72CD17D3"/>
    <w:rsid w:val="72D60AF4"/>
    <w:rsid w:val="733F48EB"/>
    <w:rsid w:val="735E5441"/>
    <w:rsid w:val="738D38A8"/>
    <w:rsid w:val="74065409"/>
    <w:rsid w:val="74546174"/>
    <w:rsid w:val="74FD0F42"/>
    <w:rsid w:val="75241FEA"/>
    <w:rsid w:val="755521A4"/>
    <w:rsid w:val="755D54FC"/>
    <w:rsid w:val="75EF43A6"/>
    <w:rsid w:val="75F220E9"/>
    <w:rsid w:val="75F53987"/>
    <w:rsid w:val="75FD27F5"/>
    <w:rsid w:val="76085468"/>
    <w:rsid w:val="762322A2"/>
    <w:rsid w:val="765137FD"/>
    <w:rsid w:val="76564426"/>
    <w:rsid w:val="76592168"/>
    <w:rsid w:val="765E32DA"/>
    <w:rsid w:val="767E397C"/>
    <w:rsid w:val="76D31F1A"/>
    <w:rsid w:val="76E83614"/>
    <w:rsid w:val="76F37EC6"/>
    <w:rsid w:val="770C4875"/>
    <w:rsid w:val="774D73D8"/>
    <w:rsid w:val="77C875A5"/>
    <w:rsid w:val="77DE2925"/>
    <w:rsid w:val="780103C1"/>
    <w:rsid w:val="784F737E"/>
    <w:rsid w:val="78650950"/>
    <w:rsid w:val="78EE4DE9"/>
    <w:rsid w:val="797057FE"/>
    <w:rsid w:val="79C46A79"/>
    <w:rsid w:val="7A1A1B20"/>
    <w:rsid w:val="7A543372"/>
    <w:rsid w:val="7AB21E46"/>
    <w:rsid w:val="7B1B5C3E"/>
    <w:rsid w:val="7B345ABE"/>
    <w:rsid w:val="7BB10350"/>
    <w:rsid w:val="7BCB7132"/>
    <w:rsid w:val="7BCF6ABB"/>
    <w:rsid w:val="7BD77DB7"/>
    <w:rsid w:val="7BFF730D"/>
    <w:rsid w:val="7C217284"/>
    <w:rsid w:val="7C4634AA"/>
    <w:rsid w:val="7C466CEA"/>
    <w:rsid w:val="7C701FB9"/>
    <w:rsid w:val="7C9537CE"/>
    <w:rsid w:val="7C961A20"/>
    <w:rsid w:val="7CC145C3"/>
    <w:rsid w:val="7D226E2B"/>
    <w:rsid w:val="7D311748"/>
    <w:rsid w:val="7D52346D"/>
    <w:rsid w:val="7D8A2C07"/>
    <w:rsid w:val="7D8F0DC4"/>
    <w:rsid w:val="7DCD6F3A"/>
    <w:rsid w:val="7DE440D5"/>
    <w:rsid w:val="7E3A287F"/>
    <w:rsid w:val="7E4D25B2"/>
    <w:rsid w:val="7E635932"/>
    <w:rsid w:val="7E795155"/>
    <w:rsid w:val="7E953F59"/>
    <w:rsid w:val="7EB75C7D"/>
    <w:rsid w:val="7ECB6786"/>
    <w:rsid w:val="7ED625A7"/>
    <w:rsid w:val="7F192E0E"/>
    <w:rsid w:val="7F2826D7"/>
    <w:rsid w:val="7F427C3D"/>
    <w:rsid w:val="7F6C6A68"/>
    <w:rsid w:val="7F914720"/>
    <w:rsid w:val="7FAD49E8"/>
    <w:rsid w:val="7FBA3C77"/>
    <w:rsid w:val="7FCC5758"/>
    <w:rsid w:val="7FD933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114</Pages>
  <Words>66002</Words>
  <Characters>71353</Characters>
  <Lines>0</Lines>
  <Paragraphs>0</Paragraphs>
  <TotalTime>0</TotalTime>
  <ScaleCrop>false</ScaleCrop>
  <LinksUpToDate>false</LinksUpToDate>
  <CharactersWithSpaces>71620</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2026-09-24T02:51:00Z</dcterms:created>
  <dc:creator>JYB</dc:creator>
  <cp:lastModifiedBy>陈培培</cp:lastModifiedBy>
  <dcterms:modified xsi:type="dcterms:W3CDTF">2026-09-28T11:38:35Z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BEA45B100DF8471A975DE344053C7C8C</vt:lpwstr>
  </property>
</Properties>
</file>