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D87" w:rsidRDefault="00DC3D87" w:rsidP="002F660B">
      <w:pPr>
        <w:pStyle w:val="a3"/>
        <w:snapToGrid w:val="0"/>
        <w:spacing w:line="276" w:lineRule="auto"/>
        <w:ind w:firstLineChars="0" w:firstLine="0"/>
        <w:jc w:val="center"/>
        <w:rPr>
          <w:rFonts w:ascii="Garamond" w:hAnsi="Garamond"/>
          <w:b/>
          <w:sz w:val="28"/>
          <w:szCs w:val="28"/>
        </w:rPr>
      </w:pPr>
    </w:p>
    <w:p w:rsidR="00DC3D87" w:rsidRDefault="00DC3D87" w:rsidP="002F660B">
      <w:pPr>
        <w:pStyle w:val="a3"/>
        <w:snapToGrid w:val="0"/>
        <w:spacing w:line="276" w:lineRule="auto"/>
        <w:ind w:firstLineChars="0" w:firstLine="0"/>
        <w:jc w:val="center"/>
        <w:rPr>
          <w:rFonts w:ascii="Garamond" w:hAnsi="Garamond"/>
          <w:b/>
          <w:sz w:val="28"/>
          <w:szCs w:val="28"/>
        </w:rPr>
      </w:pPr>
    </w:p>
    <w:p w:rsidR="00DC3D87" w:rsidRDefault="00DC3D87" w:rsidP="002F660B">
      <w:pPr>
        <w:pStyle w:val="a3"/>
        <w:snapToGrid w:val="0"/>
        <w:spacing w:line="276" w:lineRule="auto"/>
        <w:ind w:firstLineChars="0" w:firstLine="0"/>
        <w:jc w:val="center"/>
        <w:rPr>
          <w:rFonts w:ascii="Garamond" w:hAnsi="Garamond"/>
          <w:b/>
          <w:sz w:val="28"/>
          <w:szCs w:val="28"/>
        </w:rPr>
      </w:pPr>
    </w:p>
    <w:p w:rsidR="00DC3D87" w:rsidRDefault="00DC3D87" w:rsidP="002F660B">
      <w:pPr>
        <w:pStyle w:val="a3"/>
        <w:snapToGrid w:val="0"/>
        <w:spacing w:line="276" w:lineRule="auto"/>
        <w:ind w:firstLineChars="0" w:firstLine="0"/>
        <w:jc w:val="center"/>
        <w:rPr>
          <w:rFonts w:ascii="Garamond" w:hAnsi="Garamond"/>
          <w:b/>
          <w:sz w:val="28"/>
          <w:szCs w:val="28"/>
        </w:rPr>
      </w:pPr>
    </w:p>
    <w:p w:rsidR="00DC3D87" w:rsidRDefault="00DC3D87" w:rsidP="002F660B">
      <w:pPr>
        <w:pStyle w:val="a3"/>
        <w:snapToGrid w:val="0"/>
        <w:spacing w:line="276" w:lineRule="auto"/>
        <w:ind w:firstLineChars="0" w:firstLine="0"/>
        <w:jc w:val="center"/>
        <w:rPr>
          <w:rFonts w:ascii="Garamond" w:hAnsi="Garamond"/>
          <w:b/>
          <w:sz w:val="28"/>
          <w:szCs w:val="28"/>
        </w:rPr>
      </w:pPr>
    </w:p>
    <w:p w:rsidR="00AE391E" w:rsidRDefault="00C25F5C" w:rsidP="002F660B">
      <w:pPr>
        <w:pStyle w:val="a3"/>
        <w:snapToGrid w:val="0"/>
        <w:spacing w:line="276" w:lineRule="auto"/>
        <w:ind w:firstLineChars="0" w:firstLine="0"/>
        <w:jc w:val="center"/>
        <w:rPr>
          <w:rFonts w:ascii="Garamond" w:hAnsi="Garamond"/>
          <w:b/>
          <w:sz w:val="28"/>
          <w:szCs w:val="28"/>
        </w:rPr>
      </w:pPr>
      <w:r w:rsidRPr="008B68EB">
        <w:rPr>
          <w:rFonts w:ascii="Garamond" w:hAnsi="Garamond"/>
          <w:b/>
          <w:sz w:val="28"/>
          <w:szCs w:val="28"/>
        </w:rPr>
        <w:t xml:space="preserve">REPORT ON THE IMPLEMENTATION OF THE 2020 PLAN FOR NATIONAL ECONOMIC AND SOCIAL DEVELOPMENT AND ON THE 2021 DRAFT PLAN FOR NATIONAL ECONOMIC AND </w:t>
      </w:r>
    </w:p>
    <w:p w:rsidR="00C25F5C" w:rsidRPr="008B68EB" w:rsidRDefault="00C25F5C" w:rsidP="002F660B">
      <w:pPr>
        <w:pStyle w:val="a3"/>
        <w:snapToGrid w:val="0"/>
        <w:spacing w:line="276" w:lineRule="auto"/>
        <w:ind w:firstLineChars="0" w:firstLine="0"/>
        <w:jc w:val="center"/>
        <w:rPr>
          <w:rFonts w:ascii="Garamond" w:hAnsi="Garamond"/>
          <w:b/>
          <w:sz w:val="28"/>
          <w:szCs w:val="28"/>
        </w:rPr>
      </w:pPr>
      <w:r w:rsidRPr="008B68EB">
        <w:rPr>
          <w:rFonts w:ascii="Garamond" w:hAnsi="Garamond"/>
          <w:b/>
          <w:sz w:val="28"/>
          <w:szCs w:val="28"/>
        </w:rPr>
        <w:t>SOCIAL DEVELOPMENT</w:t>
      </w:r>
      <w:r w:rsidR="00635052" w:rsidRPr="00635052">
        <w:rPr>
          <w:rStyle w:val="a6"/>
          <w:rFonts w:ascii="Garamond" w:hAnsi="Garamond"/>
          <w:b/>
          <w:sz w:val="28"/>
          <w:szCs w:val="28"/>
        </w:rPr>
        <w:footnoteReference w:customMarkFollows="1" w:id="1"/>
        <w:sym w:font="Symbol" w:char="F020"/>
      </w:r>
      <w:r w:rsidRPr="008B68EB">
        <w:rPr>
          <w:rFonts w:ascii="Garamond" w:hAnsi="Garamond"/>
          <w:b/>
          <w:sz w:val="28"/>
          <w:szCs w:val="28"/>
        </w:rPr>
        <w:t xml:space="preserve"> </w:t>
      </w:r>
    </w:p>
    <w:p w:rsidR="00C25F5C" w:rsidRPr="00841463" w:rsidRDefault="00C25F5C" w:rsidP="002F660B">
      <w:pPr>
        <w:snapToGrid w:val="0"/>
        <w:spacing w:line="276" w:lineRule="auto"/>
        <w:jc w:val="center"/>
        <w:rPr>
          <w:rFonts w:ascii="Garamond" w:hAnsi="Garamond"/>
          <w:sz w:val="24"/>
          <w:szCs w:val="24"/>
        </w:rPr>
      </w:pPr>
    </w:p>
    <w:p w:rsidR="00C25F5C" w:rsidRPr="00AE391E" w:rsidRDefault="00C25F5C" w:rsidP="002F660B">
      <w:pPr>
        <w:snapToGrid w:val="0"/>
        <w:spacing w:line="276" w:lineRule="auto"/>
        <w:jc w:val="center"/>
        <w:rPr>
          <w:rFonts w:ascii="Garamond" w:hAnsi="Garamond"/>
          <w:i/>
          <w:sz w:val="28"/>
          <w:szCs w:val="24"/>
        </w:rPr>
      </w:pPr>
      <w:r w:rsidRPr="00AE391E">
        <w:rPr>
          <w:rFonts w:ascii="Garamond" w:hAnsi="Garamond"/>
          <w:i/>
          <w:sz w:val="28"/>
          <w:szCs w:val="24"/>
        </w:rPr>
        <w:t xml:space="preserve">Delivered at the Fourth Session of the </w:t>
      </w:r>
      <w:r w:rsidR="00466E78">
        <w:rPr>
          <w:rFonts w:ascii="Garamond" w:hAnsi="Garamond" w:hint="eastAsia"/>
          <w:i/>
          <w:sz w:val="28"/>
          <w:szCs w:val="24"/>
        </w:rPr>
        <w:t>13</w:t>
      </w:r>
      <w:r w:rsidR="00466E78" w:rsidRPr="00AE391E">
        <w:rPr>
          <w:rFonts w:ascii="Garamond" w:hAnsi="Garamond"/>
          <w:i/>
          <w:sz w:val="28"/>
          <w:szCs w:val="24"/>
        </w:rPr>
        <w:t xml:space="preserve">th </w:t>
      </w:r>
      <w:r w:rsidRPr="00AE391E">
        <w:rPr>
          <w:rFonts w:ascii="Garamond" w:hAnsi="Garamond"/>
          <w:i/>
          <w:sz w:val="28"/>
          <w:szCs w:val="24"/>
        </w:rPr>
        <w:t xml:space="preserve">National People’s Congress </w:t>
      </w:r>
    </w:p>
    <w:p w:rsidR="00C25F5C" w:rsidRPr="00AE391E" w:rsidRDefault="00466E78" w:rsidP="002F660B">
      <w:pPr>
        <w:snapToGrid w:val="0"/>
        <w:spacing w:line="276" w:lineRule="auto"/>
        <w:jc w:val="center"/>
        <w:rPr>
          <w:rFonts w:ascii="Garamond" w:hAnsi="Garamond"/>
          <w:i/>
          <w:sz w:val="28"/>
          <w:szCs w:val="24"/>
        </w:rPr>
      </w:pPr>
      <w:r>
        <w:rPr>
          <w:rFonts w:ascii="Garamond" w:hAnsi="Garamond" w:hint="eastAsia"/>
          <w:i/>
          <w:sz w:val="28"/>
          <w:szCs w:val="24"/>
        </w:rPr>
        <w:t xml:space="preserve">on </w:t>
      </w:r>
      <w:r w:rsidR="00C25F5C" w:rsidRPr="00AE391E">
        <w:rPr>
          <w:rFonts w:ascii="Garamond" w:hAnsi="Garamond"/>
          <w:i/>
          <w:sz w:val="28"/>
          <w:szCs w:val="24"/>
        </w:rPr>
        <w:t xml:space="preserve">March 5, 2021 </w:t>
      </w:r>
    </w:p>
    <w:p w:rsidR="00C25F5C" w:rsidRDefault="00C25F5C" w:rsidP="002F660B">
      <w:pPr>
        <w:snapToGrid w:val="0"/>
        <w:spacing w:line="276" w:lineRule="auto"/>
        <w:rPr>
          <w:rFonts w:ascii="Garamond" w:hAnsi="Garamond"/>
          <w:b/>
          <w:sz w:val="24"/>
          <w:szCs w:val="24"/>
        </w:rPr>
      </w:pPr>
    </w:p>
    <w:p w:rsidR="00AE391E" w:rsidRDefault="00AE391E" w:rsidP="002F660B">
      <w:pPr>
        <w:snapToGrid w:val="0"/>
        <w:spacing w:line="276" w:lineRule="auto"/>
        <w:rPr>
          <w:rFonts w:ascii="Garamond" w:hAnsi="Garamond"/>
          <w:b/>
          <w:sz w:val="24"/>
          <w:szCs w:val="24"/>
        </w:rPr>
      </w:pPr>
    </w:p>
    <w:p w:rsidR="00AE391E" w:rsidRPr="00841463" w:rsidRDefault="00AE391E" w:rsidP="002F660B">
      <w:pPr>
        <w:snapToGrid w:val="0"/>
        <w:spacing w:line="276" w:lineRule="auto"/>
        <w:rPr>
          <w:rFonts w:ascii="Garamond" w:hAnsi="Garamond"/>
          <w:b/>
          <w:sz w:val="24"/>
          <w:szCs w:val="24"/>
        </w:rPr>
      </w:pPr>
    </w:p>
    <w:p w:rsidR="00841463" w:rsidRPr="00AE391E" w:rsidRDefault="00C25F5C" w:rsidP="002F660B">
      <w:pPr>
        <w:snapToGrid w:val="0"/>
        <w:spacing w:line="276" w:lineRule="auto"/>
        <w:jc w:val="center"/>
        <w:rPr>
          <w:rFonts w:ascii="Garamond" w:hAnsi="Garamond"/>
          <w:b/>
          <w:sz w:val="28"/>
          <w:szCs w:val="24"/>
        </w:rPr>
      </w:pPr>
      <w:r w:rsidRPr="00AE391E">
        <w:rPr>
          <w:rFonts w:ascii="Garamond" w:hAnsi="Garamond"/>
          <w:b/>
          <w:sz w:val="28"/>
          <w:szCs w:val="24"/>
        </w:rPr>
        <w:t xml:space="preserve">National Development and Reform Commission </w:t>
      </w:r>
    </w:p>
    <w:p w:rsidR="00841463" w:rsidRDefault="00841463" w:rsidP="002F660B">
      <w:pPr>
        <w:widowControl/>
        <w:snapToGrid w:val="0"/>
        <w:spacing w:line="276" w:lineRule="auto"/>
        <w:jc w:val="left"/>
        <w:rPr>
          <w:rFonts w:ascii="Garamond" w:hAnsi="Garamond"/>
          <w:b/>
          <w:sz w:val="24"/>
          <w:szCs w:val="24"/>
        </w:rPr>
      </w:pPr>
      <w:r>
        <w:rPr>
          <w:rFonts w:ascii="Garamond" w:hAnsi="Garamond"/>
          <w:b/>
          <w:sz w:val="24"/>
          <w:szCs w:val="24"/>
        </w:rPr>
        <w:br w:type="page"/>
      </w:r>
    </w:p>
    <w:p w:rsidR="00C25F5C" w:rsidRPr="00841463" w:rsidRDefault="00C25F5C" w:rsidP="002F660B">
      <w:pPr>
        <w:snapToGrid w:val="0"/>
        <w:spacing w:line="276" w:lineRule="auto"/>
        <w:jc w:val="left"/>
        <w:rPr>
          <w:rFonts w:ascii="Garamond" w:hAnsi="Garamond"/>
          <w:sz w:val="24"/>
          <w:szCs w:val="24"/>
        </w:rPr>
      </w:pPr>
      <w:r w:rsidRPr="00841463">
        <w:rPr>
          <w:rFonts w:ascii="Garamond" w:hAnsi="Garamond"/>
          <w:sz w:val="24"/>
          <w:szCs w:val="24"/>
        </w:rPr>
        <w:lastRenderedPageBreak/>
        <w:t xml:space="preserve">Esteemed Deputies,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The National Development and Reform Commission has been entrusted by the State Council to deliver this report on the implementation of the 2020 plan, and on the 2021 draft plan for national economic and social development to the </w:t>
      </w:r>
      <w:r w:rsidR="0015217B" w:rsidRPr="00841463">
        <w:rPr>
          <w:rFonts w:ascii="Garamond" w:hAnsi="Garamond"/>
          <w:sz w:val="24"/>
          <w:szCs w:val="24"/>
        </w:rPr>
        <w:t xml:space="preserve">present </w:t>
      </w:r>
      <w:r w:rsidRPr="00841463">
        <w:rPr>
          <w:rFonts w:ascii="Garamond" w:hAnsi="Garamond"/>
          <w:sz w:val="24"/>
          <w:szCs w:val="24"/>
        </w:rPr>
        <w:t>Fourth Session of the 13th National People’s Congress (NPC) for your deliberation</w:t>
      </w:r>
      <w:r w:rsidR="001C0246">
        <w:rPr>
          <w:rFonts w:ascii="Garamond" w:hAnsi="Garamond" w:hint="eastAsia"/>
          <w:sz w:val="24"/>
          <w:szCs w:val="24"/>
        </w:rPr>
        <w:t xml:space="preserve"> and approval</w:t>
      </w:r>
      <w:r w:rsidRPr="00841463">
        <w:rPr>
          <w:rFonts w:ascii="Garamond" w:hAnsi="Garamond"/>
          <w:sz w:val="24"/>
          <w:szCs w:val="24"/>
        </w:rPr>
        <w:t xml:space="preserve">. The Commission also invites comments from members of the National Committee of the Chinese People’s Political Consultative Conference (CPPCC). </w:t>
      </w:r>
    </w:p>
    <w:p w:rsidR="00C25F5C" w:rsidRPr="00841463" w:rsidRDefault="00C25F5C" w:rsidP="002F660B">
      <w:pPr>
        <w:snapToGrid w:val="0"/>
        <w:spacing w:line="276" w:lineRule="auto"/>
        <w:rPr>
          <w:rFonts w:ascii="Garamond" w:hAnsi="Garamond"/>
          <w:sz w:val="24"/>
          <w:szCs w:val="24"/>
        </w:rPr>
      </w:pPr>
    </w:p>
    <w:p w:rsidR="00C25F5C" w:rsidRPr="00841463" w:rsidRDefault="00B830BB" w:rsidP="002F660B">
      <w:pPr>
        <w:pStyle w:val="a3"/>
        <w:snapToGrid w:val="0"/>
        <w:spacing w:line="276" w:lineRule="auto"/>
        <w:ind w:firstLineChars="0" w:firstLine="0"/>
        <w:jc w:val="center"/>
        <w:rPr>
          <w:rFonts w:ascii="Garamond" w:hAnsi="Garamond"/>
          <w:b/>
          <w:sz w:val="24"/>
          <w:szCs w:val="24"/>
        </w:rPr>
      </w:pPr>
      <w:r>
        <w:rPr>
          <w:rFonts w:ascii="Garamond" w:hAnsi="Garamond" w:hint="eastAsia"/>
          <w:b/>
          <w:sz w:val="24"/>
          <w:szCs w:val="24"/>
        </w:rPr>
        <w:t xml:space="preserve">I. </w:t>
      </w:r>
      <w:r w:rsidR="00C25F5C" w:rsidRPr="00841463">
        <w:rPr>
          <w:rFonts w:ascii="Garamond" w:hAnsi="Garamond"/>
          <w:b/>
          <w:sz w:val="24"/>
          <w:szCs w:val="24"/>
        </w:rPr>
        <w:t>Implementation of the 2020 Plan for National Economic and Social Development</w:t>
      </w:r>
    </w:p>
    <w:p w:rsidR="00C25F5C" w:rsidRPr="00841463" w:rsidRDefault="00C25F5C" w:rsidP="002F660B">
      <w:pPr>
        <w:snapToGrid w:val="0"/>
        <w:spacing w:line="276" w:lineRule="auto"/>
        <w:rPr>
          <w:rFonts w:ascii="Garamond" w:hAnsi="Garamond"/>
          <w:sz w:val="24"/>
          <w:szCs w:val="24"/>
        </w:rPr>
      </w:pPr>
    </w:p>
    <w:p w:rsidR="00C25F5C" w:rsidRPr="00841463" w:rsidRDefault="00C53D51" w:rsidP="002F660B">
      <w:pPr>
        <w:snapToGrid w:val="0"/>
        <w:spacing w:line="276" w:lineRule="auto"/>
        <w:ind w:firstLine="420"/>
        <w:rPr>
          <w:rFonts w:ascii="Garamond" w:hAnsi="Garamond"/>
          <w:sz w:val="24"/>
          <w:szCs w:val="24"/>
        </w:rPr>
      </w:pPr>
      <w:r>
        <w:rPr>
          <w:rFonts w:ascii="Garamond" w:hAnsi="Garamond" w:hint="eastAsia"/>
          <w:sz w:val="24"/>
          <w:szCs w:val="24"/>
        </w:rPr>
        <w:t>Last year was</w:t>
      </w:r>
      <w:r w:rsidR="00C70035" w:rsidRPr="00841463">
        <w:rPr>
          <w:rFonts w:ascii="Garamond" w:hAnsi="Garamond"/>
          <w:sz w:val="24"/>
          <w:szCs w:val="24"/>
        </w:rPr>
        <w:t xml:space="preserve"> </w:t>
      </w:r>
      <w:r w:rsidR="00AF0485" w:rsidRPr="00841463">
        <w:rPr>
          <w:rFonts w:ascii="Garamond" w:hAnsi="Garamond"/>
          <w:sz w:val="24"/>
          <w:szCs w:val="24"/>
        </w:rPr>
        <w:t>an extraordinary</w:t>
      </w:r>
      <w:r w:rsidR="00C70035" w:rsidRPr="00841463">
        <w:rPr>
          <w:rFonts w:ascii="Garamond" w:hAnsi="Garamond"/>
          <w:sz w:val="24"/>
          <w:szCs w:val="24"/>
        </w:rPr>
        <w:t xml:space="preserve"> year in</w:t>
      </w:r>
      <w:r w:rsidR="00823AB8" w:rsidRPr="00841463">
        <w:rPr>
          <w:rFonts w:ascii="Garamond" w:hAnsi="Garamond"/>
          <w:sz w:val="24"/>
          <w:szCs w:val="24"/>
        </w:rPr>
        <w:t xml:space="preserve"> </w:t>
      </w:r>
      <w:r w:rsidR="00C70035" w:rsidRPr="00841463">
        <w:rPr>
          <w:rFonts w:ascii="Garamond" w:hAnsi="Garamond"/>
          <w:sz w:val="24"/>
          <w:szCs w:val="24"/>
        </w:rPr>
        <w:t>the history of the People’s Republic of China</w:t>
      </w:r>
      <w:r w:rsidR="001B3283" w:rsidRPr="00841463">
        <w:rPr>
          <w:rFonts w:ascii="Garamond" w:hAnsi="Garamond"/>
          <w:sz w:val="24"/>
          <w:szCs w:val="24"/>
        </w:rPr>
        <w:t xml:space="preserve"> (PRC)</w:t>
      </w:r>
      <w:r w:rsidR="00276B4D" w:rsidRPr="00841463">
        <w:rPr>
          <w:rFonts w:ascii="Garamond" w:hAnsi="Garamond"/>
          <w:sz w:val="24"/>
          <w:szCs w:val="24"/>
        </w:rPr>
        <w:t>.</w:t>
      </w:r>
      <w:r w:rsidR="00C25F5C" w:rsidRPr="00841463">
        <w:rPr>
          <w:rFonts w:ascii="Garamond" w:hAnsi="Garamond"/>
          <w:sz w:val="24"/>
          <w:szCs w:val="24"/>
        </w:rPr>
        <w:t xml:space="preserve"> </w:t>
      </w:r>
      <w:r w:rsidR="00C70035" w:rsidRPr="00841463">
        <w:rPr>
          <w:rFonts w:ascii="Garamond" w:hAnsi="Garamond"/>
          <w:sz w:val="24"/>
          <w:szCs w:val="24"/>
        </w:rPr>
        <w:t>F</w:t>
      </w:r>
      <w:r w:rsidR="00C25F5C" w:rsidRPr="00841463">
        <w:rPr>
          <w:rFonts w:ascii="Garamond" w:hAnsi="Garamond"/>
          <w:sz w:val="24"/>
          <w:szCs w:val="24"/>
        </w:rPr>
        <w:t>aced with a grave and complex international situation, the challenging tasks of advancing reform and development and ensuring stability</w:t>
      </w:r>
      <w:r w:rsidR="00C81C5D">
        <w:rPr>
          <w:rFonts w:ascii="Garamond" w:hAnsi="Garamond" w:hint="eastAsia"/>
          <w:sz w:val="24"/>
          <w:szCs w:val="24"/>
        </w:rPr>
        <w:t xml:space="preserve"> at home,</w:t>
      </w:r>
      <w:r w:rsidR="00C25F5C" w:rsidRPr="00841463">
        <w:rPr>
          <w:rFonts w:ascii="Garamond" w:hAnsi="Garamond"/>
          <w:sz w:val="24"/>
          <w:szCs w:val="24"/>
        </w:rPr>
        <w:t xml:space="preserve"> and the severe impact of the Covid-19 epidemic in particular, the Central Committee of the Communist Party of China (CPC) with Comrade Xi Jinping at its core, </w:t>
      </w:r>
      <w:r w:rsidR="00EC3F20" w:rsidRPr="00841463">
        <w:rPr>
          <w:rFonts w:ascii="Garamond" w:hAnsi="Garamond"/>
          <w:sz w:val="24"/>
          <w:szCs w:val="24"/>
        </w:rPr>
        <w:t xml:space="preserve">while keeping </w:t>
      </w:r>
      <w:r w:rsidR="00C25F5C" w:rsidRPr="00841463">
        <w:rPr>
          <w:rFonts w:ascii="Garamond" w:hAnsi="Garamond"/>
          <w:sz w:val="24"/>
          <w:szCs w:val="24"/>
        </w:rPr>
        <w:t xml:space="preserve">overall national interests in mind, maintained a strategic focus, judged situations accurately, formulated meticulous plans, took decisive action, </w:t>
      </w:r>
      <w:r w:rsidR="00823AB8" w:rsidRPr="00841463">
        <w:rPr>
          <w:rFonts w:ascii="Garamond" w:hAnsi="Garamond"/>
          <w:sz w:val="24"/>
          <w:szCs w:val="24"/>
        </w:rPr>
        <w:t xml:space="preserve">made arduous </w:t>
      </w:r>
      <w:r w:rsidR="00276B4D" w:rsidRPr="00841463">
        <w:rPr>
          <w:rFonts w:ascii="Garamond" w:hAnsi="Garamond"/>
          <w:sz w:val="24"/>
          <w:szCs w:val="24"/>
        </w:rPr>
        <w:t xml:space="preserve">efforts, </w:t>
      </w:r>
      <w:r w:rsidR="00C25F5C" w:rsidRPr="00841463">
        <w:rPr>
          <w:rFonts w:ascii="Garamond" w:hAnsi="Garamond"/>
          <w:sz w:val="24"/>
          <w:szCs w:val="24"/>
        </w:rPr>
        <w:t xml:space="preserve">and promptly adopted the major policy of coordinating epidemic prevention and control with economic and social development.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Under the guidance of Xi Jinping Thought on Socialism with Chinese Characteristics for a New Era, all regions and departments fully implemented the guiding principles of the 19th CPC National Congress and the second, third, fourth, and fifth plenary sessions of the 19th CPC Central Committee</w:t>
      </w:r>
      <w:r w:rsidR="00EB42EA" w:rsidRPr="00841463">
        <w:rPr>
          <w:rFonts w:ascii="Garamond" w:hAnsi="Garamond"/>
          <w:sz w:val="24"/>
          <w:szCs w:val="24"/>
        </w:rPr>
        <w:t>.</w:t>
      </w:r>
      <w:r w:rsidRPr="00841463">
        <w:rPr>
          <w:rFonts w:ascii="Garamond" w:hAnsi="Garamond"/>
          <w:sz w:val="24"/>
          <w:szCs w:val="24"/>
        </w:rPr>
        <w:t xml:space="preserve"> </w:t>
      </w:r>
      <w:r w:rsidR="00EB42EA" w:rsidRPr="00841463">
        <w:rPr>
          <w:rFonts w:ascii="Garamond" w:hAnsi="Garamond"/>
          <w:sz w:val="24"/>
          <w:szCs w:val="24"/>
        </w:rPr>
        <w:t>I</w:t>
      </w:r>
      <w:r w:rsidR="001A77FE" w:rsidRPr="00841463">
        <w:rPr>
          <w:rFonts w:ascii="Garamond" w:hAnsi="Garamond"/>
          <w:sz w:val="24"/>
          <w:szCs w:val="24"/>
        </w:rPr>
        <w:t>n accordance with the</w:t>
      </w:r>
      <w:r w:rsidRPr="00841463">
        <w:rPr>
          <w:rFonts w:ascii="Garamond" w:hAnsi="Garamond"/>
          <w:sz w:val="24"/>
          <w:szCs w:val="24"/>
        </w:rPr>
        <w:t xml:space="preserve"> decisions and plans of the Party Central Committee and the State Council</w:t>
      </w:r>
      <w:r w:rsidR="00823AB8" w:rsidRPr="00841463">
        <w:rPr>
          <w:rFonts w:ascii="Garamond" w:hAnsi="Garamond"/>
          <w:sz w:val="24"/>
          <w:szCs w:val="24"/>
        </w:rPr>
        <w:t>,</w:t>
      </w:r>
      <w:r w:rsidRPr="00841463">
        <w:rPr>
          <w:rFonts w:ascii="Garamond" w:hAnsi="Garamond"/>
          <w:sz w:val="24"/>
          <w:szCs w:val="24"/>
        </w:rPr>
        <w:t xml:space="preserve"> </w:t>
      </w:r>
      <w:r w:rsidR="00EB42EA" w:rsidRPr="00841463">
        <w:rPr>
          <w:rFonts w:ascii="Garamond" w:hAnsi="Garamond"/>
          <w:sz w:val="24"/>
          <w:szCs w:val="24"/>
        </w:rPr>
        <w:t xml:space="preserve">we </w:t>
      </w:r>
      <w:r w:rsidRPr="00841463">
        <w:rPr>
          <w:rFonts w:ascii="Garamond" w:hAnsi="Garamond"/>
          <w:sz w:val="24"/>
          <w:szCs w:val="24"/>
        </w:rPr>
        <w:t xml:space="preserve">faithfully implemented the Report on the Work of the Government and the 2020 Plan for National Economic and Social Development approved at the Third Session of the 13th NPC, and adopted the NPC Financial and Economic Affairs Committee’s suggestions based on its review of the 2020 plan.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responded to risks and challenges with composure, and continued to pursue high-quality development. </w:t>
      </w:r>
      <w:r w:rsidR="000576C1" w:rsidRPr="00841463">
        <w:rPr>
          <w:rFonts w:ascii="Garamond" w:hAnsi="Garamond"/>
          <w:sz w:val="24"/>
          <w:szCs w:val="24"/>
        </w:rPr>
        <w:t>We coordinated the Covid-19 response with economic and social development</w:t>
      </w:r>
      <w:r w:rsidRPr="00841463">
        <w:rPr>
          <w:rFonts w:ascii="Garamond" w:hAnsi="Garamond"/>
          <w:sz w:val="24"/>
          <w:szCs w:val="24"/>
        </w:rPr>
        <w:t xml:space="preserve">, </w:t>
      </w:r>
      <w:r w:rsidR="000576C1" w:rsidRPr="00841463">
        <w:rPr>
          <w:rFonts w:ascii="Garamond" w:hAnsi="Garamond"/>
          <w:sz w:val="24"/>
          <w:szCs w:val="24"/>
        </w:rPr>
        <w:t xml:space="preserve">and </w:t>
      </w:r>
      <w:r w:rsidRPr="00841463">
        <w:rPr>
          <w:rFonts w:ascii="Garamond" w:hAnsi="Garamond"/>
          <w:sz w:val="24"/>
          <w:szCs w:val="24"/>
        </w:rPr>
        <w:t xml:space="preserve">took solid steps to ensure stability on six </w:t>
      </w:r>
      <w:r w:rsidR="0017679A">
        <w:rPr>
          <w:rFonts w:ascii="Garamond" w:hAnsi="Garamond" w:hint="eastAsia"/>
          <w:sz w:val="24"/>
          <w:szCs w:val="24"/>
        </w:rPr>
        <w:t xml:space="preserve">key </w:t>
      </w:r>
      <w:r w:rsidRPr="00841463">
        <w:rPr>
          <w:rFonts w:ascii="Garamond" w:hAnsi="Garamond"/>
          <w:sz w:val="24"/>
          <w:szCs w:val="24"/>
        </w:rPr>
        <w:t xml:space="preserve">fronts and maintain security in six </w:t>
      </w:r>
      <w:r w:rsidR="0017679A">
        <w:rPr>
          <w:rFonts w:ascii="Garamond" w:hAnsi="Garamond" w:hint="eastAsia"/>
          <w:sz w:val="24"/>
          <w:szCs w:val="24"/>
        </w:rPr>
        <w:t xml:space="preserve">key </w:t>
      </w:r>
      <w:r w:rsidRPr="00841463">
        <w:rPr>
          <w:rFonts w:ascii="Garamond" w:hAnsi="Garamond"/>
          <w:sz w:val="24"/>
          <w:szCs w:val="24"/>
        </w:rPr>
        <w:t>areas</w:t>
      </w:r>
      <w:r w:rsidR="00D72B32" w:rsidRPr="00841463">
        <w:rPr>
          <w:rFonts w:ascii="Garamond" w:hAnsi="Garamond"/>
          <w:sz w:val="24"/>
          <w:szCs w:val="24"/>
        </w:rPr>
        <w:t>.</w:t>
      </w:r>
      <w:r w:rsidRPr="00841463">
        <w:rPr>
          <w:rStyle w:val="a6"/>
          <w:rFonts w:ascii="Garamond" w:hAnsi="Garamond"/>
          <w:sz w:val="24"/>
          <w:szCs w:val="24"/>
        </w:rPr>
        <w:footnoteReference w:id="2"/>
      </w:r>
      <w:r w:rsidRPr="00841463">
        <w:rPr>
          <w:rFonts w:ascii="Garamond" w:hAnsi="Garamond"/>
          <w:sz w:val="24"/>
          <w:szCs w:val="24"/>
        </w:rPr>
        <w:t xml:space="preserve"> </w:t>
      </w:r>
    </w:p>
    <w:p w:rsidR="008F7A0A" w:rsidRPr="00B61A70"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China’s economy saw a quarter-on-quarter improvement and gradually returned to normality,</w:t>
      </w:r>
      <w:r w:rsidR="00670C03" w:rsidRPr="00841463">
        <w:rPr>
          <w:rFonts w:ascii="Garamond" w:hAnsi="Garamond"/>
          <w:sz w:val="24"/>
          <w:szCs w:val="24"/>
        </w:rPr>
        <w:t xml:space="preserve"> constituting </w:t>
      </w:r>
      <w:r w:rsidR="00D72B32" w:rsidRPr="00841463">
        <w:rPr>
          <w:rFonts w:ascii="Garamond" w:hAnsi="Garamond"/>
          <w:sz w:val="24"/>
          <w:szCs w:val="24"/>
        </w:rPr>
        <w:t xml:space="preserve">the sole major economy to have </w:t>
      </w:r>
      <w:r w:rsidR="00EC3F20" w:rsidRPr="00841463">
        <w:rPr>
          <w:rFonts w:ascii="Garamond" w:hAnsi="Garamond"/>
          <w:sz w:val="24"/>
          <w:szCs w:val="24"/>
        </w:rPr>
        <w:t>realized</w:t>
      </w:r>
      <w:r w:rsidR="00D72B32" w:rsidRPr="00841463">
        <w:rPr>
          <w:rFonts w:ascii="Garamond" w:hAnsi="Garamond"/>
          <w:sz w:val="24"/>
          <w:szCs w:val="24"/>
        </w:rPr>
        <w:t xml:space="preserve"> positive growth</w:t>
      </w:r>
      <w:r w:rsidRPr="00841463">
        <w:rPr>
          <w:rFonts w:ascii="Garamond" w:hAnsi="Garamond"/>
          <w:sz w:val="24"/>
          <w:szCs w:val="24"/>
        </w:rPr>
        <w:t>. We achieved</w:t>
      </w:r>
      <w:r w:rsidR="00670C03" w:rsidRPr="00841463">
        <w:rPr>
          <w:rFonts w:ascii="Garamond" w:hAnsi="Garamond"/>
          <w:sz w:val="24"/>
          <w:szCs w:val="24"/>
        </w:rPr>
        <w:t xml:space="preserve"> a </w:t>
      </w:r>
      <w:r w:rsidR="00BA69C6" w:rsidRPr="00841463">
        <w:rPr>
          <w:rFonts w:ascii="Garamond" w:hAnsi="Garamond"/>
          <w:sz w:val="24"/>
          <w:szCs w:val="24"/>
        </w:rPr>
        <w:t>comp</w:t>
      </w:r>
      <w:r w:rsidR="00BA69C6">
        <w:rPr>
          <w:rFonts w:ascii="Garamond" w:hAnsi="Garamond" w:hint="eastAsia"/>
          <w:sz w:val="24"/>
          <w:szCs w:val="24"/>
        </w:rPr>
        <w:t>lete</w:t>
      </w:r>
      <w:r w:rsidR="00BA69C6" w:rsidRPr="00841463">
        <w:rPr>
          <w:rFonts w:ascii="Garamond" w:hAnsi="Garamond"/>
          <w:sz w:val="24"/>
          <w:szCs w:val="24"/>
        </w:rPr>
        <w:t xml:space="preserve"> </w:t>
      </w:r>
      <w:r w:rsidR="00E16162" w:rsidRPr="00841463">
        <w:rPr>
          <w:rFonts w:ascii="Garamond" w:hAnsi="Garamond"/>
          <w:sz w:val="24"/>
          <w:szCs w:val="24"/>
        </w:rPr>
        <w:t>victory in the battle against poverty</w:t>
      </w:r>
      <w:r w:rsidR="00670C03" w:rsidRPr="00841463">
        <w:rPr>
          <w:rFonts w:ascii="Garamond" w:hAnsi="Garamond"/>
          <w:sz w:val="24"/>
          <w:szCs w:val="24"/>
        </w:rPr>
        <w:t>,</w:t>
      </w:r>
      <w:r w:rsidR="00FE53E3" w:rsidRPr="00841463">
        <w:rPr>
          <w:rFonts w:ascii="Garamond" w:hAnsi="Garamond"/>
          <w:sz w:val="24"/>
          <w:szCs w:val="24"/>
        </w:rPr>
        <w:t xml:space="preserve"> and</w:t>
      </w:r>
      <w:r w:rsidR="00E16162" w:rsidRPr="00841463">
        <w:rPr>
          <w:rFonts w:ascii="Garamond" w:hAnsi="Garamond"/>
          <w:sz w:val="24"/>
          <w:szCs w:val="24"/>
        </w:rPr>
        <w:t xml:space="preserve"> </w:t>
      </w:r>
      <w:r w:rsidR="000170EB">
        <w:rPr>
          <w:rFonts w:ascii="Garamond" w:hAnsi="Garamond" w:hint="eastAsia"/>
          <w:sz w:val="24"/>
          <w:szCs w:val="24"/>
        </w:rPr>
        <w:t xml:space="preserve">scored </w:t>
      </w:r>
      <w:r w:rsidR="00FE53E3" w:rsidRPr="00841463">
        <w:rPr>
          <w:rFonts w:ascii="Garamond" w:hAnsi="Garamond"/>
          <w:sz w:val="24"/>
          <w:szCs w:val="24"/>
        </w:rPr>
        <w:t xml:space="preserve">decisive </w:t>
      </w:r>
      <w:r w:rsidR="000170EB">
        <w:rPr>
          <w:rFonts w:ascii="Garamond" w:hAnsi="Garamond" w:hint="eastAsia"/>
          <w:sz w:val="24"/>
          <w:szCs w:val="24"/>
        </w:rPr>
        <w:t xml:space="preserve">achievements </w:t>
      </w:r>
      <w:r w:rsidRPr="00841463">
        <w:rPr>
          <w:rFonts w:ascii="Garamond" w:hAnsi="Garamond"/>
          <w:sz w:val="24"/>
          <w:szCs w:val="24"/>
        </w:rPr>
        <w:t xml:space="preserve">in </w:t>
      </w:r>
      <w:r w:rsidR="000170EB">
        <w:rPr>
          <w:rFonts w:ascii="Garamond" w:hAnsi="Garamond" w:hint="eastAsia"/>
          <w:sz w:val="24"/>
          <w:szCs w:val="24"/>
        </w:rPr>
        <w:t xml:space="preserve">securing a full victory in </w:t>
      </w:r>
      <w:r w:rsidRPr="00841463">
        <w:rPr>
          <w:rFonts w:ascii="Garamond" w:hAnsi="Garamond"/>
          <w:sz w:val="24"/>
          <w:szCs w:val="24"/>
        </w:rPr>
        <w:t>building a moderately prosperous society in all respects</w:t>
      </w:r>
      <w:r w:rsidR="00FE53E3" w:rsidRPr="00841463">
        <w:rPr>
          <w:rFonts w:ascii="Garamond" w:hAnsi="Garamond"/>
          <w:sz w:val="24"/>
          <w:szCs w:val="24"/>
        </w:rPr>
        <w:t xml:space="preserve">, delivering a </w:t>
      </w:r>
      <w:r w:rsidR="00670C03" w:rsidRPr="00841463">
        <w:rPr>
          <w:rFonts w:ascii="Garamond" w:hAnsi="Garamond"/>
          <w:sz w:val="24"/>
          <w:szCs w:val="24"/>
        </w:rPr>
        <w:t>globally</w:t>
      </w:r>
      <w:r w:rsidR="00506650">
        <w:rPr>
          <w:rFonts w:ascii="Garamond" w:hAnsi="Garamond" w:hint="eastAsia"/>
          <w:sz w:val="24"/>
          <w:szCs w:val="24"/>
        </w:rPr>
        <w:t>-</w:t>
      </w:r>
      <w:r w:rsidR="00670C03" w:rsidRPr="00841463">
        <w:rPr>
          <w:rFonts w:ascii="Garamond" w:hAnsi="Garamond"/>
          <w:sz w:val="24"/>
          <w:szCs w:val="24"/>
        </w:rPr>
        <w:t>acclaimed</w:t>
      </w:r>
      <w:r w:rsidR="003D009A" w:rsidRPr="00841463">
        <w:rPr>
          <w:rFonts w:ascii="Garamond" w:hAnsi="Garamond"/>
          <w:sz w:val="24"/>
          <w:szCs w:val="24"/>
        </w:rPr>
        <w:t xml:space="preserve"> </w:t>
      </w:r>
      <w:r w:rsidR="001B5D44" w:rsidRPr="00841463">
        <w:rPr>
          <w:rFonts w:ascii="Garamond" w:hAnsi="Garamond"/>
          <w:sz w:val="24"/>
          <w:szCs w:val="24"/>
        </w:rPr>
        <w:t xml:space="preserve">performance that </w:t>
      </w:r>
      <w:r w:rsidR="0012666D" w:rsidRPr="00841463">
        <w:rPr>
          <w:rFonts w:ascii="Garamond" w:hAnsi="Garamond"/>
          <w:sz w:val="24"/>
          <w:szCs w:val="24"/>
        </w:rPr>
        <w:t>satisfie</w:t>
      </w:r>
      <w:r w:rsidR="00670C03" w:rsidRPr="00841463">
        <w:rPr>
          <w:rFonts w:ascii="Garamond" w:hAnsi="Garamond"/>
          <w:sz w:val="24"/>
          <w:szCs w:val="24"/>
        </w:rPr>
        <w:t>d</w:t>
      </w:r>
      <w:r w:rsidR="0012666D" w:rsidRPr="00841463">
        <w:rPr>
          <w:rFonts w:ascii="Garamond" w:hAnsi="Garamond"/>
          <w:sz w:val="24"/>
          <w:szCs w:val="24"/>
        </w:rPr>
        <w:t xml:space="preserve"> the needs of the </w:t>
      </w:r>
      <w:r w:rsidR="001B5D44" w:rsidRPr="00841463">
        <w:rPr>
          <w:rFonts w:ascii="Garamond" w:hAnsi="Garamond"/>
          <w:sz w:val="24"/>
          <w:szCs w:val="24"/>
        </w:rPr>
        <w:t xml:space="preserve">people </w:t>
      </w:r>
      <w:r w:rsidR="00322D87" w:rsidRPr="00841463">
        <w:rPr>
          <w:rFonts w:ascii="Garamond" w:hAnsi="Garamond"/>
          <w:sz w:val="24"/>
          <w:szCs w:val="24"/>
        </w:rPr>
        <w:t xml:space="preserve">and </w:t>
      </w:r>
      <w:r w:rsidR="00506650">
        <w:rPr>
          <w:rFonts w:ascii="Garamond" w:hAnsi="Garamond" w:hint="eastAsia"/>
          <w:sz w:val="24"/>
          <w:szCs w:val="24"/>
        </w:rPr>
        <w:t xml:space="preserve">that </w:t>
      </w:r>
      <w:r w:rsidR="00322D87" w:rsidRPr="00841463">
        <w:rPr>
          <w:rFonts w:ascii="Garamond" w:hAnsi="Garamond"/>
          <w:sz w:val="24"/>
          <w:szCs w:val="24"/>
        </w:rPr>
        <w:t xml:space="preserve">will </w:t>
      </w:r>
      <w:r w:rsidR="00F07B92" w:rsidRPr="00841463">
        <w:rPr>
          <w:rFonts w:ascii="Garamond" w:hAnsi="Garamond"/>
          <w:sz w:val="24"/>
          <w:szCs w:val="24"/>
        </w:rPr>
        <w:t xml:space="preserve">be </w:t>
      </w:r>
      <w:r w:rsidR="008013F1" w:rsidRPr="00841463">
        <w:rPr>
          <w:rFonts w:ascii="Garamond" w:hAnsi="Garamond"/>
          <w:sz w:val="24"/>
          <w:szCs w:val="24"/>
        </w:rPr>
        <w:t>recorded</w:t>
      </w:r>
      <w:r w:rsidR="00F07B92" w:rsidRPr="00841463">
        <w:rPr>
          <w:rFonts w:ascii="Garamond" w:hAnsi="Garamond"/>
          <w:sz w:val="24"/>
          <w:szCs w:val="24"/>
        </w:rPr>
        <w:t xml:space="preserve"> in the annals of</w:t>
      </w:r>
      <w:r w:rsidR="00CC4613" w:rsidRPr="00841463">
        <w:rPr>
          <w:rFonts w:ascii="Garamond" w:hAnsi="Garamond"/>
          <w:sz w:val="24"/>
          <w:szCs w:val="24"/>
        </w:rPr>
        <w:t xml:space="preserve"> history</w:t>
      </w:r>
      <w:r w:rsidRPr="00841463">
        <w:rPr>
          <w:rFonts w:ascii="Garamond" w:hAnsi="Garamond"/>
          <w:sz w:val="24"/>
          <w:szCs w:val="24"/>
        </w:rPr>
        <w:t xml:space="preserve">. </w:t>
      </w:r>
    </w:p>
    <w:p w:rsidR="00C25F5C" w:rsidRPr="005A6446" w:rsidRDefault="005A6446"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1. </w:t>
      </w:r>
      <w:r w:rsidR="00C25F5C" w:rsidRPr="005A6446">
        <w:rPr>
          <w:rFonts w:ascii="Garamond" w:hAnsi="Garamond"/>
          <w:i/>
          <w:sz w:val="24"/>
          <w:szCs w:val="24"/>
        </w:rPr>
        <w:t xml:space="preserve">We put the health and safety of our people before all else and saw major strategic achievements in the fight against Covid-19.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lastRenderedPageBreak/>
        <w:t>Faced with the sudden and severe challenges posed by Covid-19, General Secretary Xi Jinping personally took charge, planned our response, and unified the Chinese people of all ethnic groups in rapidly launching an all-out people’s war to contain the virus. In just over a month’s time, we had largely contained the spread of the virus in China. In roughly two months, we had reduced the daily number of new local cases to single digits. And in approximately three months, we had secured a decisive victory in the battle to defend Hubei Province and its capital city Wuhan. After this, we effectively dealt with a number of</w:t>
      </w:r>
      <w:bookmarkStart w:id="0" w:name="OLE_LINK76"/>
      <w:bookmarkStart w:id="1" w:name="OLE_LINK77"/>
      <w:r w:rsidRPr="00841463">
        <w:rPr>
          <w:rFonts w:ascii="Garamond" w:hAnsi="Garamond"/>
          <w:sz w:val="24"/>
          <w:szCs w:val="24"/>
        </w:rPr>
        <w:t xml:space="preserve"> local outbreaks and sporadic cases</w:t>
      </w:r>
      <w:bookmarkEnd w:id="0"/>
      <w:bookmarkEnd w:id="1"/>
      <w:r w:rsidRPr="00841463">
        <w:rPr>
          <w:rFonts w:ascii="Garamond" w:hAnsi="Garamond"/>
          <w:sz w:val="24"/>
          <w:szCs w:val="24"/>
        </w:rPr>
        <w:t xml:space="preserve">. </w:t>
      </w:r>
    </w:p>
    <w:p w:rsidR="00C25F5C" w:rsidRPr="00841463" w:rsidRDefault="00C25F5C" w:rsidP="002F660B">
      <w:pPr>
        <w:snapToGrid w:val="0"/>
        <w:spacing w:line="276" w:lineRule="auto"/>
        <w:ind w:firstLine="420"/>
        <w:rPr>
          <w:rFonts w:ascii="Garamond" w:hAnsi="Garamond"/>
          <w:i/>
          <w:sz w:val="24"/>
          <w:szCs w:val="24"/>
        </w:rPr>
      </w:pPr>
      <w:r w:rsidRPr="00841463">
        <w:rPr>
          <w:rFonts w:ascii="Garamond" w:hAnsi="Garamond"/>
          <w:i/>
          <w:sz w:val="24"/>
          <w:szCs w:val="24"/>
        </w:rPr>
        <w:t xml:space="preserve">1) No effort was spared to control the epidemic and treat patients.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coordinated the efforts of the whole country in accordance with the general requirement to stay confident, stand united, and adopt both a science-based approach and targeted measures. A central leading group for coordinating the epidemic response was established and a central guidance team was dispatched to Hubei. Full play was given to the functions of the State Council interdepartmental task force. The entire country was mobilized in the fight to protect </w:t>
      </w:r>
      <w:r w:rsidR="0015217B" w:rsidRPr="00841463">
        <w:rPr>
          <w:rFonts w:ascii="Garamond" w:hAnsi="Garamond"/>
          <w:sz w:val="24"/>
          <w:szCs w:val="24"/>
        </w:rPr>
        <w:t xml:space="preserve">Hubei and </w:t>
      </w:r>
      <w:r w:rsidRPr="00841463">
        <w:rPr>
          <w:rFonts w:ascii="Garamond" w:hAnsi="Garamond"/>
          <w:sz w:val="24"/>
          <w:szCs w:val="24"/>
        </w:rPr>
        <w:t>Wuhan and to curb local transmission of the virus. We gave clear guidelines for the early detection, reporting, isolation, and treatment of cases, and mandated that patients be treated in designated facilities where the best doctors and medical resources were concentrated</w:t>
      </w:r>
      <w:r w:rsidR="006321A2" w:rsidRPr="00841463">
        <w:rPr>
          <w:rFonts w:ascii="Garamond" w:hAnsi="Garamond"/>
          <w:sz w:val="24"/>
          <w:szCs w:val="24"/>
        </w:rPr>
        <w:t xml:space="preserve">. We </w:t>
      </w:r>
      <w:r w:rsidR="009503E7" w:rsidRPr="00841463">
        <w:rPr>
          <w:rFonts w:ascii="Garamond" w:hAnsi="Garamond"/>
          <w:sz w:val="24"/>
          <w:szCs w:val="24"/>
        </w:rPr>
        <w:t>ensured that</w:t>
      </w:r>
      <w:r w:rsidRPr="00841463">
        <w:rPr>
          <w:rFonts w:ascii="Garamond" w:hAnsi="Garamond"/>
          <w:sz w:val="24"/>
          <w:szCs w:val="24"/>
        </w:rPr>
        <w:t xml:space="preserve"> all treatment-related costs were borne by the state</w:t>
      </w:r>
      <w:r w:rsidR="009503E7" w:rsidRPr="00841463">
        <w:rPr>
          <w:rFonts w:ascii="Garamond" w:hAnsi="Garamond"/>
          <w:sz w:val="24"/>
          <w:szCs w:val="24"/>
        </w:rPr>
        <w:t>, and</w:t>
      </w:r>
      <w:r w:rsidRPr="00841463">
        <w:rPr>
          <w:rFonts w:ascii="Garamond" w:hAnsi="Garamond"/>
          <w:sz w:val="24"/>
          <w:szCs w:val="24"/>
        </w:rPr>
        <w:t xml:space="preserve"> worked to raise hospital admission and recovery rates and to bring down infection and mortality rates.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carried out an interdepartmental and society-wide epidemic </w:t>
      </w:r>
      <w:r w:rsidR="0015217B" w:rsidRPr="00841463">
        <w:rPr>
          <w:rFonts w:ascii="Garamond" w:hAnsi="Garamond"/>
          <w:sz w:val="24"/>
          <w:szCs w:val="24"/>
        </w:rPr>
        <w:t>prevention and control</w:t>
      </w:r>
      <w:r w:rsidR="00506650">
        <w:rPr>
          <w:rFonts w:ascii="Garamond" w:hAnsi="Garamond" w:hint="eastAsia"/>
          <w:sz w:val="24"/>
          <w:szCs w:val="24"/>
        </w:rPr>
        <w:t xml:space="preserve"> effort</w:t>
      </w:r>
      <w:r w:rsidRPr="00841463">
        <w:rPr>
          <w:rFonts w:ascii="Garamond" w:hAnsi="Garamond"/>
          <w:sz w:val="24"/>
          <w:szCs w:val="24"/>
        </w:rPr>
        <w:t xml:space="preserve">. One after another, provinces, autonomous regions, and municipalities </w:t>
      </w:r>
      <w:bookmarkStart w:id="2" w:name="OLE_LINK1"/>
      <w:bookmarkStart w:id="3" w:name="OLE_LINK2"/>
      <w:r w:rsidRPr="00841463">
        <w:rPr>
          <w:rFonts w:ascii="Garamond" w:hAnsi="Garamond"/>
          <w:sz w:val="24"/>
          <w:szCs w:val="24"/>
        </w:rPr>
        <w:t>directly under</w:t>
      </w:r>
      <w:bookmarkEnd w:id="2"/>
      <w:bookmarkEnd w:id="3"/>
      <w:r w:rsidRPr="00841463">
        <w:rPr>
          <w:rFonts w:ascii="Garamond" w:hAnsi="Garamond"/>
          <w:sz w:val="24"/>
          <w:szCs w:val="24"/>
        </w:rPr>
        <w:t xml:space="preserve"> the central government activated level-one responses to this major public health emergency. Officials were dispatched to communities to ensure effective local epidemic control, </w:t>
      </w:r>
      <w:r w:rsidR="003435F6" w:rsidRPr="00841463">
        <w:rPr>
          <w:rFonts w:ascii="Garamond" w:hAnsi="Garamond"/>
          <w:sz w:val="24"/>
          <w:szCs w:val="24"/>
        </w:rPr>
        <w:t xml:space="preserve">and </w:t>
      </w:r>
      <w:r w:rsidRPr="00841463">
        <w:rPr>
          <w:rFonts w:ascii="Garamond" w:hAnsi="Garamond"/>
          <w:sz w:val="24"/>
          <w:szCs w:val="24"/>
        </w:rPr>
        <w:t xml:space="preserve">social organizations of all kinds, specialized social workers, and volunteers received the guidance required to provide epidemic control and social services </w:t>
      </w:r>
      <w:bookmarkStart w:id="4" w:name="OLE_LINK3"/>
      <w:bookmarkStart w:id="5" w:name="OLE_LINK4"/>
      <w:r w:rsidRPr="00841463">
        <w:rPr>
          <w:rFonts w:ascii="Garamond" w:hAnsi="Garamond"/>
          <w:sz w:val="24"/>
          <w:szCs w:val="24"/>
        </w:rPr>
        <w:t>in accordance with the law</w:t>
      </w:r>
      <w:bookmarkEnd w:id="4"/>
      <w:bookmarkEnd w:id="5"/>
      <w:r w:rsidRPr="00841463">
        <w:rPr>
          <w:rFonts w:ascii="Garamond" w:hAnsi="Garamond"/>
          <w:sz w:val="24"/>
          <w:szCs w:val="24"/>
        </w:rPr>
        <w:t xml:space="preserve"> and in an orderly manner.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took firm steps to </w:t>
      </w:r>
      <w:r w:rsidR="00ED666B" w:rsidRPr="00841463">
        <w:rPr>
          <w:rFonts w:ascii="Garamond" w:hAnsi="Garamond"/>
          <w:sz w:val="24"/>
          <w:szCs w:val="24"/>
        </w:rPr>
        <w:t xml:space="preserve">guarantee </w:t>
      </w:r>
      <w:r w:rsidR="005144EE">
        <w:rPr>
          <w:rFonts w:ascii="Garamond" w:hAnsi="Garamond" w:hint="eastAsia"/>
          <w:sz w:val="24"/>
          <w:szCs w:val="24"/>
        </w:rPr>
        <w:t>medical supplies</w:t>
      </w:r>
      <w:r w:rsidRPr="00841463">
        <w:rPr>
          <w:rFonts w:ascii="Garamond" w:hAnsi="Garamond"/>
          <w:sz w:val="24"/>
          <w:szCs w:val="24"/>
        </w:rPr>
        <w:t xml:space="preserve"> and to stabilize the supply and prices of daily necessities. We quickly ramped up the production of face masks and other medical protective materials and medical equipment, and added more hospital beds, thereby ensuring that epidemic control needs were essentially met. We did everything possible to ensure the well-coordinated allocation of labor in key production areas to guarantee stability in the supply and prices of grain, cooking oil, and other foods such as meat, eggs, vegetables, and milk. Various measures were taken to maintain the security and stability of energy supplies, and to ensure safe medical waste and wastewater disposal.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We coordinated scientific research with clinical treatment and prevention and control</w:t>
      </w:r>
      <w:r w:rsidR="00A8273A">
        <w:rPr>
          <w:rFonts w:ascii="Garamond" w:hAnsi="Garamond" w:hint="eastAsia"/>
          <w:sz w:val="24"/>
          <w:szCs w:val="24"/>
        </w:rPr>
        <w:t xml:space="preserve"> work</w:t>
      </w:r>
      <w:r w:rsidRPr="00841463">
        <w:rPr>
          <w:rFonts w:ascii="Garamond" w:hAnsi="Garamond"/>
          <w:sz w:val="24"/>
          <w:szCs w:val="24"/>
        </w:rPr>
        <w:t xml:space="preserve">, speedily developed nucleic acid testing kits, accelerated both the selection of effective medicines and vaccine development, and </w:t>
      </w:r>
      <w:bookmarkStart w:id="6" w:name="OLE_LINK78"/>
      <w:bookmarkStart w:id="7" w:name="OLE_LINK79"/>
      <w:r w:rsidRPr="00841463">
        <w:rPr>
          <w:rFonts w:ascii="Garamond" w:hAnsi="Garamond"/>
          <w:sz w:val="24"/>
          <w:szCs w:val="24"/>
        </w:rPr>
        <w:t>began vaccination using domestically produced vaccines</w:t>
      </w:r>
      <w:bookmarkEnd w:id="6"/>
      <w:bookmarkEnd w:id="7"/>
      <w:r w:rsidRPr="00841463">
        <w:rPr>
          <w:rFonts w:ascii="Garamond" w:hAnsi="Garamond"/>
          <w:sz w:val="24"/>
          <w:szCs w:val="24"/>
        </w:rPr>
        <w:t xml:space="preserve">. In so doing, we fully leveraged the role of science and technology in </w:t>
      </w:r>
      <w:r w:rsidR="002851C2" w:rsidRPr="00841463">
        <w:rPr>
          <w:rFonts w:ascii="Garamond" w:hAnsi="Garamond"/>
          <w:sz w:val="24"/>
          <w:szCs w:val="24"/>
        </w:rPr>
        <w:t>our efforts to contain</w:t>
      </w:r>
      <w:r w:rsidRPr="00841463">
        <w:rPr>
          <w:rFonts w:ascii="Garamond" w:hAnsi="Garamond"/>
          <w:sz w:val="24"/>
          <w:szCs w:val="24"/>
        </w:rPr>
        <w:t xml:space="preserve"> the epidemic.</w:t>
      </w:r>
    </w:p>
    <w:p w:rsidR="006613D7"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In response to the rapid spread of the epidemic around the world, and while still guarding </w:t>
      </w:r>
      <w:r w:rsidRPr="00841463">
        <w:rPr>
          <w:rFonts w:ascii="Garamond" w:hAnsi="Garamond"/>
          <w:sz w:val="24"/>
          <w:szCs w:val="24"/>
        </w:rPr>
        <w:lastRenderedPageBreak/>
        <w:t xml:space="preserve">against the risk of </w:t>
      </w:r>
      <w:r w:rsidR="00124CE3" w:rsidRPr="00841463">
        <w:rPr>
          <w:rFonts w:ascii="Garamond" w:hAnsi="Garamond"/>
          <w:sz w:val="24"/>
          <w:szCs w:val="24"/>
        </w:rPr>
        <w:t xml:space="preserve">inbound </w:t>
      </w:r>
      <w:r w:rsidRPr="00841463">
        <w:rPr>
          <w:rFonts w:ascii="Garamond" w:hAnsi="Garamond"/>
          <w:sz w:val="24"/>
          <w:szCs w:val="24"/>
        </w:rPr>
        <w:t xml:space="preserve">cases, the Chinese government provided care and support for overseas Chinese nationals and arranged temporary flights to support the orderly transit of Chinese citizens facing difficulties abroad back to China. </w:t>
      </w:r>
    </w:p>
    <w:p w:rsidR="00B61A70" w:rsidRDefault="00B61A70" w:rsidP="002F660B">
      <w:pPr>
        <w:snapToGrid w:val="0"/>
        <w:spacing w:line="276" w:lineRule="auto"/>
        <w:ind w:firstLine="420"/>
        <w:rPr>
          <w:rFonts w:ascii="Garamond" w:hAnsi="Garamond"/>
          <w:sz w:val="24"/>
          <w:szCs w:val="24"/>
        </w:rPr>
      </w:pPr>
    </w:p>
    <w:p w:rsidR="006613D7" w:rsidRPr="00841463" w:rsidRDefault="006613D7" w:rsidP="002F660B">
      <w:pPr>
        <w:snapToGrid w:val="0"/>
        <w:spacing w:line="276" w:lineRule="auto"/>
        <w:ind w:firstLine="420"/>
        <w:rPr>
          <w:rFonts w:ascii="Garamond" w:hAnsi="Garamond"/>
          <w:i/>
          <w:sz w:val="24"/>
          <w:szCs w:val="24"/>
        </w:rPr>
      </w:pPr>
      <w:r w:rsidRPr="00841463">
        <w:rPr>
          <w:rFonts w:ascii="Garamond" w:hAnsi="Garamond"/>
          <w:i/>
          <w:sz w:val="24"/>
          <w:szCs w:val="24"/>
        </w:rPr>
        <w:t xml:space="preserve">2) There was no let-up in routine epidemic control efforts. </w:t>
      </w:r>
    </w:p>
    <w:p w:rsidR="006613D7" w:rsidRPr="00841463" w:rsidRDefault="006613D7" w:rsidP="002F660B">
      <w:pPr>
        <w:snapToGrid w:val="0"/>
        <w:spacing w:line="276" w:lineRule="auto"/>
        <w:ind w:firstLine="420"/>
        <w:rPr>
          <w:rFonts w:ascii="Garamond" w:hAnsi="Garamond"/>
          <w:sz w:val="24"/>
          <w:szCs w:val="24"/>
        </w:rPr>
      </w:pPr>
      <w:r w:rsidRPr="00841463">
        <w:rPr>
          <w:rFonts w:ascii="Garamond" w:hAnsi="Garamond"/>
          <w:sz w:val="24"/>
          <w:szCs w:val="24"/>
        </w:rPr>
        <w:t xml:space="preserve">As the situation evolved, we shifted the focus of our national response to guarding against </w:t>
      </w:r>
      <w:r w:rsidR="00124CE3" w:rsidRPr="00841463">
        <w:rPr>
          <w:rFonts w:ascii="Garamond" w:hAnsi="Garamond"/>
          <w:sz w:val="24"/>
          <w:szCs w:val="24"/>
        </w:rPr>
        <w:t>inbound</w:t>
      </w:r>
      <w:r w:rsidRPr="00841463">
        <w:rPr>
          <w:rFonts w:ascii="Garamond" w:hAnsi="Garamond"/>
          <w:sz w:val="24"/>
          <w:szCs w:val="24"/>
        </w:rPr>
        <w:t xml:space="preserve"> cases and domestic resurgence, and changed from an emergency response mode to one of routine epidemic control. We developed routine mechanisms for rapidly detecting and handling cases, </w:t>
      </w:r>
      <w:r w:rsidR="00670C03" w:rsidRPr="00841463">
        <w:rPr>
          <w:rFonts w:ascii="Garamond" w:hAnsi="Garamond"/>
          <w:sz w:val="24"/>
          <w:szCs w:val="24"/>
        </w:rPr>
        <w:t xml:space="preserve">for </w:t>
      </w:r>
      <w:r w:rsidRPr="00841463">
        <w:rPr>
          <w:rFonts w:ascii="Garamond" w:hAnsi="Garamond"/>
          <w:sz w:val="24"/>
          <w:szCs w:val="24"/>
        </w:rPr>
        <w:t xml:space="preserve">taking targeted measures to suppress resurgence, and </w:t>
      </w:r>
      <w:r w:rsidR="00670C03" w:rsidRPr="00841463">
        <w:rPr>
          <w:rFonts w:ascii="Garamond" w:hAnsi="Garamond"/>
          <w:sz w:val="24"/>
          <w:szCs w:val="24"/>
        </w:rPr>
        <w:t xml:space="preserve">for </w:t>
      </w:r>
      <w:r w:rsidRPr="00841463">
        <w:rPr>
          <w:rFonts w:ascii="Garamond" w:hAnsi="Garamond"/>
          <w:sz w:val="24"/>
          <w:szCs w:val="24"/>
        </w:rPr>
        <w:t xml:space="preserve">providing effective treatment. </w:t>
      </w:r>
      <w:r w:rsidR="009503E7" w:rsidRPr="00841463">
        <w:rPr>
          <w:rFonts w:ascii="Garamond" w:hAnsi="Garamond" w:cstheme="minorHAnsi"/>
          <w:sz w:val="24"/>
          <w:szCs w:val="24"/>
        </w:rPr>
        <w:t>S</w:t>
      </w:r>
      <w:r w:rsidRPr="00841463">
        <w:rPr>
          <w:rFonts w:ascii="Garamond" w:hAnsi="Garamond" w:cstheme="minorHAnsi"/>
          <w:sz w:val="24"/>
          <w:szCs w:val="24"/>
        </w:rPr>
        <w:t>u</w:t>
      </w:r>
      <w:r w:rsidRPr="00841463">
        <w:rPr>
          <w:rFonts w:ascii="Garamond" w:hAnsi="Garamond"/>
          <w:sz w:val="24"/>
          <w:szCs w:val="24"/>
        </w:rPr>
        <w:t xml:space="preserve">bstantial utilization of modern information technologies and the widespread introduction of health code verification allowed for continuous improvement in the precision of routine control work, thus helping </w:t>
      </w:r>
      <w:r w:rsidR="00670C03" w:rsidRPr="00841463">
        <w:rPr>
          <w:rFonts w:ascii="Garamond" w:hAnsi="Garamond"/>
          <w:sz w:val="24"/>
          <w:szCs w:val="24"/>
        </w:rPr>
        <w:t xml:space="preserve">to </w:t>
      </w:r>
      <w:r w:rsidRPr="00841463">
        <w:rPr>
          <w:rFonts w:ascii="Garamond" w:hAnsi="Garamond"/>
          <w:sz w:val="24"/>
          <w:szCs w:val="24"/>
        </w:rPr>
        <w:t xml:space="preserve">maintain regular production and </w:t>
      </w:r>
      <w:r w:rsidR="00670C03" w:rsidRPr="00841463">
        <w:rPr>
          <w:rFonts w:ascii="Garamond" w:hAnsi="Garamond"/>
          <w:sz w:val="24"/>
          <w:szCs w:val="24"/>
        </w:rPr>
        <w:t xml:space="preserve">daily </w:t>
      </w:r>
      <w:r w:rsidRPr="00841463">
        <w:rPr>
          <w:rFonts w:ascii="Garamond" w:hAnsi="Garamond"/>
          <w:sz w:val="24"/>
          <w:szCs w:val="24"/>
        </w:rPr>
        <w:t xml:space="preserve">household activities. </w:t>
      </w:r>
    </w:p>
    <w:p w:rsidR="004D5EB8" w:rsidRPr="00841463" w:rsidRDefault="006613D7" w:rsidP="002F660B">
      <w:pPr>
        <w:snapToGrid w:val="0"/>
        <w:spacing w:line="276" w:lineRule="auto"/>
        <w:ind w:firstLine="420"/>
        <w:rPr>
          <w:rFonts w:ascii="Garamond" w:hAnsi="Garamond"/>
          <w:sz w:val="24"/>
          <w:szCs w:val="24"/>
        </w:rPr>
      </w:pPr>
      <w:r w:rsidRPr="00841463">
        <w:rPr>
          <w:rFonts w:ascii="Garamond" w:hAnsi="Garamond"/>
          <w:sz w:val="24"/>
          <w:szCs w:val="24"/>
        </w:rPr>
        <w:t>Faced with a domestic resurgence characterized by sporadic local outbreaks, we continued to apply differentiated response measures tailored to different localities. Targeted adjustments were made to the risk levels of different regions, while epidemiological investigations and the use of big data for tracing</w:t>
      </w:r>
      <w:r w:rsidR="00712DE4" w:rsidRPr="00841463">
        <w:rPr>
          <w:rFonts w:ascii="Garamond" w:hAnsi="Garamond"/>
          <w:sz w:val="24"/>
          <w:szCs w:val="24"/>
        </w:rPr>
        <w:t xml:space="preserve"> infections</w:t>
      </w:r>
      <w:r w:rsidRPr="00841463">
        <w:rPr>
          <w:rFonts w:ascii="Garamond" w:hAnsi="Garamond"/>
          <w:sz w:val="24"/>
          <w:szCs w:val="24"/>
        </w:rPr>
        <w:t xml:space="preserve"> were launched as rapidly as possible. We focused on discovering and strengthening weak links,</w:t>
      </w:r>
      <w:r w:rsidR="00670C03" w:rsidRPr="00841463">
        <w:rPr>
          <w:rFonts w:ascii="Garamond" w:hAnsi="Garamond"/>
          <w:sz w:val="24"/>
          <w:szCs w:val="24"/>
        </w:rPr>
        <w:t xml:space="preserve"> </w:t>
      </w:r>
      <w:r w:rsidRPr="00841463">
        <w:rPr>
          <w:rFonts w:ascii="Garamond" w:hAnsi="Garamond"/>
          <w:sz w:val="24"/>
          <w:szCs w:val="24"/>
        </w:rPr>
        <w:t>continuously improv</w:t>
      </w:r>
      <w:r w:rsidR="00712DE4" w:rsidRPr="00841463">
        <w:rPr>
          <w:rFonts w:ascii="Garamond" w:hAnsi="Garamond"/>
          <w:sz w:val="24"/>
          <w:szCs w:val="24"/>
        </w:rPr>
        <w:t>ed</w:t>
      </w:r>
      <w:r w:rsidRPr="00841463">
        <w:rPr>
          <w:rFonts w:ascii="Garamond" w:hAnsi="Garamond"/>
          <w:sz w:val="24"/>
          <w:szCs w:val="24"/>
        </w:rPr>
        <w:t xml:space="preserve"> our nucleic acid testing capacity</w:t>
      </w:r>
      <w:r w:rsidR="00712DE4" w:rsidRPr="00841463">
        <w:rPr>
          <w:rFonts w:ascii="Garamond" w:hAnsi="Garamond"/>
          <w:sz w:val="24"/>
          <w:szCs w:val="24"/>
        </w:rPr>
        <w:t>,</w:t>
      </w:r>
      <w:r w:rsidRPr="00841463">
        <w:rPr>
          <w:rFonts w:ascii="Garamond" w:hAnsi="Garamond"/>
          <w:sz w:val="24"/>
          <w:szCs w:val="24"/>
        </w:rPr>
        <w:t xml:space="preserve"> and</w:t>
      </w:r>
      <w:r w:rsidR="00670C03" w:rsidRPr="00841463">
        <w:rPr>
          <w:rFonts w:ascii="Garamond" w:hAnsi="Garamond"/>
          <w:sz w:val="24"/>
          <w:szCs w:val="24"/>
        </w:rPr>
        <w:t xml:space="preserve"> </w:t>
      </w:r>
      <w:r w:rsidRPr="00841463">
        <w:rPr>
          <w:rFonts w:ascii="Garamond" w:hAnsi="Garamond"/>
          <w:sz w:val="24"/>
          <w:szCs w:val="24"/>
        </w:rPr>
        <w:t>strengthen</w:t>
      </w:r>
      <w:r w:rsidR="00712DE4" w:rsidRPr="00841463">
        <w:rPr>
          <w:rFonts w:ascii="Garamond" w:hAnsi="Garamond"/>
          <w:sz w:val="24"/>
          <w:szCs w:val="24"/>
        </w:rPr>
        <w:t>ed</w:t>
      </w:r>
      <w:r w:rsidRPr="00841463">
        <w:rPr>
          <w:rFonts w:ascii="Garamond" w:hAnsi="Garamond"/>
          <w:sz w:val="24"/>
          <w:szCs w:val="24"/>
        </w:rPr>
        <w:t xml:space="preserve"> prevention and control in key </w:t>
      </w:r>
      <w:r w:rsidR="00506650">
        <w:rPr>
          <w:rFonts w:ascii="Garamond" w:hAnsi="Garamond" w:hint="eastAsia"/>
          <w:sz w:val="24"/>
          <w:szCs w:val="24"/>
        </w:rPr>
        <w:t>areas</w:t>
      </w:r>
      <w:r w:rsidR="00506650" w:rsidRPr="00841463">
        <w:rPr>
          <w:rFonts w:ascii="Garamond" w:hAnsi="Garamond"/>
          <w:sz w:val="24"/>
          <w:szCs w:val="24"/>
        </w:rPr>
        <w:t xml:space="preserve"> </w:t>
      </w:r>
      <w:r w:rsidRPr="00841463">
        <w:rPr>
          <w:rFonts w:ascii="Garamond" w:hAnsi="Garamond"/>
          <w:sz w:val="24"/>
          <w:szCs w:val="24"/>
        </w:rPr>
        <w:t>such as cold-chain logistics.</w:t>
      </w:r>
      <w:r w:rsidR="00712DE4" w:rsidRPr="00841463">
        <w:rPr>
          <w:rFonts w:ascii="Garamond" w:hAnsi="Garamond"/>
          <w:sz w:val="24"/>
          <w:szCs w:val="24"/>
        </w:rPr>
        <w:t xml:space="preserve"> </w:t>
      </w:r>
    </w:p>
    <w:p w:rsidR="00C25F5C" w:rsidRPr="0059237E" w:rsidRDefault="00C25F5C" w:rsidP="002F660B">
      <w:pPr>
        <w:snapToGrid w:val="0"/>
        <w:jc w:val="center"/>
        <w:rPr>
          <w:rFonts w:ascii="Garamond" w:hAnsi="Garamond"/>
          <w:b/>
          <w:szCs w:val="21"/>
        </w:rPr>
      </w:pPr>
      <w:r w:rsidRPr="0059237E">
        <w:rPr>
          <w:rFonts w:ascii="Garamond" w:hAnsi="Garamond"/>
          <w:b/>
          <w:szCs w:val="21"/>
        </w:rPr>
        <w:t>Box 1: Coordinating the Covid-19 Response</w:t>
      </w:r>
      <w:r w:rsidR="00EE171D">
        <w:rPr>
          <w:rFonts w:ascii="Garamond" w:hAnsi="Garamond" w:hint="eastAsia"/>
          <w:b/>
          <w:szCs w:val="21"/>
        </w:rPr>
        <w:t xml:space="preserve"> </w:t>
      </w:r>
      <w:r w:rsidRPr="0059237E">
        <w:rPr>
          <w:rFonts w:ascii="Garamond" w:hAnsi="Garamond"/>
          <w:b/>
          <w:szCs w:val="21"/>
        </w:rPr>
        <w:t xml:space="preserve">with Economic and Social Development </w:t>
      </w:r>
    </w:p>
    <w:tbl>
      <w:tblPr>
        <w:tblStyle w:val="a4"/>
        <w:tblW w:w="0" w:type="auto"/>
        <w:jc w:val="center"/>
        <w:tblLayout w:type="fixed"/>
        <w:tblLook w:val="04A0" w:firstRow="1" w:lastRow="0" w:firstColumn="1" w:lastColumn="0" w:noHBand="0" w:noVBand="1"/>
      </w:tblPr>
      <w:tblGrid>
        <w:gridCol w:w="1701"/>
        <w:gridCol w:w="7228"/>
      </w:tblGrid>
      <w:tr w:rsidR="00C25F5C" w:rsidRPr="00841463" w:rsidTr="00BE1405">
        <w:trPr>
          <w:jc w:val="center"/>
        </w:trPr>
        <w:tc>
          <w:tcPr>
            <w:tcW w:w="1701" w:type="dxa"/>
            <w:shd w:val="clear" w:color="auto" w:fill="F2F2F2" w:themeFill="background1" w:themeFillShade="F2"/>
            <w:vAlign w:val="center"/>
          </w:tcPr>
          <w:p w:rsidR="00C25F5C" w:rsidRPr="005E0710" w:rsidRDefault="00C25F5C" w:rsidP="002F660B">
            <w:pPr>
              <w:snapToGrid w:val="0"/>
              <w:jc w:val="center"/>
              <w:rPr>
                <w:rFonts w:ascii="Garamond" w:hAnsi="Garamond"/>
                <w:b/>
                <w:szCs w:val="21"/>
              </w:rPr>
            </w:pPr>
            <w:r w:rsidRPr="005E0710">
              <w:rPr>
                <w:rFonts w:ascii="Garamond" w:hAnsi="Garamond"/>
                <w:b/>
                <w:szCs w:val="21"/>
              </w:rPr>
              <w:t>Differentiated Response Measures Tailored to Different Localities</w:t>
            </w:r>
          </w:p>
        </w:tc>
        <w:tc>
          <w:tcPr>
            <w:tcW w:w="7228" w:type="dxa"/>
            <w:shd w:val="clear" w:color="auto" w:fill="F2F2F2" w:themeFill="background1" w:themeFillShade="F2"/>
            <w:vAlign w:val="center"/>
          </w:tcPr>
          <w:p w:rsidR="00C25F5C" w:rsidRPr="005E0710" w:rsidRDefault="00C25F5C" w:rsidP="002F660B">
            <w:pPr>
              <w:pStyle w:val="a3"/>
              <w:numPr>
                <w:ilvl w:val="0"/>
                <w:numId w:val="1"/>
              </w:numPr>
              <w:snapToGrid w:val="0"/>
              <w:ind w:firstLineChars="0"/>
              <w:rPr>
                <w:rFonts w:ascii="Garamond" w:hAnsi="Garamond"/>
                <w:szCs w:val="21"/>
              </w:rPr>
            </w:pPr>
            <w:r w:rsidRPr="005E0710">
              <w:rPr>
                <w:rFonts w:ascii="Garamond" w:hAnsi="Garamond"/>
                <w:szCs w:val="21"/>
              </w:rPr>
              <w:t xml:space="preserve">A differentiated prevention and control strategy for different areas and different risk levels was formulated. Normal work and life were restored in low-risk areas. In medium-risk areas, restoration of work and production activities was contingent on the nature of the local epidemic situation, while in high-risk areas efforts were focused on ensuring effective prevention and control. </w:t>
            </w:r>
          </w:p>
        </w:tc>
      </w:tr>
      <w:tr w:rsidR="00C25F5C" w:rsidRPr="00841463" w:rsidTr="00BE1405">
        <w:trPr>
          <w:jc w:val="center"/>
        </w:trPr>
        <w:tc>
          <w:tcPr>
            <w:tcW w:w="1701" w:type="dxa"/>
            <w:tcBorders>
              <w:bottom w:val="single" w:sz="4" w:space="0" w:color="auto"/>
            </w:tcBorders>
            <w:vAlign w:val="center"/>
          </w:tcPr>
          <w:p w:rsidR="00C25F5C" w:rsidRPr="005E0710" w:rsidRDefault="00C25F5C" w:rsidP="002F660B">
            <w:pPr>
              <w:snapToGrid w:val="0"/>
              <w:jc w:val="center"/>
              <w:rPr>
                <w:rFonts w:ascii="Garamond" w:hAnsi="Garamond"/>
                <w:b/>
                <w:szCs w:val="21"/>
              </w:rPr>
            </w:pPr>
            <w:r w:rsidRPr="005E0710">
              <w:rPr>
                <w:rFonts w:ascii="Garamond" w:hAnsi="Garamond"/>
                <w:b/>
                <w:szCs w:val="21"/>
              </w:rPr>
              <w:t xml:space="preserve">Unified Allocation of Medical </w:t>
            </w:r>
            <w:r w:rsidR="00DB1EE4">
              <w:rPr>
                <w:rFonts w:ascii="Garamond" w:hAnsi="Garamond" w:hint="eastAsia"/>
                <w:b/>
                <w:szCs w:val="21"/>
              </w:rPr>
              <w:t>Supplies</w:t>
            </w:r>
          </w:p>
        </w:tc>
        <w:tc>
          <w:tcPr>
            <w:tcW w:w="7228" w:type="dxa"/>
            <w:tcBorders>
              <w:bottom w:val="single" w:sz="4" w:space="0" w:color="auto"/>
            </w:tcBorders>
            <w:vAlign w:val="center"/>
          </w:tcPr>
          <w:p w:rsidR="00C25F5C" w:rsidRPr="005E0710" w:rsidRDefault="00C25F5C" w:rsidP="002F660B">
            <w:pPr>
              <w:pStyle w:val="a3"/>
              <w:numPr>
                <w:ilvl w:val="0"/>
                <w:numId w:val="2"/>
              </w:numPr>
              <w:snapToGrid w:val="0"/>
              <w:ind w:firstLineChars="0"/>
              <w:rPr>
                <w:rFonts w:ascii="Garamond" w:hAnsi="Garamond"/>
                <w:szCs w:val="21"/>
              </w:rPr>
            </w:pPr>
            <w:r w:rsidRPr="005E0710">
              <w:rPr>
                <w:rFonts w:ascii="Garamond" w:hAnsi="Garamond"/>
                <w:szCs w:val="21"/>
              </w:rPr>
              <w:t xml:space="preserve">A mechanism was established to ensure the unified allocation of face masks and </w:t>
            </w:r>
            <w:r w:rsidR="00DB1EE4">
              <w:rPr>
                <w:rFonts w:ascii="Garamond" w:hAnsi="Garamond" w:hint="eastAsia"/>
                <w:szCs w:val="21"/>
              </w:rPr>
              <w:t xml:space="preserve">other </w:t>
            </w:r>
            <w:r w:rsidRPr="005E0710">
              <w:rPr>
                <w:rFonts w:ascii="Garamond" w:hAnsi="Garamond"/>
                <w:szCs w:val="21"/>
              </w:rPr>
              <w:t xml:space="preserve">key medical </w:t>
            </w:r>
            <w:r w:rsidR="00DB1EE4">
              <w:rPr>
                <w:rFonts w:ascii="Garamond" w:hAnsi="Garamond" w:hint="eastAsia"/>
                <w:szCs w:val="21"/>
              </w:rPr>
              <w:t xml:space="preserve">supplies </w:t>
            </w:r>
            <w:r w:rsidRPr="005E0710">
              <w:rPr>
                <w:rFonts w:ascii="Garamond" w:hAnsi="Garamond"/>
                <w:szCs w:val="21"/>
              </w:rPr>
              <w:t xml:space="preserve">nationwide. Follow-up allocation inspections were carried out, and the </w:t>
            </w:r>
            <w:r w:rsidR="003E5297">
              <w:rPr>
                <w:rFonts w:ascii="Garamond" w:hAnsi="Garamond" w:hint="eastAsia"/>
                <w:szCs w:val="21"/>
              </w:rPr>
              <w:t>provision</w:t>
            </w:r>
            <w:r w:rsidR="003E5297" w:rsidRPr="005E0710">
              <w:rPr>
                <w:rFonts w:ascii="Garamond" w:hAnsi="Garamond"/>
                <w:szCs w:val="21"/>
              </w:rPr>
              <w:t xml:space="preserve"> </w:t>
            </w:r>
            <w:r w:rsidRPr="005E0710">
              <w:rPr>
                <w:rFonts w:ascii="Garamond" w:hAnsi="Garamond"/>
                <w:szCs w:val="21"/>
              </w:rPr>
              <w:t xml:space="preserve">of medical </w:t>
            </w:r>
            <w:r w:rsidR="003E5297">
              <w:rPr>
                <w:rFonts w:ascii="Garamond" w:hAnsi="Garamond" w:hint="eastAsia"/>
                <w:szCs w:val="21"/>
              </w:rPr>
              <w:t>supplies</w:t>
            </w:r>
            <w:r w:rsidR="003E5297" w:rsidRPr="005E0710">
              <w:rPr>
                <w:rFonts w:ascii="Garamond" w:hAnsi="Garamond"/>
                <w:szCs w:val="21"/>
              </w:rPr>
              <w:t xml:space="preserve"> </w:t>
            </w:r>
            <w:r w:rsidRPr="005E0710">
              <w:rPr>
                <w:rFonts w:ascii="Garamond" w:hAnsi="Garamond"/>
                <w:szCs w:val="21"/>
              </w:rPr>
              <w:t xml:space="preserve">to Wuhan and other key areas was guaranteed. </w:t>
            </w:r>
          </w:p>
          <w:p w:rsidR="00C25F5C" w:rsidRPr="005E0710" w:rsidRDefault="00C25F5C" w:rsidP="002F660B">
            <w:pPr>
              <w:pStyle w:val="a3"/>
              <w:numPr>
                <w:ilvl w:val="0"/>
                <w:numId w:val="2"/>
              </w:numPr>
              <w:snapToGrid w:val="0"/>
              <w:ind w:firstLineChars="0"/>
              <w:rPr>
                <w:rFonts w:ascii="Garamond" w:hAnsi="Garamond"/>
                <w:szCs w:val="21"/>
              </w:rPr>
            </w:pPr>
            <w:r w:rsidRPr="005E0710">
              <w:rPr>
                <w:rFonts w:ascii="Garamond" w:hAnsi="Garamond"/>
                <w:szCs w:val="21"/>
              </w:rPr>
              <w:t xml:space="preserve">Production capacity, output, and exports of face masks were all significantly increased. </w:t>
            </w:r>
          </w:p>
          <w:p w:rsidR="00C25F5C" w:rsidRPr="005E0710" w:rsidRDefault="00C25F5C" w:rsidP="002F660B">
            <w:pPr>
              <w:pStyle w:val="a3"/>
              <w:numPr>
                <w:ilvl w:val="0"/>
                <w:numId w:val="2"/>
              </w:numPr>
              <w:snapToGrid w:val="0"/>
              <w:ind w:firstLineChars="0"/>
              <w:rPr>
                <w:rFonts w:ascii="Garamond" w:hAnsi="Garamond"/>
                <w:szCs w:val="21"/>
              </w:rPr>
            </w:pPr>
            <w:r w:rsidRPr="005E0710">
              <w:rPr>
                <w:rFonts w:ascii="Garamond" w:hAnsi="Garamond"/>
                <w:szCs w:val="21"/>
              </w:rPr>
              <w:t xml:space="preserve">National daily face mask production capacity exceeded the 100 million mark at the end of February, the 200 million mark at the end of March, and the 1 billion mark at the end of April. </w:t>
            </w:r>
          </w:p>
        </w:tc>
      </w:tr>
      <w:tr w:rsidR="00C25F5C" w:rsidRPr="00841463" w:rsidTr="00BE1405">
        <w:trPr>
          <w:jc w:val="center"/>
        </w:trPr>
        <w:tc>
          <w:tcPr>
            <w:tcW w:w="1701" w:type="dxa"/>
            <w:shd w:val="clear" w:color="auto" w:fill="F2F2F2" w:themeFill="background1" w:themeFillShade="F2"/>
            <w:vAlign w:val="center"/>
          </w:tcPr>
          <w:p w:rsidR="00C25F5C" w:rsidRPr="005E0710" w:rsidRDefault="00C25F5C" w:rsidP="002F660B">
            <w:pPr>
              <w:snapToGrid w:val="0"/>
              <w:jc w:val="center"/>
              <w:rPr>
                <w:rFonts w:ascii="Garamond" w:hAnsi="Garamond"/>
                <w:b/>
                <w:szCs w:val="21"/>
              </w:rPr>
            </w:pPr>
            <w:r w:rsidRPr="005E0710">
              <w:rPr>
                <w:rFonts w:ascii="Garamond" w:hAnsi="Garamond"/>
                <w:b/>
                <w:szCs w:val="21"/>
              </w:rPr>
              <w:t>Provision of Supplies</w:t>
            </w:r>
          </w:p>
        </w:tc>
        <w:tc>
          <w:tcPr>
            <w:tcW w:w="7228" w:type="dxa"/>
            <w:shd w:val="clear" w:color="auto" w:fill="F2F2F2" w:themeFill="background1" w:themeFillShade="F2"/>
            <w:vAlign w:val="center"/>
          </w:tcPr>
          <w:p w:rsidR="00C25F5C" w:rsidRPr="005E0710" w:rsidRDefault="00C25F5C" w:rsidP="002F660B">
            <w:pPr>
              <w:pStyle w:val="a3"/>
              <w:numPr>
                <w:ilvl w:val="0"/>
                <w:numId w:val="3"/>
              </w:numPr>
              <w:snapToGrid w:val="0"/>
              <w:ind w:firstLineChars="0"/>
              <w:rPr>
                <w:rFonts w:ascii="Garamond" w:hAnsi="Garamond"/>
                <w:szCs w:val="21"/>
              </w:rPr>
            </w:pPr>
            <w:r w:rsidRPr="005E0710">
              <w:rPr>
                <w:rFonts w:ascii="Garamond" w:hAnsi="Garamond"/>
                <w:szCs w:val="21"/>
              </w:rPr>
              <w:t xml:space="preserve">A combination of measures were adopted in order to increase the supply and stocks of goods, ensure their production and transport, and maintain both the stability of the market and expectations, and to guarantee supplies of grain, cooking oil, vegetables, meat, eggs, milk and other daily necessities in Wuhan and other key areas. </w:t>
            </w:r>
          </w:p>
          <w:p w:rsidR="00C25F5C" w:rsidRPr="005E0710" w:rsidRDefault="00C25F5C" w:rsidP="002F660B">
            <w:pPr>
              <w:pStyle w:val="a3"/>
              <w:numPr>
                <w:ilvl w:val="0"/>
                <w:numId w:val="3"/>
              </w:numPr>
              <w:snapToGrid w:val="0"/>
              <w:ind w:firstLineChars="0"/>
              <w:rPr>
                <w:rFonts w:ascii="Garamond" w:hAnsi="Garamond"/>
                <w:szCs w:val="21"/>
              </w:rPr>
            </w:pPr>
            <w:r w:rsidRPr="005E0710">
              <w:rPr>
                <w:rFonts w:ascii="Garamond" w:hAnsi="Garamond"/>
                <w:szCs w:val="21"/>
              </w:rPr>
              <w:t xml:space="preserve">We strictly implemented the system in which </w:t>
            </w:r>
            <w:bookmarkStart w:id="8" w:name="OLE_LINK80"/>
            <w:bookmarkStart w:id="9" w:name="OLE_LINK81"/>
            <w:r w:rsidRPr="005E0710">
              <w:rPr>
                <w:rFonts w:ascii="Garamond" w:hAnsi="Garamond"/>
                <w:szCs w:val="21"/>
              </w:rPr>
              <w:t>provincial governors are held responsible for food security and municipal mayors are held responsible for non-staple food supply</w:t>
            </w:r>
            <w:bookmarkEnd w:id="8"/>
            <w:bookmarkEnd w:id="9"/>
            <w:r w:rsidRPr="005E0710">
              <w:rPr>
                <w:rFonts w:ascii="Garamond" w:hAnsi="Garamond"/>
                <w:szCs w:val="21"/>
              </w:rPr>
              <w:t xml:space="preserve">, guaranteed adequate food supplies, prevented rapid price rises, and ensured </w:t>
            </w:r>
            <w:r w:rsidR="002851C2" w:rsidRPr="005E0710">
              <w:rPr>
                <w:rFonts w:ascii="Garamond" w:hAnsi="Garamond"/>
                <w:szCs w:val="21"/>
              </w:rPr>
              <w:t xml:space="preserve">that </w:t>
            </w:r>
            <w:r w:rsidRPr="005E0710">
              <w:rPr>
                <w:rFonts w:ascii="Garamond" w:hAnsi="Garamond"/>
                <w:szCs w:val="21"/>
              </w:rPr>
              <w:t xml:space="preserve">the basic needs of people experiencing financial difficulties were met. </w:t>
            </w:r>
          </w:p>
          <w:p w:rsidR="00C25F5C" w:rsidRPr="005E0710" w:rsidRDefault="00C25F5C" w:rsidP="002F660B">
            <w:pPr>
              <w:pStyle w:val="a3"/>
              <w:numPr>
                <w:ilvl w:val="0"/>
                <w:numId w:val="3"/>
              </w:numPr>
              <w:snapToGrid w:val="0"/>
              <w:ind w:firstLineChars="0"/>
              <w:rPr>
                <w:rFonts w:ascii="Garamond" w:hAnsi="Garamond"/>
                <w:szCs w:val="21"/>
              </w:rPr>
            </w:pPr>
            <w:r w:rsidRPr="005E0710">
              <w:rPr>
                <w:rFonts w:ascii="Garamond" w:hAnsi="Garamond"/>
                <w:szCs w:val="21"/>
              </w:rPr>
              <w:t xml:space="preserve">We actively promoted a coordinating mechanism for ensuring the supply of electricity, natural gas, coal, and other energy resources in order to guarantee </w:t>
            </w:r>
            <w:r w:rsidRPr="005E0710">
              <w:rPr>
                <w:rFonts w:ascii="Garamond" w:hAnsi="Garamond"/>
                <w:szCs w:val="21"/>
              </w:rPr>
              <w:lastRenderedPageBreak/>
              <w:t xml:space="preserve">energy use for both the epidemic response and day-to-day activities. </w:t>
            </w:r>
          </w:p>
        </w:tc>
      </w:tr>
      <w:tr w:rsidR="00C25F5C" w:rsidRPr="00841463" w:rsidTr="00BE1405">
        <w:trPr>
          <w:jc w:val="center"/>
        </w:trPr>
        <w:tc>
          <w:tcPr>
            <w:tcW w:w="1701" w:type="dxa"/>
            <w:tcBorders>
              <w:bottom w:val="single" w:sz="4" w:space="0" w:color="auto"/>
            </w:tcBorders>
            <w:vAlign w:val="center"/>
          </w:tcPr>
          <w:p w:rsidR="00C25F5C" w:rsidRPr="005E0710" w:rsidRDefault="00C25F5C" w:rsidP="002F660B">
            <w:pPr>
              <w:snapToGrid w:val="0"/>
              <w:jc w:val="center"/>
              <w:rPr>
                <w:rFonts w:ascii="Garamond" w:hAnsi="Garamond"/>
                <w:b/>
                <w:szCs w:val="21"/>
              </w:rPr>
            </w:pPr>
            <w:r w:rsidRPr="005E0710">
              <w:rPr>
                <w:rFonts w:ascii="Garamond" w:hAnsi="Garamond"/>
                <w:b/>
                <w:szCs w:val="21"/>
              </w:rPr>
              <w:lastRenderedPageBreak/>
              <w:t>Addressing Weaknesses in Public Health</w:t>
            </w:r>
          </w:p>
        </w:tc>
        <w:tc>
          <w:tcPr>
            <w:tcW w:w="7228" w:type="dxa"/>
            <w:tcBorders>
              <w:bottom w:val="single" w:sz="4" w:space="0" w:color="auto"/>
            </w:tcBorders>
            <w:vAlign w:val="center"/>
          </w:tcPr>
          <w:p w:rsidR="00C25F5C" w:rsidRPr="005E0710" w:rsidRDefault="00C25F5C" w:rsidP="002F660B">
            <w:pPr>
              <w:pStyle w:val="a3"/>
              <w:numPr>
                <w:ilvl w:val="0"/>
                <w:numId w:val="4"/>
              </w:numPr>
              <w:snapToGrid w:val="0"/>
              <w:ind w:firstLineChars="0"/>
              <w:rPr>
                <w:rFonts w:ascii="Garamond" w:hAnsi="Garamond"/>
                <w:szCs w:val="21"/>
              </w:rPr>
            </w:pPr>
            <w:r w:rsidRPr="005E0710">
              <w:rPr>
                <w:rFonts w:ascii="Garamond" w:hAnsi="Garamond"/>
                <w:szCs w:val="21"/>
              </w:rPr>
              <w:t xml:space="preserve">The Plan for Improving the Public Health </w:t>
            </w:r>
            <w:bookmarkStart w:id="10" w:name="OLE_LINK9"/>
            <w:bookmarkStart w:id="11" w:name="OLE_LINK10"/>
            <w:r w:rsidRPr="005E0710">
              <w:rPr>
                <w:rFonts w:ascii="Garamond" w:hAnsi="Garamond"/>
                <w:szCs w:val="21"/>
              </w:rPr>
              <w:t xml:space="preserve">Emergency Supply System </w:t>
            </w:r>
            <w:bookmarkEnd w:id="10"/>
            <w:bookmarkEnd w:id="11"/>
            <w:r w:rsidRPr="005E0710">
              <w:rPr>
                <w:rFonts w:ascii="Garamond" w:hAnsi="Garamond"/>
                <w:szCs w:val="21"/>
              </w:rPr>
              <w:t xml:space="preserve">and the Plan for Strengthening Prevention, Control, and Treatment Capacity in Public Health Risks were </w:t>
            </w:r>
            <w:r w:rsidR="009F77C5" w:rsidRPr="005E0710">
              <w:rPr>
                <w:rFonts w:ascii="Garamond" w:hAnsi="Garamond"/>
                <w:szCs w:val="21"/>
              </w:rPr>
              <w:t>published</w:t>
            </w:r>
            <w:r w:rsidRPr="005E0710">
              <w:rPr>
                <w:rFonts w:ascii="Garamond" w:hAnsi="Garamond"/>
                <w:szCs w:val="21"/>
              </w:rPr>
              <w:t xml:space="preserve">. </w:t>
            </w:r>
          </w:p>
          <w:p w:rsidR="00C25F5C" w:rsidRPr="005E0710" w:rsidRDefault="00C25F5C" w:rsidP="002F660B">
            <w:pPr>
              <w:pStyle w:val="a3"/>
              <w:numPr>
                <w:ilvl w:val="0"/>
                <w:numId w:val="4"/>
              </w:numPr>
              <w:snapToGrid w:val="0"/>
              <w:ind w:firstLineChars="0"/>
              <w:rPr>
                <w:rFonts w:ascii="Garamond" w:hAnsi="Garamond"/>
                <w:szCs w:val="21"/>
              </w:rPr>
            </w:pPr>
            <w:r w:rsidRPr="005E0710">
              <w:rPr>
                <w:rFonts w:ascii="Garamond" w:hAnsi="Garamond"/>
                <w:szCs w:val="21"/>
              </w:rPr>
              <w:t>The central government provided almost 40 billion yuan to the front lines to support epidemic control and patient treatment, thus providing effective support for routine local Covid-19 containment efforts.</w:t>
            </w:r>
          </w:p>
        </w:tc>
      </w:tr>
      <w:tr w:rsidR="00C25F5C" w:rsidRPr="00841463" w:rsidTr="00BE1405">
        <w:trPr>
          <w:jc w:val="center"/>
        </w:trPr>
        <w:tc>
          <w:tcPr>
            <w:tcW w:w="1701" w:type="dxa"/>
            <w:shd w:val="clear" w:color="auto" w:fill="F2F2F2" w:themeFill="background1" w:themeFillShade="F2"/>
            <w:vAlign w:val="center"/>
          </w:tcPr>
          <w:p w:rsidR="00C25F5C" w:rsidRPr="005E0710" w:rsidRDefault="00C25F5C" w:rsidP="002F660B">
            <w:pPr>
              <w:snapToGrid w:val="0"/>
              <w:jc w:val="center"/>
              <w:rPr>
                <w:rFonts w:ascii="Garamond" w:hAnsi="Garamond"/>
                <w:b/>
                <w:szCs w:val="21"/>
              </w:rPr>
            </w:pPr>
            <w:r w:rsidRPr="005E0710">
              <w:rPr>
                <w:rFonts w:ascii="Garamond" w:hAnsi="Garamond"/>
                <w:b/>
                <w:szCs w:val="21"/>
              </w:rPr>
              <w:t>Resumption of Work and Production</w:t>
            </w:r>
          </w:p>
        </w:tc>
        <w:tc>
          <w:tcPr>
            <w:tcW w:w="7228" w:type="dxa"/>
            <w:shd w:val="clear" w:color="auto" w:fill="F2F2F2" w:themeFill="background1" w:themeFillShade="F2"/>
            <w:vAlign w:val="center"/>
          </w:tcPr>
          <w:p w:rsidR="00C25F5C" w:rsidRPr="005E0710" w:rsidRDefault="00C25F5C" w:rsidP="002F660B">
            <w:pPr>
              <w:pStyle w:val="a3"/>
              <w:numPr>
                <w:ilvl w:val="0"/>
                <w:numId w:val="5"/>
              </w:numPr>
              <w:snapToGrid w:val="0"/>
              <w:ind w:firstLineChars="0"/>
              <w:rPr>
                <w:rFonts w:ascii="Garamond" w:hAnsi="Garamond"/>
                <w:szCs w:val="21"/>
              </w:rPr>
            </w:pPr>
            <w:r w:rsidRPr="005E0710">
              <w:rPr>
                <w:rFonts w:ascii="Garamond" w:hAnsi="Garamond"/>
                <w:szCs w:val="21"/>
              </w:rPr>
              <w:t xml:space="preserve">Bottlenecks affecting the movement of labor and goods were resolved, as the resumption of work and production was coordinated between different links of the industrial chain. </w:t>
            </w:r>
          </w:p>
          <w:p w:rsidR="00C25F5C" w:rsidRPr="005E0710" w:rsidRDefault="00C25F5C" w:rsidP="002F660B">
            <w:pPr>
              <w:pStyle w:val="a3"/>
              <w:numPr>
                <w:ilvl w:val="0"/>
                <w:numId w:val="5"/>
              </w:numPr>
              <w:snapToGrid w:val="0"/>
              <w:ind w:firstLineChars="0"/>
              <w:rPr>
                <w:rFonts w:ascii="Garamond" w:hAnsi="Garamond"/>
                <w:szCs w:val="21"/>
              </w:rPr>
            </w:pPr>
            <w:r w:rsidRPr="005E0710">
              <w:rPr>
                <w:rFonts w:ascii="Garamond" w:hAnsi="Garamond"/>
                <w:szCs w:val="21"/>
              </w:rPr>
              <w:t xml:space="preserve">A total of </w:t>
            </w:r>
            <w:bookmarkStart w:id="12" w:name="OLE_LINK31"/>
            <w:bookmarkStart w:id="13" w:name="OLE_LINK32"/>
            <w:r w:rsidRPr="005E0710">
              <w:rPr>
                <w:rFonts w:ascii="Garamond" w:hAnsi="Garamond"/>
                <w:szCs w:val="21"/>
              </w:rPr>
              <w:t xml:space="preserve">90 policies and measures in </w:t>
            </w:r>
            <w:r w:rsidR="003435F6" w:rsidRPr="005E0710">
              <w:rPr>
                <w:rFonts w:ascii="Garamond" w:hAnsi="Garamond"/>
                <w:szCs w:val="21"/>
              </w:rPr>
              <w:t>eight</w:t>
            </w:r>
            <w:r w:rsidRPr="005E0710">
              <w:rPr>
                <w:rFonts w:ascii="Garamond" w:hAnsi="Garamond"/>
                <w:szCs w:val="21"/>
              </w:rPr>
              <w:t xml:space="preserve"> categories</w:t>
            </w:r>
            <w:bookmarkEnd w:id="12"/>
            <w:bookmarkEnd w:id="13"/>
            <w:r w:rsidRPr="005E0710">
              <w:rPr>
                <w:rFonts w:ascii="Garamond" w:hAnsi="Garamond"/>
                <w:szCs w:val="21"/>
              </w:rPr>
              <w:t xml:space="preserve"> were adopted to help enterprises restore </w:t>
            </w:r>
            <w:r w:rsidR="00506650">
              <w:rPr>
                <w:rFonts w:ascii="Garamond" w:hAnsi="Garamond" w:hint="eastAsia"/>
                <w:szCs w:val="21"/>
              </w:rPr>
              <w:t>normal production</w:t>
            </w:r>
            <w:r w:rsidRPr="005E0710">
              <w:rPr>
                <w:rFonts w:ascii="Garamond" w:hAnsi="Garamond"/>
                <w:szCs w:val="21"/>
              </w:rPr>
              <w:t xml:space="preserve">. </w:t>
            </w:r>
          </w:p>
          <w:p w:rsidR="00C25F5C" w:rsidRPr="005E0710" w:rsidRDefault="00C25F5C" w:rsidP="002F660B">
            <w:pPr>
              <w:pStyle w:val="a3"/>
              <w:numPr>
                <w:ilvl w:val="0"/>
                <w:numId w:val="5"/>
              </w:numPr>
              <w:snapToGrid w:val="0"/>
              <w:ind w:firstLineChars="0"/>
              <w:rPr>
                <w:rFonts w:ascii="Garamond" w:hAnsi="Garamond"/>
                <w:szCs w:val="21"/>
              </w:rPr>
            </w:pPr>
            <w:r w:rsidRPr="005E0710">
              <w:rPr>
                <w:rFonts w:ascii="Garamond" w:hAnsi="Garamond"/>
                <w:szCs w:val="21"/>
              </w:rPr>
              <w:t xml:space="preserve">We strengthened the review of policy effectiveness and promoted successful practices. </w:t>
            </w:r>
          </w:p>
        </w:tc>
      </w:tr>
      <w:tr w:rsidR="00C25F5C" w:rsidRPr="00841463" w:rsidTr="00BE1405">
        <w:trPr>
          <w:jc w:val="center"/>
        </w:trPr>
        <w:tc>
          <w:tcPr>
            <w:tcW w:w="1701" w:type="dxa"/>
            <w:vAlign w:val="center"/>
          </w:tcPr>
          <w:p w:rsidR="00C25F5C" w:rsidRPr="005E0710" w:rsidRDefault="00C25F5C" w:rsidP="002F660B">
            <w:pPr>
              <w:snapToGrid w:val="0"/>
              <w:jc w:val="center"/>
              <w:rPr>
                <w:rFonts w:ascii="Garamond" w:hAnsi="Garamond"/>
                <w:b/>
                <w:szCs w:val="21"/>
              </w:rPr>
            </w:pPr>
            <w:r w:rsidRPr="005E0710">
              <w:rPr>
                <w:rFonts w:ascii="Garamond" w:hAnsi="Garamond"/>
                <w:b/>
                <w:szCs w:val="21"/>
              </w:rPr>
              <w:t>Agricultural Production</w:t>
            </w:r>
          </w:p>
        </w:tc>
        <w:tc>
          <w:tcPr>
            <w:tcW w:w="7228" w:type="dxa"/>
            <w:vAlign w:val="center"/>
          </w:tcPr>
          <w:p w:rsidR="00C25F5C" w:rsidRPr="005E0710" w:rsidRDefault="00C25F5C" w:rsidP="002F660B">
            <w:pPr>
              <w:pStyle w:val="a3"/>
              <w:numPr>
                <w:ilvl w:val="0"/>
                <w:numId w:val="6"/>
              </w:numPr>
              <w:snapToGrid w:val="0"/>
              <w:ind w:firstLineChars="0"/>
              <w:rPr>
                <w:rFonts w:ascii="Garamond" w:hAnsi="Garamond"/>
                <w:szCs w:val="21"/>
              </w:rPr>
            </w:pPr>
            <w:r w:rsidRPr="005E0710">
              <w:rPr>
                <w:rFonts w:ascii="Garamond" w:hAnsi="Garamond"/>
                <w:szCs w:val="21"/>
              </w:rPr>
              <w:t xml:space="preserve">Daily production scheduling for key phosphate and compound fertilizer plants was initiated. </w:t>
            </w:r>
          </w:p>
          <w:p w:rsidR="00C25F5C" w:rsidRPr="005E0710" w:rsidRDefault="00C25F5C" w:rsidP="002F660B">
            <w:pPr>
              <w:pStyle w:val="a3"/>
              <w:numPr>
                <w:ilvl w:val="0"/>
                <w:numId w:val="6"/>
              </w:numPr>
              <w:snapToGrid w:val="0"/>
              <w:ind w:firstLineChars="0"/>
              <w:rPr>
                <w:rFonts w:ascii="Garamond" w:hAnsi="Garamond"/>
                <w:szCs w:val="21"/>
              </w:rPr>
            </w:pPr>
            <w:r w:rsidRPr="005E0710">
              <w:rPr>
                <w:rFonts w:ascii="Garamond" w:hAnsi="Garamond"/>
                <w:szCs w:val="21"/>
              </w:rPr>
              <w:t xml:space="preserve">Coordinated efforts were made to provide green channels for the transportation of agricultural supplies. </w:t>
            </w:r>
          </w:p>
          <w:p w:rsidR="00C25F5C" w:rsidRPr="005E0710" w:rsidRDefault="00C25F5C" w:rsidP="002F660B">
            <w:pPr>
              <w:pStyle w:val="a3"/>
              <w:numPr>
                <w:ilvl w:val="0"/>
                <w:numId w:val="6"/>
              </w:numPr>
              <w:snapToGrid w:val="0"/>
              <w:ind w:firstLineChars="0"/>
              <w:rPr>
                <w:rFonts w:ascii="Garamond" w:hAnsi="Garamond"/>
                <w:szCs w:val="21"/>
              </w:rPr>
            </w:pPr>
            <w:r w:rsidRPr="005E0710">
              <w:rPr>
                <w:rFonts w:ascii="Garamond" w:hAnsi="Garamond"/>
                <w:szCs w:val="21"/>
              </w:rPr>
              <w:t xml:space="preserve">Spring sowing began on time, autumn grain purchases were carefully organized, and the comprehensive development of livestock and aquaculture farming was promoted. </w:t>
            </w:r>
          </w:p>
        </w:tc>
      </w:tr>
    </w:tbl>
    <w:p w:rsidR="0059237E" w:rsidRDefault="0059237E" w:rsidP="002F660B">
      <w:pPr>
        <w:snapToGrid w:val="0"/>
        <w:spacing w:line="276" w:lineRule="auto"/>
        <w:ind w:firstLine="420"/>
        <w:rPr>
          <w:rFonts w:ascii="Garamond" w:hAnsi="Garamond"/>
          <w:i/>
          <w:sz w:val="24"/>
          <w:szCs w:val="24"/>
        </w:rPr>
      </w:pPr>
    </w:p>
    <w:p w:rsidR="00C25F5C" w:rsidRPr="00841463" w:rsidRDefault="00C25F5C" w:rsidP="002F660B">
      <w:pPr>
        <w:snapToGrid w:val="0"/>
        <w:spacing w:line="276" w:lineRule="auto"/>
        <w:ind w:firstLine="420"/>
        <w:rPr>
          <w:rFonts w:ascii="Garamond" w:hAnsi="Garamond"/>
          <w:i/>
          <w:sz w:val="24"/>
          <w:szCs w:val="24"/>
        </w:rPr>
      </w:pPr>
      <w:r w:rsidRPr="00841463">
        <w:rPr>
          <w:rFonts w:ascii="Garamond" w:hAnsi="Garamond"/>
          <w:i/>
          <w:sz w:val="24"/>
          <w:szCs w:val="24"/>
        </w:rPr>
        <w:t xml:space="preserve">3) International cooperation in combating the epidemic was promoted.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China has acted in an open, transparent, and responsible manner</w:t>
      </w:r>
      <w:r w:rsidR="00506650">
        <w:rPr>
          <w:rFonts w:ascii="Garamond" w:hAnsi="Garamond" w:hint="eastAsia"/>
          <w:sz w:val="24"/>
          <w:szCs w:val="24"/>
        </w:rPr>
        <w:t>,</w:t>
      </w:r>
      <w:r w:rsidRPr="00841463">
        <w:rPr>
          <w:rFonts w:ascii="Garamond" w:hAnsi="Garamond"/>
          <w:sz w:val="24"/>
          <w:szCs w:val="24"/>
        </w:rPr>
        <w:t xml:space="preserve"> and </w:t>
      </w:r>
      <w:r w:rsidR="00506650">
        <w:rPr>
          <w:rFonts w:ascii="Garamond" w:hAnsi="Garamond" w:hint="eastAsia"/>
          <w:sz w:val="24"/>
          <w:szCs w:val="24"/>
        </w:rPr>
        <w:t xml:space="preserve">has </w:t>
      </w:r>
      <w:r w:rsidRPr="00841463">
        <w:rPr>
          <w:rFonts w:ascii="Garamond" w:hAnsi="Garamond"/>
          <w:sz w:val="24"/>
          <w:szCs w:val="24"/>
        </w:rPr>
        <w:t xml:space="preserve">earnestly fulfilled its international obligations. The Chinese government reported the outbreak of the epidemic to the world at the first opportunity, </w:t>
      </w:r>
      <w:bookmarkStart w:id="14" w:name="OLE_LINK85"/>
      <w:bookmarkStart w:id="15" w:name="OLE_LINK88"/>
      <w:r w:rsidRPr="00841463">
        <w:rPr>
          <w:rFonts w:ascii="Garamond" w:hAnsi="Garamond"/>
          <w:sz w:val="24"/>
          <w:szCs w:val="24"/>
        </w:rPr>
        <w:t>released the genome sequence of the virus to the world</w:t>
      </w:r>
      <w:bookmarkEnd w:id="14"/>
      <w:bookmarkEnd w:id="15"/>
      <w:r w:rsidRPr="00841463">
        <w:rPr>
          <w:rFonts w:ascii="Garamond" w:hAnsi="Garamond"/>
          <w:sz w:val="24"/>
          <w:szCs w:val="24"/>
        </w:rPr>
        <w:t xml:space="preserve"> as soon as it was determined, </w:t>
      </w:r>
      <w:bookmarkStart w:id="16" w:name="OLE_LINK21"/>
      <w:bookmarkStart w:id="17" w:name="OLE_LINK22"/>
      <w:r w:rsidRPr="00841463">
        <w:rPr>
          <w:rFonts w:ascii="Garamond" w:hAnsi="Garamond"/>
          <w:sz w:val="24"/>
          <w:szCs w:val="24"/>
        </w:rPr>
        <w:t>immediately</w:t>
      </w:r>
      <w:bookmarkEnd w:id="16"/>
      <w:bookmarkEnd w:id="17"/>
      <w:r w:rsidRPr="00841463">
        <w:rPr>
          <w:rFonts w:ascii="Garamond" w:hAnsi="Garamond"/>
          <w:sz w:val="24"/>
          <w:szCs w:val="24"/>
        </w:rPr>
        <w:t xml:space="preserve"> shared China’s diagnostic and therapeutic protocols and containment measures, and firmly supported the World Health Organization (WHO) in playing its leading role. We set up an online Covid-19 knowledge center open to all, and published </w:t>
      </w:r>
      <w:bookmarkStart w:id="18" w:name="OLE_LINK23"/>
      <w:bookmarkStart w:id="19" w:name="OLE_LINK24"/>
      <w:bookmarkStart w:id="20" w:name="OLE_LINK89"/>
      <w:bookmarkStart w:id="21" w:name="OLE_LINK90"/>
      <w:r w:rsidRPr="00841463">
        <w:rPr>
          <w:rFonts w:ascii="Garamond" w:hAnsi="Garamond"/>
          <w:sz w:val="24"/>
          <w:szCs w:val="24"/>
        </w:rPr>
        <w:t>eight versions of diagnostic and therapeutic protocols and seven versions of containment protocols</w:t>
      </w:r>
      <w:bookmarkEnd w:id="18"/>
      <w:bookmarkEnd w:id="19"/>
      <w:bookmarkEnd w:id="20"/>
      <w:bookmarkEnd w:id="21"/>
      <w:r w:rsidRPr="00841463">
        <w:rPr>
          <w:rFonts w:ascii="Garamond" w:hAnsi="Garamond"/>
          <w:sz w:val="24"/>
          <w:szCs w:val="24"/>
        </w:rPr>
        <w:t xml:space="preserve">, unreservedly sharing our prevention, control, and treatment experiences with all.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launched the largest global humanitarian assistance campaign since the founding of the </w:t>
      </w:r>
      <w:r w:rsidR="00D86182" w:rsidRPr="00841463">
        <w:rPr>
          <w:rFonts w:ascii="Garamond" w:hAnsi="Garamond"/>
          <w:sz w:val="24"/>
          <w:szCs w:val="24"/>
        </w:rPr>
        <w:t>PRC</w:t>
      </w:r>
      <w:r w:rsidRPr="00841463">
        <w:rPr>
          <w:rFonts w:ascii="Garamond" w:hAnsi="Garamond"/>
          <w:sz w:val="24"/>
          <w:szCs w:val="24"/>
        </w:rPr>
        <w:t xml:space="preserve">, provided assistance </w:t>
      </w:r>
      <w:r w:rsidR="00541F96" w:rsidRPr="00841463">
        <w:rPr>
          <w:rFonts w:ascii="Garamond" w:hAnsi="Garamond"/>
          <w:sz w:val="24"/>
          <w:szCs w:val="24"/>
        </w:rPr>
        <w:t xml:space="preserve">both </w:t>
      </w:r>
      <w:r w:rsidRPr="00841463">
        <w:rPr>
          <w:rFonts w:ascii="Garamond" w:hAnsi="Garamond"/>
          <w:sz w:val="24"/>
          <w:szCs w:val="24"/>
        </w:rPr>
        <w:t xml:space="preserve">to the WHO and </w:t>
      </w:r>
      <w:r w:rsidR="00541F96" w:rsidRPr="00841463">
        <w:rPr>
          <w:rFonts w:ascii="Garamond" w:hAnsi="Garamond"/>
          <w:sz w:val="24"/>
          <w:szCs w:val="24"/>
        </w:rPr>
        <w:t xml:space="preserve">for </w:t>
      </w:r>
      <w:r w:rsidRPr="00841463">
        <w:rPr>
          <w:rFonts w:ascii="Garamond" w:hAnsi="Garamond"/>
          <w:sz w:val="24"/>
          <w:szCs w:val="24"/>
        </w:rPr>
        <w:t xml:space="preserve">the Covid-19 Global Humanitarian Response Plan launched by the United Nations, dispatched 36 teams of medical experts to 34 countries in need of them, and provided assistance in combating the epidemic to 150 countries and 13 international organizations. Giving full play to our strengths as the world’s largest supplier of epidemic prevention materials, over the course of the year we provided more than 200 countries with over 220 billion face masks, 2.3 billion protective gowns, and 1 billion testing kits. We actively pushed forward cooperation on drug and vaccine </w:t>
      </w:r>
      <w:r w:rsidR="00F55127" w:rsidRPr="00841463">
        <w:rPr>
          <w:rFonts w:ascii="Garamond" w:hAnsi="Garamond"/>
          <w:sz w:val="24"/>
          <w:szCs w:val="24"/>
        </w:rPr>
        <w:t>R&amp;D</w:t>
      </w:r>
      <w:r w:rsidRPr="00841463">
        <w:rPr>
          <w:rFonts w:ascii="Garamond" w:hAnsi="Garamond"/>
          <w:sz w:val="24"/>
          <w:szCs w:val="24"/>
        </w:rPr>
        <w:t xml:space="preserve"> as well as global joint prevention and control. We also helped developing countries to overcome the challenges brought by the epidemic. </w:t>
      </w:r>
    </w:p>
    <w:p w:rsidR="00C25F5C" w:rsidRPr="00841463" w:rsidRDefault="00C25F5C" w:rsidP="002F660B">
      <w:pPr>
        <w:snapToGrid w:val="0"/>
        <w:spacing w:line="276" w:lineRule="auto"/>
        <w:ind w:firstLine="420"/>
        <w:rPr>
          <w:rFonts w:ascii="Garamond" w:hAnsi="Garamond"/>
          <w:i/>
          <w:sz w:val="24"/>
          <w:szCs w:val="24"/>
        </w:rPr>
      </w:pPr>
      <w:r w:rsidRPr="00841463">
        <w:rPr>
          <w:rFonts w:ascii="Garamond" w:hAnsi="Garamond"/>
          <w:i/>
          <w:sz w:val="24"/>
          <w:szCs w:val="24"/>
        </w:rPr>
        <w:t xml:space="preserve">2. We </w:t>
      </w:r>
      <w:r w:rsidR="00372426" w:rsidRPr="00841463">
        <w:rPr>
          <w:rFonts w:ascii="Garamond" w:hAnsi="Garamond"/>
          <w:i/>
          <w:sz w:val="24"/>
          <w:szCs w:val="24"/>
        </w:rPr>
        <w:t xml:space="preserve">formulated and implemented macro policies to meet the urgent </w:t>
      </w:r>
      <w:r w:rsidR="00783FFE" w:rsidRPr="00841463">
        <w:rPr>
          <w:rFonts w:ascii="Garamond" w:hAnsi="Garamond"/>
          <w:i/>
          <w:sz w:val="24"/>
          <w:szCs w:val="24"/>
        </w:rPr>
        <w:t>needs</w:t>
      </w:r>
      <w:r w:rsidR="00372426" w:rsidRPr="00841463">
        <w:rPr>
          <w:rFonts w:ascii="Garamond" w:hAnsi="Garamond"/>
          <w:i/>
          <w:sz w:val="24"/>
          <w:szCs w:val="24"/>
        </w:rPr>
        <w:t xml:space="preserve"> of market entities</w:t>
      </w:r>
      <w:r w:rsidRPr="00841463">
        <w:rPr>
          <w:rFonts w:ascii="Garamond" w:hAnsi="Garamond"/>
          <w:i/>
          <w:sz w:val="24"/>
          <w:szCs w:val="24"/>
        </w:rPr>
        <w:t xml:space="preserve">, and </w:t>
      </w:r>
      <w:bookmarkStart w:id="22" w:name="OLE_LINK91"/>
      <w:bookmarkStart w:id="23" w:name="OLE_LINK92"/>
      <w:r w:rsidRPr="00841463">
        <w:rPr>
          <w:rFonts w:ascii="Garamond" w:hAnsi="Garamond"/>
          <w:i/>
          <w:sz w:val="24"/>
          <w:szCs w:val="24"/>
        </w:rPr>
        <w:t>facilitated a stable and sustained economic recovery</w:t>
      </w:r>
      <w:bookmarkEnd w:id="22"/>
      <w:bookmarkEnd w:id="23"/>
      <w:r w:rsidRPr="00841463">
        <w:rPr>
          <w:rFonts w:ascii="Garamond" w:hAnsi="Garamond"/>
          <w:i/>
          <w:sz w:val="24"/>
          <w:szCs w:val="24"/>
        </w:rPr>
        <w:t>.</w:t>
      </w:r>
      <w:bookmarkStart w:id="24" w:name="OLE_LINK27"/>
      <w:bookmarkStart w:id="25" w:name="OLE_LINK28"/>
      <w:r w:rsidRPr="00841463">
        <w:rPr>
          <w:rFonts w:ascii="Garamond" w:hAnsi="Garamond"/>
          <w:i/>
          <w:sz w:val="24"/>
          <w:szCs w:val="24"/>
        </w:rPr>
        <w:t xml:space="preserve"> </w:t>
      </w:r>
      <w:bookmarkEnd w:id="24"/>
      <w:bookmarkEnd w:id="25"/>
    </w:p>
    <w:p w:rsidR="00C25F5C" w:rsidRPr="00841463" w:rsidRDefault="00541F96" w:rsidP="002F660B">
      <w:pPr>
        <w:snapToGrid w:val="0"/>
        <w:spacing w:line="276" w:lineRule="auto"/>
        <w:ind w:firstLine="420"/>
        <w:rPr>
          <w:rFonts w:ascii="Garamond" w:hAnsi="Garamond"/>
          <w:sz w:val="24"/>
          <w:szCs w:val="24"/>
        </w:rPr>
      </w:pPr>
      <w:r w:rsidRPr="00841463">
        <w:rPr>
          <w:rFonts w:ascii="Garamond" w:hAnsi="Garamond"/>
          <w:sz w:val="24"/>
          <w:szCs w:val="24"/>
        </w:rPr>
        <w:t>Confronted</w:t>
      </w:r>
      <w:r w:rsidR="00697F49" w:rsidRPr="00841463">
        <w:rPr>
          <w:rFonts w:ascii="Garamond" w:hAnsi="Garamond"/>
          <w:sz w:val="24"/>
          <w:szCs w:val="24"/>
        </w:rPr>
        <w:t xml:space="preserve"> with</w:t>
      </w:r>
      <w:r w:rsidR="003552C4" w:rsidRPr="00841463">
        <w:rPr>
          <w:rFonts w:ascii="Garamond" w:hAnsi="Garamond"/>
          <w:sz w:val="24"/>
          <w:szCs w:val="24"/>
        </w:rPr>
        <w:t xml:space="preserve"> the</w:t>
      </w:r>
      <w:r w:rsidR="00697F49" w:rsidRPr="00841463">
        <w:rPr>
          <w:rFonts w:ascii="Garamond" w:hAnsi="Garamond"/>
          <w:sz w:val="24"/>
          <w:szCs w:val="24"/>
        </w:rPr>
        <w:t xml:space="preserve"> impact of</w:t>
      </w:r>
      <w:r w:rsidR="00514243" w:rsidRPr="00841463">
        <w:rPr>
          <w:rFonts w:ascii="Garamond" w:hAnsi="Garamond"/>
          <w:sz w:val="24"/>
          <w:szCs w:val="24"/>
        </w:rPr>
        <w:t xml:space="preserve"> Covid-19</w:t>
      </w:r>
      <w:r w:rsidRPr="00841463">
        <w:rPr>
          <w:rFonts w:ascii="Garamond" w:hAnsi="Garamond"/>
          <w:sz w:val="24"/>
          <w:szCs w:val="24"/>
        </w:rPr>
        <w:t xml:space="preserve">, the severity of which has rarely been seen in </w:t>
      </w:r>
      <w:r w:rsidRPr="00841463">
        <w:rPr>
          <w:rFonts w:ascii="Garamond" w:hAnsi="Garamond"/>
          <w:sz w:val="24"/>
          <w:szCs w:val="24"/>
        </w:rPr>
        <w:lastRenderedPageBreak/>
        <w:t>history</w:t>
      </w:r>
      <w:r w:rsidR="00E305E8" w:rsidRPr="00841463">
        <w:rPr>
          <w:rFonts w:ascii="Garamond" w:hAnsi="Garamond"/>
          <w:sz w:val="24"/>
          <w:szCs w:val="24"/>
        </w:rPr>
        <w:t xml:space="preserve">, we </w:t>
      </w:r>
      <w:r w:rsidR="00697F49" w:rsidRPr="00841463">
        <w:rPr>
          <w:rFonts w:ascii="Garamond" w:hAnsi="Garamond"/>
          <w:sz w:val="24"/>
          <w:szCs w:val="24"/>
        </w:rPr>
        <w:t xml:space="preserve">made </w:t>
      </w:r>
      <w:r w:rsidR="00A54DE5" w:rsidRPr="00841463">
        <w:rPr>
          <w:rFonts w:ascii="Garamond" w:hAnsi="Garamond"/>
          <w:sz w:val="24"/>
          <w:szCs w:val="24"/>
        </w:rPr>
        <w:t>ensu</w:t>
      </w:r>
      <w:r w:rsidR="00697F49" w:rsidRPr="00841463">
        <w:rPr>
          <w:rFonts w:ascii="Garamond" w:hAnsi="Garamond"/>
          <w:sz w:val="24"/>
          <w:szCs w:val="24"/>
        </w:rPr>
        <w:t>ring</w:t>
      </w:r>
      <w:r w:rsidR="00A54DE5" w:rsidRPr="00841463">
        <w:rPr>
          <w:rFonts w:ascii="Garamond" w:hAnsi="Garamond"/>
          <w:sz w:val="24"/>
          <w:szCs w:val="24"/>
        </w:rPr>
        <w:t xml:space="preserve"> stability on </w:t>
      </w:r>
      <w:r w:rsidR="00697F49" w:rsidRPr="00841463">
        <w:rPr>
          <w:rFonts w:ascii="Garamond" w:hAnsi="Garamond"/>
          <w:sz w:val="24"/>
          <w:szCs w:val="24"/>
        </w:rPr>
        <w:t xml:space="preserve">the </w:t>
      </w:r>
      <w:r w:rsidR="00A54DE5" w:rsidRPr="00841463">
        <w:rPr>
          <w:rFonts w:ascii="Garamond" w:hAnsi="Garamond"/>
          <w:sz w:val="24"/>
          <w:szCs w:val="24"/>
        </w:rPr>
        <w:t>six fronts</w:t>
      </w:r>
      <w:r w:rsidR="00697F49" w:rsidRPr="00841463">
        <w:rPr>
          <w:rFonts w:ascii="Garamond" w:hAnsi="Garamond"/>
          <w:sz w:val="24"/>
          <w:szCs w:val="24"/>
        </w:rPr>
        <w:t xml:space="preserve"> the foundation of our efforts</w:t>
      </w:r>
      <w:r w:rsidR="00AE09AF" w:rsidRPr="00841463">
        <w:rPr>
          <w:rFonts w:ascii="Garamond" w:hAnsi="Garamond"/>
          <w:sz w:val="24"/>
          <w:szCs w:val="24"/>
        </w:rPr>
        <w:t>,</w:t>
      </w:r>
      <w:r w:rsidR="00697F49" w:rsidRPr="00841463">
        <w:rPr>
          <w:rFonts w:ascii="Garamond" w:hAnsi="Garamond"/>
          <w:sz w:val="24"/>
          <w:szCs w:val="24"/>
        </w:rPr>
        <w:t xml:space="preserve"> </w:t>
      </w:r>
      <w:r w:rsidR="00136F45" w:rsidRPr="00841463">
        <w:rPr>
          <w:rFonts w:ascii="Garamond" w:hAnsi="Garamond"/>
          <w:sz w:val="24"/>
          <w:szCs w:val="24"/>
        </w:rPr>
        <w:t>and</w:t>
      </w:r>
      <w:r w:rsidR="00A54DE5" w:rsidRPr="00841463">
        <w:rPr>
          <w:rFonts w:ascii="Garamond" w:hAnsi="Garamond"/>
          <w:sz w:val="24"/>
          <w:szCs w:val="24"/>
        </w:rPr>
        <w:t xml:space="preserve"> </w:t>
      </w:r>
      <w:r w:rsidR="00697F49" w:rsidRPr="00841463">
        <w:rPr>
          <w:rFonts w:ascii="Garamond" w:hAnsi="Garamond"/>
          <w:sz w:val="24"/>
          <w:szCs w:val="24"/>
        </w:rPr>
        <w:t>clearly defin</w:t>
      </w:r>
      <w:r w:rsidR="00136F45" w:rsidRPr="00841463">
        <w:rPr>
          <w:rFonts w:ascii="Garamond" w:hAnsi="Garamond"/>
          <w:sz w:val="24"/>
          <w:szCs w:val="24"/>
        </w:rPr>
        <w:t>ed</w:t>
      </w:r>
      <w:r w:rsidR="00697F49" w:rsidRPr="00841463">
        <w:rPr>
          <w:rFonts w:ascii="Garamond" w:hAnsi="Garamond"/>
          <w:sz w:val="24"/>
          <w:szCs w:val="24"/>
        </w:rPr>
        <w:t xml:space="preserve"> the tasks required for </w:t>
      </w:r>
      <w:r w:rsidR="00A54DE5" w:rsidRPr="00841463">
        <w:rPr>
          <w:rFonts w:ascii="Garamond" w:hAnsi="Garamond"/>
          <w:sz w:val="24"/>
          <w:szCs w:val="24"/>
        </w:rPr>
        <w:t>maintain</w:t>
      </w:r>
      <w:r w:rsidR="00697F49" w:rsidRPr="00841463">
        <w:rPr>
          <w:rFonts w:ascii="Garamond" w:hAnsi="Garamond"/>
          <w:sz w:val="24"/>
          <w:szCs w:val="24"/>
        </w:rPr>
        <w:t>ing</w:t>
      </w:r>
      <w:r w:rsidR="00A54DE5" w:rsidRPr="00841463">
        <w:rPr>
          <w:rFonts w:ascii="Garamond" w:hAnsi="Garamond"/>
          <w:sz w:val="24"/>
          <w:szCs w:val="24"/>
        </w:rPr>
        <w:t xml:space="preserve"> security in the six areas</w:t>
      </w:r>
      <w:r w:rsidR="00FD2B5D" w:rsidRPr="00841463">
        <w:rPr>
          <w:rFonts w:ascii="Garamond" w:hAnsi="Garamond"/>
          <w:sz w:val="24"/>
          <w:szCs w:val="24"/>
        </w:rPr>
        <w:t xml:space="preserve">, with </w:t>
      </w:r>
      <w:r w:rsidR="00697F49" w:rsidRPr="00841463">
        <w:rPr>
          <w:rFonts w:ascii="Garamond" w:hAnsi="Garamond"/>
          <w:sz w:val="24"/>
          <w:szCs w:val="24"/>
        </w:rPr>
        <w:t xml:space="preserve">a </w:t>
      </w:r>
      <w:r w:rsidR="00FD2B5D" w:rsidRPr="00841463">
        <w:rPr>
          <w:rFonts w:ascii="Garamond" w:hAnsi="Garamond"/>
          <w:sz w:val="24"/>
          <w:szCs w:val="24"/>
        </w:rPr>
        <w:t xml:space="preserve">particular emphasis on </w:t>
      </w:r>
      <w:r w:rsidR="003C6F68" w:rsidRPr="00841463">
        <w:rPr>
          <w:rFonts w:ascii="Garamond" w:hAnsi="Garamond"/>
          <w:sz w:val="24"/>
          <w:szCs w:val="24"/>
        </w:rPr>
        <w:t>securing employment, meeting basic living needs, and protecting market entities</w:t>
      </w:r>
      <w:r w:rsidR="00C25F5C" w:rsidRPr="00841463">
        <w:rPr>
          <w:rFonts w:ascii="Garamond" w:hAnsi="Garamond"/>
          <w:sz w:val="24"/>
          <w:szCs w:val="24"/>
        </w:rPr>
        <w:t xml:space="preserve">. </w:t>
      </w:r>
      <w:r w:rsidR="00AA73E2" w:rsidRPr="00841463">
        <w:rPr>
          <w:rFonts w:ascii="Garamond" w:hAnsi="Garamond"/>
          <w:sz w:val="24"/>
          <w:szCs w:val="24"/>
        </w:rPr>
        <w:t>We remained committed to maintaining security</w:t>
      </w:r>
      <w:r w:rsidR="00BB7137" w:rsidRPr="00841463">
        <w:rPr>
          <w:rFonts w:ascii="Garamond" w:hAnsi="Garamond"/>
          <w:sz w:val="24"/>
          <w:szCs w:val="24"/>
        </w:rPr>
        <w:t xml:space="preserve"> in order</w:t>
      </w:r>
      <w:r w:rsidR="00AA73E2" w:rsidRPr="00841463">
        <w:rPr>
          <w:rFonts w:ascii="Garamond" w:hAnsi="Garamond"/>
          <w:sz w:val="24"/>
          <w:szCs w:val="24"/>
        </w:rPr>
        <w:t xml:space="preserve"> to deliver the stability needed to pursue progress. </w:t>
      </w:r>
      <w:r w:rsidR="00CC52AC" w:rsidRPr="00841463">
        <w:rPr>
          <w:rFonts w:ascii="Garamond" w:hAnsi="Garamond"/>
          <w:sz w:val="24"/>
          <w:szCs w:val="24"/>
        </w:rPr>
        <w:t>Taking into account</w:t>
      </w:r>
      <w:r w:rsidR="009A3607" w:rsidRPr="00841463">
        <w:rPr>
          <w:rFonts w:ascii="Garamond" w:hAnsi="Garamond"/>
          <w:sz w:val="24"/>
          <w:szCs w:val="24"/>
        </w:rPr>
        <w:t xml:space="preserve"> </w:t>
      </w:r>
      <w:r w:rsidR="00CC52AC" w:rsidRPr="00841463">
        <w:rPr>
          <w:rFonts w:ascii="Garamond" w:hAnsi="Garamond"/>
          <w:sz w:val="24"/>
          <w:szCs w:val="24"/>
        </w:rPr>
        <w:t xml:space="preserve">China’s </w:t>
      </w:r>
      <w:r w:rsidR="00BB7137" w:rsidRPr="00841463">
        <w:rPr>
          <w:rFonts w:ascii="Garamond" w:hAnsi="Garamond"/>
          <w:sz w:val="24"/>
          <w:szCs w:val="24"/>
        </w:rPr>
        <w:t xml:space="preserve">national </w:t>
      </w:r>
      <w:r w:rsidR="00CC52AC" w:rsidRPr="00841463">
        <w:rPr>
          <w:rFonts w:ascii="Garamond" w:hAnsi="Garamond"/>
          <w:sz w:val="24"/>
          <w:szCs w:val="24"/>
        </w:rPr>
        <w:t xml:space="preserve">conditions and realities, </w:t>
      </w:r>
      <w:r w:rsidR="00F7787F" w:rsidRPr="00841463">
        <w:rPr>
          <w:rFonts w:ascii="Garamond" w:hAnsi="Garamond"/>
          <w:sz w:val="24"/>
          <w:szCs w:val="24"/>
        </w:rPr>
        <w:t xml:space="preserve">we </w:t>
      </w:r>
      <w:r w:rsidR="00595186" w:rsidRPr="00841463">
        <w:rPr>
          <w:rFonts w:ascii="Garamond" w:hAnsi="Garamond"/>
          <w:sz w:val="24"/>
          <w:szCs w:val="24"/>
        </w:rPr>
        <w:t>took prompt and decisive action</w:t>
      </w:r>
      <w:r w:rsidR="00F7787F" w:rsidRPr="00841463">
        <w:rPr>
          <w:rFonts w:ascii="Garamond" w:hAnsi="Garamond"/>
          <w:sz w:val="24"/>
          <w:szCs w:val="24"/>
        </w:rPr>
        <w:t xml:space="preserve"> while maintaining</w:t>
      </w:r>
      <w:r w:rsidR="00C667A5" w:rsidRPr="00841463">
        <w:rPr>
          <w:rFonts w:ascii="Garamond" w:hAnsi="Garamond"/>
          <w:sz w:val="24"/>
          <w:szCs w:val="24"/>
        </w:rPr>
        <w:t xml:space="preserve"> our resolve,</w:t>
      </w:r>
      <w:r w:rsidR="00AC53E3">
        <w:rPr>
          <w:rFonts w:ascii="Garamond" w:hAnsi="Garamond" w:hint="eastAsia"/>
          <w:sz w:val="24"/>
          <w:szCs w:val="24"/>
        </w:rPr>
        <w:t xml:space="preserve"> and</w:t>
      </w:r>
      <w:r w:rsidR="00C667A5" w:rsidRPr="00841463">
        <w:rPr>
          <w:rFonts w:ascii="Garamond" w:hAnsi="Garamond"/>
        </w:rPr>
        <w:t xml:space="preserve"> </w:t>
      </w:r>
      <w:r w:rsidR="00C667A5" w:rsidRPr="00841463">
        <w:rPr>
          <w:rFonts w:ascii="Garamond" w:hAnsi="Garamond"/>
          <w:sz w:val="24"/>
          <w:szCs w:val="24"/>
        </w:rPr>
        <w:t xml:space="preserve">refrained from resorting to a deluge of </w:t>
      </w:r>
      <w:r w:rsidR="001823DA" w:rsidRPr="00841463">
        <w:rPr>
          <w:rFonts w:ascii="Garamond" w:hAnsi="Garamond"/>
          <w:sz w:val="24"/>
          <w:szCs w:val="24"/>
        </w:rPr>
        <w:t xml:space="preserve">strong </w:t>
      </w:r>
      <w:r w:rsidR="00C667A5" w:rsidRPr="00841463">
        <w:rPr>
          <w:rFonts w:ascii="Garamond" w:hAnsi="Garamond"/>
          <w:sz w:val="24"/>
          <w:szCs w:val="24"/>
        </w:rPr>
        <w:t>stimulus policies</w:t>
      </w:r>
      <w:r w:rsidR="00AC53E3">
        <w:rPr>
          <w:rFonts w:ascii="Garamond" w:hAnsi="Garamond" w:hint="eastAsia"/>
          <w:sz w:val="24"/>
          <w:szCs w:val="24"/>
        </w:rPr>
        <w:t xml:space="preserve">. Instead, we balanced large-scale economic </w:t>
      </w:r>
      <w:r w:rsidR="006810F2" w:rsidRPr="00841463">
        <w:rPr>
          <w:rFonts w:ascii="Garamond" w:hAnsi="Garamond"/>
          <w:sz w:val="24"/>
          <w:szCs w:val="24"/>
        </w:rPr>
        <w:t>policies</w:t>
      </w:r>
      <w:r w:rsidR="00AC53E3">
        <w:rPr>
          <w:rFonts w:ascii="Garamond" w:hAnsi="Garamond" w:hint="eastAsia"/>
          <w:sz w:val="24"/>
          <w:szCs w:val="24"/>
        </w:rPr>
        <w:t xml:space="preserve"> and</w:t>
      </w:r>
      <w:r w:rsidR="00C25F5C" w:rsidRPr="00841463">
        <w:rPr>
          <w:rFonts w:ascii="Garamond" w:hAnsi="Garamond"/>
          <w:sz w:val="24"/>
          <w:szCs w:val="24"/>
        </w:rPr>
        <w:t xml:space="preserve"> intensified our macro policies to counteract the negative impacts of Covid-19, </w:t>
      </w:r>
      <w:r w:rsidR="00AC53E3">
        <w:rPr>
          <w:rFonts w:ascii="Garamond" w:hAnsi="Garamond" w:hint="eastAsia"/>
          <w:sz w:val="24"/>
          <w:szCs w:val="24"/>
        </w:rPr>
        <w:t xml:space="preserve">thereby </w:t>
      </w:r>
      <w:r w:rsidR="00AC53E3" w:rsidRPr="00841463">
        <w:rPr>
          <w:rFonts w:ascii="Garamond" w:hAnsi="Garamond"/>
          <w:sz w:val="24"/>
          <w:szCs w:val="24"/>
        </w:rPr>
        <w:t>strengthen</w:t>
      </w:r>
      <w:r w:rsidR="00AC53E3">
        <w:rPr>
          <w:rFonts w:ascii="Garamond" w:hAnsi="Garamond" w:hint="eastAsia"/>
          <w:sz w:val="24"/>
          <w:szCs w:val="24"/>
        </w:rPr>
        <w:t>ing</w:t>
      </w:r>
      <w:r w:rsidR="00AC53E3" w:rsidRPr="00841463">
        <w:rPr>
          <w:rFonts w:ascii="Garamond" w:hAnsi="Garamond"/>
          <w:sz w:val="24"/>
          <w:szCs w:val="24"/>
        </w:rPr>
        <w:t xml:space="preserve"> </w:t>
      </w:r>
      <w:r w:rsidR="00C25F5C" w:rsidRPr="00841463">
        <w:rPr>
          <w:rFonts w:ascii="Garamond" w:hAnsi="Garamond"/>
          <w:sz w:val="24"/>
          <w:szCs w:val="24"/>
        </w:rPr>
        <w:t xml:space="preserve">the internal forces driving economic growth </w:t>
      </w:r>
      <w:r w:rsidR="00AC53E3">
        <w:rPr>
          <w:rFonts w:ascii="Garamond" w:hAnsi="Garamond" w:hint="eastAsia"/>
          <w:sz w:val="24"/>
          <w:szCs w:val="24"/>
        </w:rPr>
        <w:t xml:space="preserve">and ensuring </w:t>
      </w:r>
      <w:r w:rsidR="00C25F5C" w:rsidRPr="00841463">
        <w:rPr>
          <w:rFonts w:ascii="Garamond" w:hAnsi="Garamond"/>
          <w:sz w:val="24"/>
          <w:szCs w:val="24"/>
        </w:rPr>
        <w:t xml:space="preserve">more balanced and more sustainable development. </w:t>
      </w:r>
    </w:p>
    <w:p w:rsidR="00C25F5C" w:rsidRPr="002B11D8" w:rsidRDefault="002B11D8" w:rsidP="002F660B">
      <w:pPr>
        <w:snapToGrid w:val="0"/>
        <w:spacing w:line="276" w:lineRule="auto"/>
        <w:ind w:left="420"/>
        <w:rPr>
          <w:rFonts w:ascii="Garamond" w:hAnsi="Garamond"/>
          <w:i/>
          <w:sz w:val="24"/>
          <w:szCs w:val="24"/>
        </w:rPr>
      </w:pPr>
      <w:r>
        <w:rPr>
          <w:rFonts w:ascii="Garamond" w:hAnsi="Garamond" w:hint="eastAsia"/>
          <w:i/>
          <w:sz w:val="24"/>
          <w:szCs w:val="24"/>
        </w:rPr>
        <w:t xml:space="preserve">1) </w:t>
      </w:r>
      <w:r w:rsidR="00C25F5C" w:rsidRPr="002B11D8">
        <w:rPr>
          <w:rFonts w:ascii="Garamond" w:hAnsi="Garamond"/>
          <w:i/>
          <w:sz w:val="24"/>
          <w:szCs w:val="24"/>
        </w:rPr>
        <w:t xml:space="preserve">Major indicators were better than </w:t>
      </w:r>
      <w:r w:rsidR="00506650">
        <w:rPr>
          <w:rFonts w:ascii="Garamond" w:hAnsi="Garamond" w:hint="eastAsia"/>
          <w:i/>
          <w:sz w:val="24"/>
          <w:szCs w:val="24"/>
        </w:rPr>
        <w:t>expected</w:t>
      </w:r>
      <w:r w:rsidR="00C25F5C" w:rsidRPr="002B11D8">
        <w:rPr>
          <w:rFonts w:ascii="Garamond" w:hAnsi="Garamond"/>
          <w:i/>
          <w:sz w:val="24"/>
          <w:szCs w:val="24"/>
        </w:rPr>
        <w:t xml:space="preserve">. </w:t>
      </w:r>
    </w:p>
    <w:p w:rsidR="00C25F5C"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China’s gross domestic product (GDP) in 2020 reached 101.6 trillion yuan, an increase of 2.3%. A total of 11.86 million urban jobs were created and the </w:t>
      </w:r>
      <w:r w:rsidR="00544B4A" w:rsidRPr="00841463">
        <w:rPr>
          <w:rFonts w:ascii="Garamond" w:hAnsi="Garamond"/>
          <w:sz w:val="24"/>
          <w:szCs w:val="24"/>
        </w:rPr>
        <w:t xml:space="preserve">year-end </w:t>
      </w:r>
      <w:r w:rsidRPr="00841463">
        <w:rPr>
          <w:rFonts w:ascii="Garamond" w:hAnsi="Garamond"/>
          <w:sz w:val="24"/>
          <w:szCs w:val="24"/>
        </w:rPr>
        <w:t>survey</w:t>
      </w:r>
      <w:r w:rsidR="00ED666B" w:rsidRPr="00841463">
        <w:rPr>
          <w:rFonts w:ascii="Garamond" w:hAnsi="Garamond"/>
          <w:sz w:val="24"/>
          <w:szCs w:val="24"/>
        </w:rPr>
        <w:t>ed</w:t>
      </w:r>
      <w:r w:rsidRPr="00841463">
        <w:rPr>
          <w:rFonts w:ascii="Garamond" w:hAnsi="Garamond"/>
          <w:sz w:val="24"/>
          <w:szCs w:val="24"/>
        </w:rPr>
        <w:t xml:space="preserve"> urban unemployment rate was 5.2%. The consumer price index (CPI) rose by 2.5%. </w:t>
      </w:r>
      <w:bookmarkStart w:id="26" w:name="OLE_LINK93"/>
      <w:bookmarkStart w:id="27" w:name="OLE_LINK94"/>
      <w:r w:rsidRPr="00841463">
        <w:rPr>
          <w:rFonts w:ascii="Garamond" w:hAnsi="Garamond"/>
          <w:sz w:val="24"/>
          <w:szCs w:val="24"/>
        </w:rPr>
        <w:t>A basic equilibrium was maintained with regard to the balance of payments</w:t>
      </w:r>
      <w:bookmarkEnd w:id="26"/>
      <w:bookmarkEnd w:id="27"/>
      <w:r w:rsidRPr="00841463">
        <w:rPr>
          <w:rFonts w:ascii="Garamond" w:hAnsi="Garamond"/>
          <w:sz w:val="24"/>
          <w:szCs w:val="24"/>
        </w:rPr>
        <w:t xml:space="preserve">, and foreign exchange reserves were kept at over US$ 3 trillion. </w:t>
      </w:r>
    </w:p>
    <w:p w:rsidR="00CB0B41" w:rsidRDefault="00CB0B41" w:rsidP="002F660B">
      <w:pPr>
        <w:snapToGrid w:val="0"/>
        <w:spacing w:line="276" w:lineRule="auto"/>
        <w:ind w:firstLine="420"/>
        <w:rPr>
          <w:rFonts w:ascii="Garamond" w:hAnsi="Garamond"/>
          <w:sz w:val="24"/>
          <w:szCs w:val="24"/>
        </w:rPr>
      </w:pPr>
      <w:r>
        <w:rPr>
          <w:noProof/>
        </w:rPr>
        <w:drawing>
          <wp:inline distT="0" distB="0" distL="0" distR="0" wp14:anchorId="10E7FE7F" wp14:editId="2F1B1432">
            <wp:extent cx="5114925" cy="2809875"/>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0B1D" w:rsidRPr="00841463" w:rsidRDefault="00E50B1D" w:rsidP="002F660B">
      <w:pPr>
        <w:snapToGrid w:val="0"/>
        <w:spacing w:line="276" w:lineRule="auto"/>
        <w:ind w:firstLine="420"/>
        <w:rPr>
          <w:rFonts w:ascii="Garamond" w:hAnsi="Garamond"/>
          <w:sz w:val="24"/>
          <w:szCs w:val="24"/>
        </w:rPr>
      </w:pPr>
    </w:p>
    <w:p w:rsidR="00C25F5C"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2) </w:t>
      </w:r>
      <w:r w:rsidR="00C25F5C" w:rsidRPr="002B11D8">
        <w:rPr>
          <w:rFonts w:ascii="Garamond" w:hAnsi="Garamond"/>
          <w:i/>
          <w:sz w:val="24"/>
          <w:szCs w:val="24"/>
        </w:rPr>
        <w:t xml:space="preserve">Epidemic relief policies for enterprises were effectively implemented.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w:t>
      </w:r>
      <w:r w:rsidR="00781939" w:rsidRPr="00841463">
        <w:rPr>
          <w:rFonts w:ascii="Garamond" w:hAnsi="Garamond"/>
          <w:sz w:val="24"/>
          <w:szCs w:val="24"/>
        </w:rPr>
        <w:t>implemented large-scale</w:t>
      </w:r>
      <w:r w:rsidRPr="00841463">
        <w:rPr>
          <w:rFonts w:ascii="Garamond" w:hAnsi="Garamond"/>
          <w:sz w:val="24"/>
          <w:szCs w:val="24"/>
        </w:rPr>
        <w:t xml:space="preserve"> tax cuts and fee reductions </w:t>
      </w:r>
      <w:r w:rsidR="00781939" w:rsidRPr="00841463">
        <w:rPr>
          <w:rFonts w:ascii="Garamond" w:hAnsi="Garamond"/>
          <w:sz w:val="24"/>
          <w:szCs w:val="24"/>
        </w:rPr>
        <w:t xml:space="preserve">on a time-limited basis </w:t>
      </w:r>
      <w:r w:rsidR="003D545A" w:rsidRPr="00841463">
        <w:rPr>
          <w:rFonts w:ascii="Garamond" w:hAnsi="Garamond"/>
          <w:sz w:val="24"/>
          <w:szCs w:val="24"/>
        </w:rPr>
        <w:t xml:space="preserve">in order </w:t>
      </w:r>
      <w:r w:rsidRPr="00841463">
        <w:rPr>
          <w:rFonts w:ascii="Garamond" w:hAnsi="Garamond"/>
          <w:sz w:val="24"/>
          <w:szCs w:val="24"/>
        </w:rPr>
        <w:t xml:space="preserve">to </w:t>
      </w:r>
      <w:r w:rsidR="003D545A" w:rsidRPr="00841463">
        <w:rPr>
          <w:rFonts w:ascii="Garamond" w:hAnsi="Garamond"/>
          <w:sz w:val="24"/>
          <w:szCs w:val="24"/>
        </w:rPr>
        <w:t>help</w:t>
      </w:r>
      <w:r w:rsidR="00C94001" w:rsidRPr="00841463">
        <w:rPr>
          <w:rFonts w:ascii="Garamond" w:hAnsi="Garamond"/>
          <w:sz w:val="24"/>
          <w:szCs w:val="24"/>
        </w:rPr>
        <w:t xml:space="preserve"> </w:t>
      </w:r>
      <w:r w:rsidR="003D545A" w:rsidRPr="00841463">
        <w:rPr>
          <w:rFonts w:ascii="Garamond" w:hAnsi="Garamond"/>
          <w:sz w:val="24"/>
          <w:szCs w:val="24"/>
        </w:rPr>
        <w:t>enterprises</w:t>
      </w:r>
      <w:r w:rsidRPr="00841463">
        <w:rPr>
          <w:rFonts w:ascii="Garamond" w:hAnsi="Garamond"/>
          <w:sz w:val="24"/>
          <w:szCs w:val="24"/>
        </w:rPr>
        <w:t xml:space="preserve">. We reduced or eliminated VAT on small-scale taxpayers </w:t>
      </w:r>
      <w:r w:rsidR="002851C2" w:rsidRPr="00841463">
        <w:rPr>
          <w:rFonts w:ascii="Garamond" w:hAnsi="Garamond"/>
          <w:sz w:val="24"/>
          <w:szCs w:val="24"/>
        </w:rPr>
        <w:t>in the current stage</w:t>
      </w:r>
      <w:r w:rsidRPr="00841463">
        <w:rPr>
          <w:rFonts w:ascii="Garamond" w:hAnsi="Garamond"/>
          <w:sz w:val="24"/>
          <w:szCs w:val="24"/>
        </w:rPr>
        <w:t xml:space="preserve">, temporarily reduced or waived enterprises contributions to basic old-age insurance, unemployment insurance, and workers’ compensation schemes, halved enterprises contributions to basic medical insurance for urban workers, and implemented time-limited supportive policies on </w:t>
      </w:r>
      <w:r w:rsidR="00506650">
        <w:rPr>
          <w:rFonts w:ascii="Garamond" w:hAnsi="Garamond" w:hint="eastAsia"/>
          <w:sz w:val="24"/>
          <w:szCs w:val="24"/>
        </w:rPr>
        <w:t xml:space="preserve">the </w:t>
      </w:r>
      <w:r w:rsidRPr="00841463">
        <w:rPr>
          <w:rFonts w:ascii="Garamond" w:hAnsi="Garamond"/>
          <w:sz w:val="24"/>
          <w:szCs w:val="24"/>
        </w:rPr>
        <w:t>housing provident fund</w:t>
      </w:r>
      <w:r w:rsidR="00B479E5" w:rsidRPr="00841463">
        <w:rPr>
          <w:rFonts w:ascii="Garamond" w:hAnsi="Garamond"/>
          <w:sz w:val="24"/>
          <w:szCs w:val="24"/>
        </w:rPr>
        <w:t xml:space="preserve">, saving market entities </w:t>
      </w:r>
      <w:r w:rsidR="003D545A" w:rsidRPr="00841463">
        <w:rPr>
          <w:rFonts w:ascii="Garamond" w:hAnsi="Garamond"/>
          <w:sz w:val="24"/>
          <w:szCs w:val="24"/>
        </w:rPr>
        <w:t>more than</w:t>
      </w:r>
      <w:r w:rsidR="00B479E5" w:rsidRPr="00841463">
        <w:rPr>
          <w:rFonts w:ascii="Garamond" w:hAnsi="Garamond"/>
          <w:sz w:val="24"/>
          <w:szCs w:val="24"/>
        </w:rPr>
        <w:t xml:space="preserve"> 2.6 trillion yuan over the</w:t>
      </w:r>
      <w:r w:rsidR="003D545A" w:rsidRPr="00841463">
        <w:rPr>
          <w:rFonts w:ascii="Garamond" w:hAnsi="Garamond"/>
          <w:sz w:val="24"/>
          <w:szCs w:val="24"/>
        </w:rPr>
        <w:t xml:space="preserve"> course of the</w:t>
      </w:r>
      <w:r w:rsidR="00B479E5" w:rsidRPr="00841463">
        <w:rPr>
          <w:rFonts w:ascii="Garamond" w:hAnsi="Garamond"/>
          <w:sz w:val="24"/>
          <w:szCs w:val="24"/>
        </w:rPr>
        <w:t xml:space="preserve"> year</w:t>
      </w:r>
      <w:r w:rsidRPr="00841463">
        <w:rPr>
          <w:rFonts w:ascii="Garamond" w:hAnsi="Garamond"/>
          <w:sz w:val="24"/>
          <w:szCs w:val="24"/>
        </w:rPr>
        <w:t xml:space="preserve">. </w:t>
      </w:r>
    </w:p>
    <w:p w:rsidR="006B1D46" w:rsidRPr="00841463" w:rsidRDefault="006B1D46" w:rsidP="002F660B">
      <w:pPr>
        <w:snapToGrid w:val="0"/>
        <w:spacing w:line="276" w:lineRule="auto"/>
        <w:ind w:firstLine="420"/>
        <w:rPr>
          <w:rFonts w:ascii="Garamond" w:hAnsi="Garamond"/>
          <w:sz w:val="24"/>
          <w:szCs w:val="24"/>
        </w:rPr>
      </w:pPr>
      <w:r w:rsidRPr="00841463">
        <w:rPr>
          <w:rFonts w:ascii="Garamond" w:hAnsi="Garamond"/>
          <w:sz w:val="24"/>
          <w:szCs w:val="24"/>
        </w:rPr>
        <w:t>We developed new</w:t>
      </w:r>
      <w:r w:rsidR="003D545A" w:rsidRPr="00841463">
        <w:rPr>
          <w:rFonts w:ascii="Garamond" w:hAnsi="Garamond"/>
          <w:sz w:val="24"/>
          <w:szCs w:val="24"/>
        </w:rPr>
        <w:t xml:space="preserve"> methods for</w:t>
      </w:r>
      <w:r w:rsidRPr="00841463">
        <w:rPr>
          <w:rFonts w:ascii="Garamond" w:hAnsi="Garamond"/>
          <w:sz w:val="24"/>
          <w:szCs w:val="24"/>
        </w:rPr>
        <w:t xml:space="preserve"> implement</w:t>
      </w:r>
      <w:r w:rsidR="003D545A" w:rsidRPr="00841463">
        <w:rPr>
          <w:rFonts w:ascii="Garamond" w:hAnsi="Garamond"/>
          <w:sz w:val="24"/>
          <w:szCs w:val="24"/>
        </w:rPr>
        <w:t>ing</w:t>
      </w:r>
      <w:r w:rsidRPr="00841463">
        <w:rPr>
          <w:rFonts w:ascii="Garamond" w:hAnsi="Garamond"/>
          <w:sz w:val="24"/>
          <w:szCs w:val="24"/>
        </w:rPr>
        <w:t xml:space="preserve"> macro policies</w:t>
      </w:r>
      <w:r w:rsidR="000E3F10" w:rsidRPr="00841463">
        <w:rPr>
          <w:rFonts w:ascii="Garamond" w:hAnsi="Garamond"/>
          <w:sz w:val="24"/>
          <w:szCs w:val="24"/>
        </w:rPr>
        <w:t>.</w:t>
      </w:r>
      <w:r w:rsidRPr="00841463">
        <w:rPr>
          <w:rFonts w:ascii="Garamond" w:hAnsi="Garamond"/>
          <w:sz w:val="24"/>
          <w:szCs w:val="24"/>
        </w:rPr>
        <w:t xml:space="preserve"> </w:t>
      </w:r>
      <w:r w:rsidR="000E3F10" w:rsidRPr="00841463">
        <w:rPr>
          <w:rFonts w:ascii="Garamond" w:hAnsi="Garamond"/>
          <w:sz w:val="24"/>
          <w:szCs w:val="24"/>
        </w:rPr>
        <w:t>T</w:t>
      </w:r>
      <w:r w:rsidR="00B933B4" w:rsidRPr="00841463">
        <w:rPr>
          <w:rFonts w:ascii="Garamond" w:hAnsi="Garamond"/>
          <w:sz w:val="24"/>
          <w:szCs w:val="24"/>
        </w:rPr>
        <w:t xml:space="preserve">he central government </w:t>
      </w:r>
      <w:r w:rsidR="00B933B4" w:rsidRPr="00841463">
        <w:rPr>
          <w:rFonts w:ascii="Garamond" w:hAnsi="Garamond"/>
          <w:sz w:val="24"/>
          <w:szCs w:val="24"/>
        </w:rPr>
        <w:lastRenderedPageBreak/>
        <w:t>establish</w:t>
      </w:r>
      <w:r w:rsidR="000E3F10" w:rsidRPr="00841463">
        <w:rPr>
          <w:rFonts w:ascii="Garamond" w:hAnsi="Garamond"/>
          <w:sz w:val="24"/>
          <w:szCs w:val="24"/>
        </w:rPr>
        <w:t>ed</w:t>
      </w:r>
      <w:r w:rsidRPr="00841463">
        <w:rPr>
          <w:rFonts w:ascii="Garamond" w:hAnsi="Garamond"/>
          <w:sz w:val="24"/>
          <w:szCs w:val="24"/>
        </w:rPr>
        <w:t xml:space="preserve"> mechanisms </w:t>
      </w:r>
      <w:r w:rsidR="002C2C2D" w:rsidRPr="00841463">
        <w:rPr>
          <w:rFonts w:ascii="Garamond" w:hAnsi="Garamond"/>
          <w:sz w:val="24"/>
          <w:szCs w:val="24"/>
        </w:rPr>
        <w:t xml:space="preserve">for ensuring </w:t>
      </w:r>
      <w:r w:rsidR="003D545A" w:rsidRPr="00841463">
        <w:rPr>
          <w:rFonts w:ascii="Garamond" w:hAnsi="Garamond"/>
          <w:sz w:val="24"/>
          <w:szCs w:val="24"/>
        </w:rPr>
        <w:t xml:space="preserve">that </w:t>
      </w:r>
      <w:r w:rsidR="002C2C2D" w:rsidRPr="00841463">
        <w:rPr>
          <w:rFonts w:ascii="Garamond" w:hAnsi="Garamond"/>
          <w:sz w:val="24"/>
          <w:szCs w:val="24"/>
        </w:rPr>
        <w:t xml:space="preserve">the additional </w:t>
      </w:r>
      <w:r w:rsidR="00C94001" w:rsidRPr="00841463">
        <w:rPr>
          <w:rFonts w:ascii="Garamond" w:hAnsi="Garamond"/>
          <w:sz w:val="24"/>
          <w:szCs w:val="24"/>
        </w:rPr>
        <w:t>two</w:t>
      </w:r>
      <w:r w:rsidR="002C2C2D" w:rsidRPr="00841463">
        <w:rPr>
          <w:rFonts w:ascii="Garamond" w:hAnsi="Garamond"/>
          <w:sz w:val="24"/>
          <w:szCs w:val="24"/>
        </w:rPr>
        <w:t xml:space="preserve"> trillion yuan of government bonds </w:t>
      </w:r>
      <w:r w:rsidR="003D545A" w:rsidRPr="00841463">
        <w:rPr>
          <w:rFonts w:ascii="Garamond" w:hAnsi="Garamond"/>
          <w:sz w:val="24"/>
          <w:szCs w:val="24"/>
        </w:rPr>
        <w:t>went</w:t>
      </w:r>
      <w:r w:rsidR="002C2C2D" w:rsidRPr="00841463">
        <w:rPr>
          <w:rFonts w:ascii="Garamond" w:hAnsi="Garamond"/>
          <w:sz w:val="24"/>
          <w:szCs w:val="24"/>
        </w:rPr>
        <w:t xml:space="preserve"> directly to prefecture and county governments</w:t>
      </w:r>
      <w:r w:rsidR="000E3F10" w:rsidRPr="00841463">
        <w:rPr>
          <w:rFonts w:ascii="Garamond" w:hAnsi="Garamond"/>
          <w:sz w:val="24"/>
          <w:szCs w:val="24"/>
        </w:rPr>
        <w:t xml:space="preserve">, </w:t>
      </w:r>
      <w:r w:rsidR="005358BC" w:rsidRPr="00841463">
        <w:rPr>
          <w:rFonts w:ascii="Garamond" w:hAnsi="Garamond"/>
          <w:sz w:val="24"/>
          <w:szCs w:val="24"/>
        </w:rPr>
        <w:t xml:space="preserve">and </w:t>
      </w:r>
      <w:r w:rsidR="00B933B4" w:rsidRPr="00841463">
        <w:rPr>
          <w:rFonts w:ascii="Garamond" w:hAnsi="Garamond"/>
          <w:sz w:val="24"/>
          <w:szCs w:val="24"/>
        </w:rPr>
        <w:t>provincial</w:t>
      </w:r>
      <w:r w:rsidR="002851C2" w:rsidRPr="00841463">
        <w:rPr>
          <w:rFonts w:ascii="Garamond" w:hAnsi="Garamond"/>
          <w:sz w:val="24"/>
          <w:szCs w:val="24"/>
        </w:rPr>
        <w:t>-level</w:t>
      </w:r>
      <w:r w:rsidR="00B933B4" w:rsidRPr="00841463">
        <w:rPr>
          <w:rFonts w:ascii="Garamond" w:hAnsi="Garamond"/>
          <w:sz w:val="24"/>
          <w:szCs w:val="24"/>
        </w:rPr>
        <w:t xml:space="preserve"> governments </w:t>
      </w:r>
      <w:r w:rsidR="000E3F10" w:rsidRPr="00841463">
        <w:rPr>
          <w:rFonts w:ascii="Garamond" w:hAnsi="Garamond"/>
          <w:sz w:val="24"/>
          <w:szCs w:val="24"/>
        </w:rPr>
        <w:t>channeled more financial resources to lower</w:t>
      </w:r>
      <w:r w:rsidR="00ED666B" w:rsidRPr="00841463">
        <w:rPr>
          <w:rFonts w:ascii="Garamond" w:hAnsi="Garamond"/>
          <w:sz w:val="24"/>
          <w:szCs w:val="24"/>
        </w:rPr>
        <w:t>-</w:t>
      </w:r>
      <w:r w:rsidR="000E3F10" w:rsidRPr="00841463">
        <w:rPr>
          <w:rFonts w:ascii="Garamond" w:hAnsi="Garamond"/>
          <w:sz w:val="24"/>
          <w:szCs w:val="24"/>
        </w:rPr>
        <w:t>level</w:t>
      </w:r>
      <w:r w:rsidR="00E75050" w:rsidRPr="00841463">
        <w:rPr>
          <w:rFonts w:ascii="Garamond" w:hAnsi="Garamond"/>
          <w:sz w:val="24"/>
          <w:szCs w:val="24"/>
        </w:rPr>
        <w:t xml:space="preserve"> government</w:t>
      </w:r>
      <w:r w:rsidR="00ED666B" w:rsidRPr="00841463">
        <w:rPr>
          <w:rFonts w:ascii="Garamond" w:hAnsi="Garamond"/>
          <w:sz w:val="24"/>
          <w:szCs w:val="24"/>
        </w:rPr>
        <w:t>s</w:t>
      </w:r>
      <w:r w:rsidR="003D545A" w:rsidRPr="00841463">
        <w:rPr>
          <w:rFonts w:ascii="Garamond" w:hAnsi="Garamond"/>
          <w:sz w:val="24"/>
          <w:szCs w:val="24"/>
        </w:rPr>
        <w:t>. T</w:t>
      </w:r>
      <w:r w:rsidR="005358BC" w:rsidRPr="00841463">
        <w:rPr>
          <w:rFonts w:ascii="Garamond" w:hAnsi="Garamond"/>
          <w:sz w:val="24"/>
          <w:szCs w:val="24"/>
        </w:rPr>
        <w:t xml:space="preserve">hese </w:t>
      </w:r>
      <w:r w:rsidR="003D545A" w:rsidRPr="00841463">
        <w:rPr>
          <w:rFonts w:ascii="Garamond" w:hAnsi="Garamond"/>
          <w:sz w:val="24"/>
          <w:szCs w:val="24"/>
        </w:rPr>
        <w:t xml:space="preserve">combined </w:t>
      </w:r>
      <w:r w:rsidR="006D5879">
        <w:rPr>
          <w:rFonts w:ascii="Garamond" w:hAnsi="Garamond" w:hint="eastAsia"/>
          <w:sz w:val="24"/>
          <w:szCs w:val="24"/>
        </w:rPr>
        <w:t xml:space="preserve">measures </w:t>
      </w:r>
      <w:r w:rsidR="005358BC" w:rsidRPr="00841463">
        <w:rPr>
          <w:rFonts w:ascii="Garamond" w:hAnsi="Garamond"/>
          <w:sz w:val="24"/>
          <w:szCs w:val="24"/>
        </w:rPr>
        <w:t xml:space="preserve">supported prefecture and county governments </w:t>
      </w:r>
      <w:r w:rsidR="00CB2640" w:rsidRPr="00841463">
        <w:rPr>
          <w:rFonts w:ascii="Garamond" w:hAnsi="Garamond"/>
          <w:sz w:val="24"/>
          <w:szCs w:val="24"/>
        </w:rPr>
        <w:t xml:space="preserve">in implementing policies to benefit </w:t>
      </w:r>
      <w:r w:rsidR="003D545A" w:rsidRPr="00841463">
        <w:rPr>
          <w:rFonts w:ascii="Garamond" w:hAnsi="Garamond"/>
          <w:sz w:val="24"/>
          <w:szCs w:val="24"/>
        </w:rPr>
        <w:t xml:space="preserve">both </w:t>
      </w:r>
      <w:r w:rsidR="00CB2640" w:rsidRPr="00841463">
        <w:rPr>
          <w:rFonts w:ascii="Garamond" w:hAnsi="Garamond"/>
          <w:sz w:val="24"/>
          <w:szCs w:val="24"/>
        </w:rPr>
        <w:t>enterprises and the people.</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We introduced supportive monetary measures with a value of over nine trillion yuan by means such as required reserve ratio reductions, medium-term lending facilit</w:t>
      </w:r>
      <w:r w:rsidR="00506650">
        <w:rPr>
          <w:rFonts w:ascii="Garamond" w:hAnsi="Garamond" w:hint="eastAsia"/>
          <w:sz w:val="24"/>
          <w:szCs w:val="24"/>
        </w:rPr>
        <w:t>ies</w:t>
      </w:r>
      <w:r w:rsidRPr="00841463">
        <w:rPr>
          <w:rFonts w:ascii="Garamond" w:hAnsi="Garamond"/>
          <w:sz w:val="24"/>
          <w:szCs w:val="24"/>
        </w:rPr>
        <w:t xml:space="preserve">, open market operations, re-lending and rediscounts, and by developing new monetary policy instruments that directly serve the real economy. We also implemented the loan prime rate (LPR) mechanism to reduce the cost of financing. </w:t>
      </w:r>
      <w:r w:rsidR="00390086" w:rsidRPr="00841463">
        <w:rPr>
          <w:rFonts w:ascii="Garamond" w:hAnsi="Garamond"/>
          <w:sz w:val="24"/>
          <w:szCs w:val="24"/>
        </w:rPr>
        <w:t xml:space="preserve">Large commercial banks increased inclusive </w:t>
      </w:r>
      <w:r w:rsidR="00C03D79" w:rsidRPr="00841463">
        <w:rPr>
          <w:rFonts w:ascii="Garamond" w:hAnsi="Garamond"/>
          <w:sz w:val="24"/>
          <w:szCs w:val="24"/>
        </w:rPr>
        <w:t>loans</w:t>
      </w:r>
      <w:r w:rsidR="00390086" w:rsidRPr="00841463">
        <w:rPr>
          <w:rFonts w:ascii="Garamond" w:hAnsi="Garamond"/>
          <w:sz w:val="24"/>
          <w:szCs w:val="24"/>
        </w:rPr>
        <w:t xml:space="preserve"> to micro and small </w:t>
      </w:r>
      <w:r w:rsidR="00ED666B" w:rsidRPr="00841463">
        <w:rPr>
          <w:rFonts w:ascii="Garamond" w:hAnsi="Garamond"/>
          <w:sz w:val="24"/>
          <w:szCs w:val="24"/>
        </w:rPr>
        <w:t>enterprises</w:t>
      </w:r>
      <w:r w:rsidR="004845EC" w:rsidRPr="00841463">
        <w:rPr>
          <w:rFonts w:ascii="Garamond" w:hAnsi="Garamond"/>
          <w:sz w:val="24"/>
          <w:szCs w:val="24"/>
        </w:rPr>
        <w:t xml:space="preserve"> (MSEs) </w:t>
      </w:r>
      <w:r w:rsidR="00390086" w:rsidRPr="00841463">
        <w:rPr>
          <w:rFonts w:ascii="Garamond" w:hAnsi="Garamond"/>
          <w:sz w:val="24"/>
          <w:szCs w:val="24"/>
        </w:rPr>
        <w:t xml:space="preserve">by more than 50%. </w:t>
      </w:r>
      <w:r w:rsidRPr="00841463">
        <w:rPr>
          <w:rFonts w:ascii="Garamond" w:hAnsi="Garamond"/>
          <w:sz w:val="24"/>
          <w:szCs w:val="24"/>
        </w:rPr>
        <w:t xml:space="preserve">Over the year, the financial sector saved enterprises 1.5 trillion yuan via measures to boost the real economy. Rental payments for certain </w:t>
      </w:r>
      <w:r w:rsidR="004845EC" w:rsidRPr="00841463">
        <w:rPr>
          <w:rFonts w:ascii="Garamond" w:hAnsi="Garamond"/>
          <w:sz w:val="24"/>
          <w:szCs w:val="24"/>
        </w:rPr>
        <w:t>MSE</w:t>
      </w:r>
      <w:r w:rsidRPr="00841463">
        <w:rPr>
          <w:rFonts w:ascii="Garamond" w:hAnsi="Garamond"/>
          <w:sz w:val="24"/>
          <w:szCs w:val="24"/>
        </w:rPr>
        <w:t xml:space="preserve">s and self-employed individuals in the service sector were reduced, waived, or postponed </w:t>
      </w:r>
      <w:r w:rsidR="002851C2" w:rsidRPr="00841463">
        <w:rPr>
          <w:rFonts w:ascii="Garamond" w:hAnsi="Garamond"/>
          <w:sz w:val="24"/>
          <w:szCs w:val="24"/>
        </w:rPr>
        <w:t>for a certain period of time</w:t>
      </w:r>
      <w:r w:rsidRPr="00841463">
        <w:rPr>
          <w:rFonts w:ascii="Garamond" w:hAnsi="Garamond"/>
          <w:sz w:val="24"/>
          <w:szCs w:val="24"/>
        </w:rPr>
        <w:t xml:space="preserve">. </w:t>
      </w:r>
    </w:p>
    <w:p w:rsidR="00C25F5C" w:rsidRPr="0059237E" w:rsidRDefault="00C25F5C" w:rsidP="002F660B">
      <w:pPr>
        <w:adjustRightInd w:val="0"/>
        <w:snapToGrid w:val="0"/>
        <w:jc w:val="center"/>
        <w:rPr>
          <w:rFonts w:ascii="Garamond" w:eastAsia="宋体" w:hAnsi="Garamond" w:cs="Times New Roman"/>
          <w:b/>
          <w:iCs/>
          <w:kern w:val="0"/>
          <w:szCs w:val="21"/>
        </w:rPr>
      </w:pPr>
      <w:r w:rsidRPr="0059237E">
        <w:rPr>
          <w:rFonts w:ascii="Garamond" w:eastAsia="宋体" w:hAnsi="Garamond" w:cs="Times New Roman"/>
          <w:b/>
          <w:iCs/>
          <w:kern w:val="0"/>
          <w:szCs w:val="21"/>
        </w:rPr>
        <w:t xml:space="preserve">Box 2: Progress in Implementing Epidemic Relief Policies for Enterprises </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28"/>
      </w:tblGrid>
      <w:tr w:rsidR="00C25F5C" w:rsidRPr="00841463" w:rsidTr="00BE1405">
        <w:trPr>
          <w:jc w:val="center"/>
        </w:trPr>
        <w:tc>
          <w:tcPr>
            <w:tcW w:w="1701" w:type="dxa"/>
            <w:shd w:val="clear" w:color="auto" w:fill="F2F2F2"/>
            <w:vAlign w:val="center"/>
          </w:tcPr>
          <w:p w:rsidR="00C25F5C" w:rsidRPr="0059237E" w:rsidRDefault="00C25F5C" w:rsidP="002F660B">
            <w:pPr>
              <w:adjustRightInd w:val="0"/>
              <w:snapToGrid w:val="0"/>
              <w:jc w:val="center"/>
              <w:rPr>
                <w:rFonts w:ascii="Garamond" w:eastAsia="宋体" w:hAnsi="Garamond" w:cs="Times New Roman"/>
                <w:b/>
                <w:szCs w:val="21"/>
              </w:rPr>
            </w:pPr>
            <w:r w:rsidRPr="0059237E">
              <w:rPr>
                <w:rFonts w:ascii="Garamond" w:eastAsia="宋体" w:hAnsi="Garamond" w:cs="Times New Roman"/>
                <w:b/>
                <w:szCs w:val="21"/>
              </w:rPr>
              <w:t xml:space="preserve">Tax and Fee </w:t>
            </w:r>
            <w:r w:rsidR="00ED666B" w:rsidRPr="0059237E">
              <w:rPr>
                <w:rFonts w:ascii="Garamond" w:eastAsia="宋体" w:hAnsi="Garamond" w:cs="Times New Roman"/>
                <w:b/>
                <w:szCs w:val="21"/>
              </w:rPr>
              <w:t xml:space="preserve">Cuts </w:t>
            </w:r>
          </w:p>
        </w:tc>
        <w:tc>
          <w:tcPr>
            <w:tcW w:w="7228" w:type="dxa"/>
            <w:shd w:val="clear" w:color="auto" w:fill="F2F2F2"/>
            <w:vAlign w:val="center"/>
          </w:tcPr>
          <w:p w:rsidR="00C25F5C" w:rsidRPr="0059237E" w:rsidRDefault="00FB4F62"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 xml:space="preserve">While </w:t>
            </w:r>
            <w:r w:rsidR="00B90127" w:rsidRPr="0059237E">
              <w:rPr>
                <w:rFonts w:ascii="Garamond" w:eastAsia="宋体" w:hAnsi="Garamond" w:cs="Times New Roman"/>
                <w:szCs w:val="21"/>
              </w:rPr>
              <w:t>implementing institutional policies</w:t>
            </w:r>
            <w:r w:rsidR="00CF701A" w:rsidRPr="0059237E">
              <w:rPr>
                <w:rFonts w:ascii="Garamond" w:eastAsia="宋体" w:hAnsi="Garamond" w:cs="Times New Roman"/>
                <w:szCs w:val="21"/>
              </w:rPr>
              <w:t xml:space="preserve"> </w:t>
            </w:r>
            <w:r w:rsidR="00B90127" w:rsidRPr="0059237E">
              <w:rPr>
                <w:rFonts w:ascii="Garamond" w:eastAsia="宋体" w:hAnsi="Garamond" w:cs="Times New Roman"/>
                <w:szCs w:val="21"/>
              </w:rPr>
              <w:t xml:space="preserve">such as </w:t>
            </w:r>
            <w:r w:rsidRPr="0059237E">
              <w:rPr>
                <w:rFonts w:ascii="Garamond" w:eastAsia="宋体" w:hAnsi="Garamond" w:cs="Times New Roman"/>
                <w:szCs w:val="21"/>
              </w:rPr>
              <w:t>lowering VAT rates</w:t>
            </w:r>
            <w:r w:rsidR="00B90127" w:rsidRPr="0059237E">
              <w:rPr>
                <w:rFonts w:ascii="Garamond" w:eastAsia="宋体" w:hAnsi="Garamond" w:cs="Times New Roman"/>
                <w:szCs w:val="21"/>
              </w:rPr>
              <w:t xml:space="preserve"> and </w:t>
            </w:r>
            <w:r w:rsidR="00EE140A" w:rsidRPr="0059237E">
              <w:rPr>
                <w:rFonts w:ascii="Garamond" w:eastAsia="宋体" w:hAnsi="Garamond" w:cs="Times New Roman"/>
                <w:szCs w:val="21"/>
              </w:rPr>
              <w:t xml:space="preserve">the share of </w:t>
            </w:r>
            <w:r w:rsidR="00B90127" w:rsidRPr="0059237E">
              <w:rPr>
                <w:rFonts w:ascii="Garamond" w:eastAsia="宋体" w:hAnsi="Garamond" w:cs="Times New Roman"/>
                <w:szCs w:val="21"/>
              </w:rPr>
              <w:t>employees’ basic old-age insurance paid by enterprises</w:t>
            </w:r>
            <w:r w:rsidR="00EE140A" w:rsidRPr="0059237E">
              <w:rPr>
                <w:rFonts w:ascii="Garamond" w:eastAsia="宋体" w:hAnsi="Garamond" w:cs="Times New Roman"/>
                <w:szCs w:val="21"/>
              </w:rPr>
              <w:t>,</w:t>
            </w:r>
            <w:r w:rsidR="00B90127" w:rsidRPr="0059237E">
              <w:rPr>
                <w:rFonts w:ascii="Garamond" w:eastAsia="宋体" w:hAnsi="Garamond" w:cs="Times New Roman"/>
                <w:szCs w:val="21"/>
              </w:rPr>
              <w:t xml:space="preserve"> </w:t>
            </w:r>
            <w:r w:rsidR="00EE140A" w:rsidRPr="0059237E">
              <w:rPr>
                <w:rFonts w:ascii="Garamond" w:eastAsia="宋体" w:hAnsi="Garamond" w:cs="Times New Roman"/>
                <w:szCs w:val="21"/>
              </w:rPr>
              <w:t>w</w:t>
            </w:r>
            <w:r w:rsidR="00061529" w:rsidRPr="0059237E">
              <w:rPr>
                <w:rFonts w:ascii="Garamond" w:eastAsia="宋体" w:hAnsi="Garamond" w:cs="Times New Roman"/>
                <w:szCs w:val="21"/>
              </w:rPr>
              <w:t xml:space="preserve">e </w:t>
            </w:r>
            <w:r w:rsidR="00EE140A" w:rsidRPr="0059237E">
              <w:rPr>
                <w:rFonts w:ascii="Garamond" w:eastAsia="宋体" w:hAnsi="Garamond" w:cs="Times New Roman"/>
                <w:szCs w:val="21"/>
              </w:rPr>
              <w:t xml:space="preserve">also </w:t>
            </w:r>
            <w:r w:rsidR="00CD053C" w:rsidRPr="0059237E">
              <w:rPr>
                <w:rFonts w:ascii="Garamond" w:eastAsia="宋体" w:hAnsi="Garamond" w:cs="Times New Roman"/>
                <w:szCs w:val="21"/>
              </w:rPr>
              <w:t xml:space="preserve">rolled out 28 tax and fee </w:t>
            </w:r>
            <w:r w:rsidR="00394BE7" w:rsidRPr="0059237E">
              <w:rPr>
                <w:rFonts w:ascii="Garamond" w:eastAsia="宋体" w:hAnsi="Garamond" w:cs="Times New Roman"/>
                <w:szCs w:val="21"/>
              </w:rPr>
              <w:t xml:space="preserve">reduction </w:t>
            </w:r>
            <w:r w:rsidR="00CD053C" w:rsidRPr="0059237E">
              <w:rPr>
                <w:rFonts w:ascii="Garamond" w:eastAsia="宋体" w:hAnsi="Garamond" w:cs="Times New Roman"/>
                <w:szCs w:val="21"/>
              </w:rPr>
              <w:t>policies in seven batches</w:t>
            </w:r>
            <w:r w:rsidR="00394BE7" w:rsidRPr="0059237E">
              <w:rPr>
                <w:rFonts w:ascii="Garamond" w:eastAsia="宋体" w:hAnsi="Garamond" w:cs="Times New Roman"/>
                <w:szCs w:val="21"/>
              </w:rPr>
              <w:t xml:space="preserve">, </w:t>
            </w:r>
            <w:r w:rsidR="002F74A7" w:rsidRPr="0059237E">
              <w:rPr>
                <w:rFonts w:ascii="Garamond" w:eastAsia="宋体" w:hAnsi="Garamond" w:cs="Times New Roman"/>
                <w:szCs w:val="21"/>
              </w:rPr>
              <w:t xml:space="preserve">promptly introduced time-limited </w:t>
            </w:r>
            <w:r w:rsidR="00B67AE8" w:rsidRPr="0059237E">
              <w:rPr>
                <w:rFonts w:ascii="Garamond" w:eastAsia="宋体" w:hAnsi="Garamond" w:cs="Times New Roman"/>
                <w:szCs w:val="21"/>
              </w:rPr>
              <w:t>measures</w:t>
            </w:r>
            <w:r w:rsidR="00F74D54" w:rsidRPr="0059237E">
              <w:rPr>
                <w:rFonts w:ascii="Garamond" w:eastAsia="宋体" w:hAnsi="Garamond" w:cs="Times New Roman"/>
                <w:szCs w:val="21"/>
              </w:rPr>
              <w:t>,</w:t>
            </w:r>
            <w:r w:rsidR="002F74A7" w:rsidRPr="0059237E">
              <w:rPr>
                <w:rFonts w:ascii="Garamond" w:eastAsia="宋体" w:hAnsi="Garamond" w:cs="Times New Roman"/>
                <w:szCs w:val="21"/>
              </w:rPr>
              <w:t xml:space="preserve"> including </w:t>
            </w:r>
            <w:r w:rsidR="00672B84" w:rsidRPr="0059237E">
              <w:rPr>
                <w:rFonts w:ascii="Garamond" w:eastAsia="宋体" w:hAnsi="Garamond" w:cs="Times New Roman"/>
                <w:szCs w:val="21"/>
              </w:rPr>
              <w:t>exempting</w:t>
            </w:r>
            <w:r w:rsidR="002F74A7" w:rsidRPr="0059237E">
              <w:rPr>
                <w:rFonts w:ascii="Garamond" w:eastAsia="宋体" w:hAnsi="Garamond" w:cs="Times New Roman"/>
                <w:szCs w:val="21"/>
              </w:rPr>
              <w:t xml:space="preserve"> </w:t>
            </w:r>
            <w:r w:rsidR="00CA6459" w:rsidRPr="0059237E">
              <w:rPr>
                <w:rFonts w:ascii="Garamond" w:eastAsia="宋体" w:hAnsi="Garamond" w:cs="Times New Roman"/>
                <w:szCs w:val="21"/>
              </w:rPr>
              <w:t>micro, small, and medium enterprises</w:t>
            </w:r>
            <w:r w:rsidR="002F74A7" w:rsidRPr="0059237E">
              <w:rPr>
                <w:rFonts w:ascii="Garamond" w:eastAsia="宋体" w:hAnsi="Garamond" w:cs="Times New Roman"/>
                <w:szCs w:val="21"/>
              </w:rPr>
              <w:t xml:space="preserve"> </w:t>
            </w:r>
            <w:r w:rsidR="00672B84" w:rsidRPr="0059237E">
              <w:rPr>
                <w:rFonts w:ascii="Garamond" w:eastAsia="宋体" w:hAnsi="Garamond" w:cs="Times New Roman"/>
                <w:szCs w:val="21"/>
              </w:rPr>
              <w:t xml:space="preserve">from </w:t>
            </w:r>
            <w:r w:rsidR="00B15F55" w:rsidRPr="0059237E">
              <w:rPr>
                <w:rFonts w:ascii="Garamond" w:eastAsia="宋体" w:hAnsi="Garamond" w:cs="Times New Roman"/>
                <w:szCs w:val="21"/>
              </w:rPr>
              <w:t>social insurance premiums</w:t>
            </w:r>
            <w:r w:rsidR="00887BF5" w:rsidRPr="0059237E">
              <w:rPr>
                <w:rFonts w:ascii="Garamond" w:eastAsia="宋体" w:hAnsi="Garamond" w:cs="Times New Roman"/>
                <w:szCs w:val="21"/>
              </w:rPr>
              <w:t xml:space="preserve"> and</w:t>
            </w:r>
            <w:r w:rsidR="00CD053C" w:rsidRPr="0059237E">
              <w:rPr>
                <w:rFonts w:ascii="Garamond" w:eastAsia="宋体" w:hAnsi="Garamond" w:cs="Times New Roman"/>
                <w:szCs w:val="21"/>
              </w:rPr>
              <w:t xml:space="preserve"> </w:t>
            </w:r>
            <w:r w:rsidR="00003A5A" w:rsidRPr="0059237E">
              <w:rPr>
                <w:rFonts w:ascii="Garamond" w:eastAsia="宋体" w:hAnsi="Garamond" w:cs="Times New Roman"/>
                <w:szCs w:val="21"/>
              </w:rPr>
              <w:t xml:space="preserve">reducing or exempting VAT on small-scale taxpayers </w:t>
            </w:r>
            <w:r w:rsidR="00F0322E" w:rsidRPr="0059237E">
              <w:rPr>
                <w:rFonts w:ascii="Garamond" w:eastAsia="宋体" w:hAnsi="Garamond" w:cs="Times New Roman"/>
                <w:szCs w:val="21"/>
              </w:rPr>
              <w:t xml:space="preserve">and </w:t>
            </w:r>
            <w:r w:rsidR="00F74D54" w:rsidRPr="0059237E">
              <w:rPr>
                <w:rFonts w:ascii="Garamond" w:eastAsia="宋体" w:hAnsi="Garamond" w:cs="Times New Roman"/>
                <w:szCs w:val="21"/>
              </w:rPr>
              <w:t xml:space="preserve">for </w:t>
            </w:r>
            <w:r w:rsidR="00F0322E" w:rsidRPr="0059237E">
              <w:rPr>
                <w:rFonts w:ascii="Garamond" w:eastAsia="宋体" w:hAnsi="Garamond" w:cs="Times New Roman"/>
                <w:szCs w:val="21"/>
              </w:rPr>
              <w:t xml:space="preserve">certain sectors, and </w:t>
            </w:r>
            <w:r w:rsidR="00982628" w:rsidRPr="0059237E">
              <w:rPr>
                <w:rFonts w:ascii="Garamond" w:eastAsia="宋体" w:hAnsi="Garamond" w:cs="Times New Roman"/>
                <w:szCs w:val="21"/>
              </w:rPr>
              <w:t>postponed payment</w:t>
            </w:r>
            <w:r w:rsidR="00982628" w:rsidRPr="0059237E">
              <w:rPr>
                <w:rFonts w:ascii="Garamond" w:hAnsi="Garamond"/>
                <w:szCs w:val="21"/>
              </w:rPr>
              <w:t xml:space="preserve"> </w:t>
            </w:r>
            <w:r w:rsidR="00982628" w:rsidRPr="0059237E">
              <w:rPr>
                <w:rFonts w:ascii="Garamond" w:eastAsia="宋体" w:hAnsi="Garamond" w:cs="Times New Roman"/>
                <w:szCs w:val="21"/>
              </w:rPr>
              <w:t>of corporate income taxes by MSEs and self-employed individuals</w:t>
            </w:r>
            <w:r w:rsidR="00C66E2A" w:rsidRPr="0059237E">
              <w:rPr>
                <w:rFonts w:ascii="Garamond" w:eastAsia="宋体" w:hAnsi="Garamond" w:cs="Times New Roman"/>
                <w:szCs w:val="21"/>
              </w:rPr>
              <w:t xml:space="preserve">, in an effort to </w:t>
            </w:r>
            <w:r w:rsidR="000932F7" w:rsidRPr="0059237E">
              <w:rPr>
                <w:rFonts w:ascii="Garamond" w:eastAsia="宋体" w:hAnsi="Garamond" w:cs="Times New Roman"/>
                <w:szCs w:val="21"/>
              </w:rPr>
              <w:t>overcome the impact of the</w:t>
            </w:r>
            <w:r w:rsidR="00F74D54" w:rsidRPr="0059237E">
              <w:rPr>
                <w:rFonts w:ascii="Garamond" w:eastAsia="宋体" w:hAnsi="Garamond" w:cs="Times New Roman"/>
                <w:szCs w:val="21"/>
              </w:rPr>
              <w:t xml:space="preserve"> epidemic.</w:t>
            </w:r>
            <w:r w:rsidR="00982628" w:rsidRPr="0059237E">
              <w:rPr>
                <w:rFonts w:ascii="Garamond" w:eastAsia="宋体" w:hAnsi="Garamond" w:cs="Times New Roman"/>
                <w:szCs w:val="21"/>
              </w:rPr>
              <w:t xml:space="preserve"> These policies</w:t>
            </w:r>
            <w:r w:rsidR="00562B11" w:rsidRPr="0059237E">
              <w:rPr>
                <w:rFonts w:ascii="Garamond" w:eastAsia="宋体" w:hAnsi="Garamond" w:cs="Times New Roman"/>
                <w:szCs w:val="21"/>
              </w:rPr>
              <w:t xml:space="preserve"> and measures</w:t>
            </w:r>
            <w:r w:rsidR="00982628" w:rsidRPr="0059237E">
              <w:rPr>
                <w:rFonts w:ascii="Garamond" w:eastAsia="宋体" w:hAnsi="Garamond" w:cs="Times New Roman"/>
                <w:szCs w:val="21"/>
              </w:rPr>
              <w:t xml:space="preserve"> </w:t>
            </w:r>
            <w:r w:rsidR="00F74D54" w:rsidRPr="0059237E">
              <w:rPr>
                <w:rFonts w:ascii="Garamond" w:eastAsia="宋体" w:hAnsi="Garamond" w:cs="Times New Roman"/>
                <w:szCs w:val="21"/>
              </w:rPr>
              <w:t>played</w:t>
            </w:r>
            <w:r w:rsidR="00C25F5C" w:rsidRPr="0059237E">
              <w:rPr>
                <w:rFonts w:ascii="Garamond" w:eastAsia="宋体" w:hAnsi="Garamond" w:cs="Times New Roman"/>
                <w:szCs w:val="21"/>
              </w:rPr>
              <w:t xml:space="preserve"> a crucial role in sustaining over 100 million market entities, </w:t>
            </w:r>
            <w:r w:rsidR="00F74D54" w:rsidRPr="0059237E">
              <w:rPr>
                <w:rFonts w:ascii="Garamond" w:eastAsia="宋体" w:hAnsi="Garamond" w:cs="Times New Roman"/>
                <w:szCs w:val="21"/>
              </w:rPr>
              <w:t xml:space="preserve">in </w:t>
            </w:r>
            <w:r w:rsidR="00C25F5C" w:rsidRPr="0059237E">
              <w:rPr>
                <w:rFonts w:ascii="Garamond" w:eastAsia="宋体" w:hAnsi="Garamond" w:cs="Times New Roman"/>
                <w:szCs w:val="21"/>
              </w:rPr>
              <w:t xml:space="preserve">boosting market dynamism, and </w:t>
            </w:r>
            <w:r w:rsidR="00F74D54" w:rsidRPr="0059237E">
              <w:rPr>
                <w:rFonts w:ascii="Garamond" w:eastAsia="宋体" w:hAnsi="Garamond" w:cs="Times New Roman"/>
                <w:szCs w:val="21"/>
              </w:rPr>
              <w:t xml:space="preserve">in </w:t>
            </w:r>
            <w:r w:rsidR="00C25F5C" w:rsidRPr="0059237E">
              <w:rPr>
                <w:rFonts w:ascii="Garamond" w:eastAsia="宋体" w:hAnsi="Garamond" w:cs="Times New Roman"/>
                <w:szCs w:val="21"/>
              </w:rPr>
              <w:t xml:space="preserve">facilitating growth in corporate profits. </w:t>
            </w:r>
          </w:p>
        </w:tc>
      </w:tr>
      <w:tr w:rsidR="00C25F5C" w:rsidRPr="00841463" w:rsidTr="00BE1405">
        <w:trPr>
          <w:jc w:val="center"/>
        </w:trPr>
        <w:tc>
          <w:tcPr>
            <w:tcW w:w="1701" w:type="dxa"/>
            <w:shd w:val="clear" w:color="auto" w:fill="auto"/>
            <w:vAlign w:val="center"/>
          </w:tcPr>
          <w:p w:rsidR="00C25F5C" w:rsidRPr="0059237E" w:rsidRDefault="00C25F5C" w:rsidP="002F660B">
            <w:pPr>
              <w:adjustRightInd w:val="0"/>
              <w:snapToGrid w:val="0"/>
              <w:jc w:val="center"/>
              <w:rPr>
                <w:rFonts w:ascii="Garamond" w:eastAsia="宋体" w:hAnsi="Garamond" w:cs="Times New Roman"/>
                <w:b/>
                <w:szCs w:val="21"/>
              </w:rPr>
            </w:pPr>
            <w:r w:rsidRPr="0059237E">
              <w:rPr>
                <w:rFonts w:ascii="Garamond" w:eastAsia="宋体" w:hAnsi="Garamond" w:cs="Times New Roman"/>
                <w:b/>
                <w:szCs w:val="21"/>
              </w:rPr>
              <w:t>Lower</w:t>
            </w:r>
            <w:r w:rsidR="00F74D54" w:rsidRPr="0059237E">
              <w:rPr>
                <w:rFonts w:ascii="Garamond" w:eastAsia="宋体" w:hAnsi="Garamond" w:cs="Times New Roman"/>
                <w:b/>
                <w:szCs w:val="21"/>
              </w:rPr>
              <w:t>ing</w:t>
            </w:r>
            <w:r w:rsidRPr="0059237E">
              <w:rPr>
                <w:rFonts w:ascii="Garamond" w:eastAsia="宋体" w:hAnsi="Garamond" w:cs="Times New Roman"/>
                <w:b/>
                <w:szCs w:val="21"/>
              </w:rPr>
              <w:t xml:space="preserve"> Financing Costs </w:t>
            </w:r>
          </w:p>
        </w:tc>
        <w:tc>
          <w:tcPr>
            <w:tcW w:w="7228" w:type="dxa"/>
            <w:shd w:val="clear" w:color="auto" w:fill="auto"/>
            <w:vAlign w:val="center"/>
          </w:tcPr>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 xml:space="preserve">We created two monetary policy instruments which proved able to directly serve the real economy: an instrument to allow MSEs to postpone repayments on inclusive loans, and the credit loan support program. </w:t>
            </w:r>
          </w:p>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 xml:space="preserve">In 2020, the banking sector deferred repayments of principal and interest for 7.3 trillion yuan worth of loans, and granted 3.9 trillion yuan of inclusive credit loans to MSEs. </w:t>
            </w:r>
          </w:p>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More loans were granted to a greater number of MSEs at lower costs. By the end of 2020, the balance of inclusive loans for MSEs was 15.1 trillion yuan, an increase of 30.3%, which benefited 32.28 million businesses. The interest rate on newly-issued inclusive loans for MSEs was 5.08% in December 2020, 0.8 percentage points lower</w:t>
            </w:r>
            <w:r w:rsidRPr="0059237E">
              <w:rPr>
                <w:rFonts w:ascii="Garamond" w:hAnsi="Garamond"/>
                <w:szCs w:val="21"/>
              </w:rPr>
              <w:t xml:space="preserve"> </w:t>
            </w:r>
            <w:r w:rsidRPr="0059237E">
              <w:rPr>
                <w:rFonts w:ascii="Garamond" w:eastAsia="宋体" w:hAnsi="Garamond" w:cs="Times New Roman"/>
                <w:szCs w:val="21"/>
              </w:rPr>
              <w:t xml:space="preserve">compared to the same period of the previous year. </w:t>
            </w:r>
          </w:p>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 xml:space="preserve">By the end of 2020, outstanding medium- and long-term loans to manufacturers totaled approximately 5.26 trillion yuan, an increase of 35.2%. </w:t>
            </w:r>
          </w:p>
        </w:tc>
      </w:tr>
      <w:tr w:rsidR="00C25F5C" w:rsidRPr="00841463" w:rsidTr="009976A9">
        <w:trPr>
          <w:trHeight w:val="273"/>
          <w:jc w:val="center"/>
        </w:trPr>
        <w:tc>
          <w:tcPr>
            <w:tcW w:w="1701" w:type="dxa"/>
            <w:shd w:val="clear" w:color="auto" w:fill="F2F2F2"/>
            <w:vAlign w:val="center"/>
          </w:tcPr>
          <w:p w:rsidR="00C25F5C" w:rsidRPr="0059237E" w:rsidRDefault="00C25F5C" w:rsidP="002F660B">
            <w:pPr>
              <w:adjustRightInd w:val="0"/>
              <w:snapToGrid w:val="0"/>
              <w:jc w:val="center"/>
              <w:rPr>
                <w:rFonts w:ascii="Garamond" w:eastAsia="宋体" w:hAnsi="Garamond" w:cs="Times New Roman"/>
                <w:b/>
                <w:szCs w:val="21"/>
              </w:rPr>
            </w:pPr>
            <w:r w:rsidRPr="0059237E">
              <w:rPr>
                <w:rFonts w:ascii="Garamond" w:eastAsia="宋体" w:hAnsi="Garamond" w:cs="Times New Roman"/>
                <w:b/>
                <w:szCs w:val="21"/>
              </w:rPr>
              <w:t>Lower</w:t>
            </w:r>
            <w:r w:rsidR="00F74D54" w:rsidRPr="0059237E">
              <w:rPr>
                <w:rFonts w:ascii="Garamond" w:eastAsia="宋体" w:hAnsi="Garamond" w:cs="Times New Roman"/>
                <w:b/>
                <w:szCs w:val="21"/>
              </w:rPr>
              <w:t>ing</w:t>
            </w:r>
            <w:r w:rsidRPr="0059237E">
              <w:rPr>
                <w:rFonts w:ascii="Garamond" w:eastAsia="宋体" w:hAnsi="Garamond" w:cs="Times New Roman"/>
                <w:b/>
                <w:szCs w:val="21"/>
              </w:rPr>
              <w:t xml:space="preserve"> Logistics Costs </w:t>
            </w:r>
          </w:p>
        </w:tc>
        <w:tc>
          <w:tcPr>
            <w:tcW w:w="7228" w:type="dxa"/>
            <w:shd w:val="clear" w:color="auto" w:fill="F2F2F2"/>
            <w:vAlign w:val="center"/>
          </w:tcPr>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 xml:space="preserve">We implemented 12 measures in six different categories to develop the logistics industry to </w:t>
            </w:r>
            <w:r w:rsidR="00911999">
              <w:rPr>
                <w:rFonts w:ascii="Garamond" w:eastAsia="宋体" w:hAnsi="Garamond" w:cs="Times New Roman" w:hint="eastAsia"/>
                <w:szCs w:val="21"/>
              </w:rPr>
              <w:t xml:space="preserve">address </w:t>
            </w:r>
            <w:r w:rsidRPr="0059237E">
              <w:rPr>
                <w:rFonts w:ascii="Garamond" w:eastAsia="宋体" w:hAnsi="Garamond" w:cs="Times New Roman"/>
                <w:szCs w:val="21"/>
              </w:rPr>
              <w:t xml:space="preserve">the impact of Covid-19. </w:t>
            </w:r>
          </w:p>
          <w:p w:rsidR="00C25F5C" w:rsidRPr="0059237E" w:rsidRDefault="003C2792"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 xml:space="preserve">The State Council </w:t>
            </w:r>
            <w:r w:rsidR="009F77C5" w:rsidRPr="0059237E">
              <w:rPr>
                <w:rFonts w:ascii="Garamond" w:eastAsia="宋体" w:hAnsi="Garamond" w:cs="Times New Roman"/>
                <w:szCs w:val="21"/>
              </w:rPr>
              <w:t>forwarded</w:t>
            </w:r>
            <w:r w:rsidR="00F74D54" w:rsidRPr="0059237E">
              <w:rPr>
                <w:rFonts w:ascii="Garamond" w:eastAsia="宋体" w:hAnsi="Garamond" w:cs="Times New Roman"/>
                <w:szCs w:val="21"/>
              </w:rPr>
              <w:t xml:space="preserve"> </w:t>
            </w:r>
            <w:r w:rsidR="00C25F5C" w:rsidRPr="0059237E">
              <w:rPr>
                <w:rFonts w:ascii="Garamond" w:eastAsia="宋体" w:hAnsi="Garamond" w:cs="Times New Roman"/>
                <w:szCs w:val="21"/>
              </w:rPr>
              <w:t xml:space="preserve">the Guidelines on Further Reducing Logistics Costs </w:t>
            </w:r>
            <w:r w:rsidR="00827474" w:rsidRPr="0059237E">
              <w:rPr>
                <w:rFonts w:ascii="Garamond" w:eastAsia="宋体" w:hAnsi="Garamond" w:cs="Times New Roman"/>
                <w:szCs w:val="21"/>
              </w:rPr>
              <w:t>com</w:t>
            </w:r>
            <w:r w:rsidR="00525AB5" w:rsidRPr="0059237E">
              <w:rPr>
                <w:rFonts w:ascii="Garamond" w:eastAsia="宋体" w:hAnsi="Garamond" w:cs="Times New Roman"/>
                <w:szCs w:val="21"/>
              </w:rPr>
              <w:t>pil</w:t>
            </w:r>
            <w:r w:rsidR="00827474" w:rsidRPr="0059237E">
              <w:rPr>
                <w:rFonts w:ascii="Garamond" w:eastAsia="宋体" w:hAnsi="Garamond" w:cs="Times New Roman"/>
                <w:szCs w:val="21"/>
              </w:rPr>
              <w:t xml:space="preserve">ed by the National Development and Reform Commission </w:t>
            </w:r>
            <w:r w:rsidR="0072267E" w:rsidRPr="0059237E">
              <w:rPr>
                <w:rFonts w:ascii="Garamond" w:eastAsia="宋体" w:hAnsi="Garamond" w:cs="Times New Roman"/>
                <w:szCs w:val="21"/>
              </w:rPr>
              <w:t xml:space="preserve">and the Ministry </w:t>
            </w:r>
            <w:r w:rsidR="00562B11" w:rsidRPr="0059237E">
              <w:rPr>
                <w:rFonts w:ascii="Garamond" w:eastAsia="宋体" w:hAnsi="Garamond" w:cs="Times New Roman"/>
                <w:szCs w:val="21"/>
              </w:rPr>
              <w:t>of</w:t>
            </w:r>
            <w:r w:rsidR="0072267E" w:rsidRPr="0059237E">
              <w:rPr>
                <w:rFonts w:ascii="Garamond" w:eastAsia="宋体" w:hAnsi="Garamond" w:cs="Times New Roman"/>
                <w:szCs w:val="21"/>
              </w:rPr>
              <w:t xml:space="preserve"> Transport</w:t>
            </w:r>
            <w:r w:rsidR="00F74D54" w:rsidRPr="0059237E">
              <w:rPr>
                <w:rFonts w:ascii="Garamond" w:eastAsia="宋体" w:hAnsi="Garamond" w:cs="Times New Roman"/>
                <w:szCs w:val="21"/>
              </w:rPr>
              <w:t>,</w:t>
            </w:r>
            <w:r w:rsidR="0072267E" w:rsidRPr="0059237E">
              <w:rPr>
                <w:rFonts w:ascii="Garamond" w:eastAsia="宋体" w:hAnsi="Garamond" w:cs="Times New Roman"/>
                <w:szCs w:val="21"/>
              </w:rPr>
              <w:t xml:space="preserve"> </w:t>
            </w:r>
            <w:r w:rsidR="00C25F5C" w:rsidRPr="0059237E">
              <w:rPr>
                <w:rFonts w:ascii="Garamond" w:eastAsia="宋体" w:hAnsi="Garamond" w:cs="Times New Roman"/>
                <w:szCs w:val="21"/>
              </w:rPr>
              <w:t xml:space="preserve">and rolled out 24 policies and measures to reduce institutional costs, the cost of factors of production, fees and taxes, information costs, multimodal transportation costs, and overall costs. </w:t>
            </w:r>
          </w:p>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We formulated the Guidelines on Fostering an Enabling Environment to Promote the Distribution of Fresh</w:t>
            </w:r>
            <w:r w:rsidRPr="0059237E">
              <w:rPr>
                <w:rFonts w:ascii="Garamond" w:eastAsia="宋体" w:hAnsi="Garamond" w:cs="Times New Roman"/>
                <w:color w:val="FF0000"/>
                <w:szCs w:val="21"/>
              </w:rPr>
              <w:t xml:space="preserve"> </w:t>
            </w:r>
            <w:r w:rsidRPr="0059237E">
              <w:rPr>
                <w:rFonts w:ascii="Garamond" w:eastAsia="宋体" w:hAnsi="Garamond" w:cs="Times New Roman"/>
                <w:szCs w:val="21"/>
              </w:rPr>
              <w:t xml:space="preserve">Agricultural Products, and introduced 12 policies and measures relating to operating costs, financial support, land use and office use, the business environment, and development of larger and stronger </w:t>
            </w:r>
            <w:r w:rsidRPr="0059237E">
              <w:rPr>
                <w:rFonts w:ascii="Garamond" w:eastAsia="宋体" w:hAnsi="Garamond" w:cs="Times New Roman"/>
                <w:szCs w:val="21"/>
              </w:rPr>
              <w:lastRenderedPageBreak/>
              <w:t xml:space="preserve">enterprises, to address prominent problems in the distribution of fresh agricultural products </w:t>
            </w:r>
            <w:r w:rsidR="00506650">
              <w:rPr>
                <w:rFonts w:ascii="Garamond" w:eastAsia="宋体" w:hAnsi="Garamond" w:cs="Times New Roman"/>
                <w:szCs w:val="21"/>
              </w:rPr>
              <w:t>that</w:t>
            </w:r>
            <w:r w:rsidR="00506650">
              <w:rPr>
                <w:rFonts w:ascii="Garamond" w:eastAsia="宋体" w:hAnsi="Garamond" w:cs="Times New Roman" w:hint="eastAsia"/>
                <w:szCs w:val="21"/>
              </w:rPr>
              <w:t xml:space="preserve"> are </w:t>
            </w:r>
            <w:r w:rsidRPr="0059237E">
              <w:rPr>
                <w:rFonts w:ascii="Garamond" w:eastAsia="宋体" w:hAnsi="Garamond" w:cs="Times New Roman"/>
                <w:szCs w:val="21"/>
              </w:rPr>
              <w:t xml:space="preserve">hindering the development of enterprises and private enterprises in particular. </w:t>
            </w:r>
          </w:p>
        </w:tc>
      </w:tr>
      <w:tr w:rsidR="00C25F5C" w:rsidRPr="00841463" w:rsidTr="00BE1405">
        <w:trPr>
          <w:jc w:val="center"/>
        </w:trPr>
        <w:tc>
          <w:tcPr>
            <w:tcW w:w="1701" w:type="dxa"/>
            <w:shd w:val="clear" w:color="auto" w:fill="auto"/>
            <w:vAlign w:val="center"/>
          </w:tcPr>
          <w:p w:rsidR="00C25F5C" w:rsidRPr="0059237E" w:rsidRDefault="00C25F5C" w:rsidP="002F660B">
            <w:pPr>
              <w:adjustRightInd w:val="0"/>
              <w:snapToGrid w:val="0"/>
              <w:jc w:val="center"/>
              <w:rPr>
                <w:rFonts w:ascii="Garamond" w:eastAsia="宋体" w:hAnsi="Garamond" w:cs="Times New Roman"/>
                <w:b/>
                <w:szCs w:val="21"/>
              </w:rPr>
            </w:pPr>
            <w:r w:rsidRPr="0059237E">
              <w:rPr>
                <w:rFonts w:ascii="Garamond" w:eastAsia="宋体" w:hAnsi="Garamond" w:cs="Times New Roman"/>
                <w:b/>
                <w:szCs w:val="21"/>
              </w:rPr>
              <w:lastRenderedPageBreak/>
              <w:t xml:space="preserve">Time-limited Policies to Reduce Costs </w:t>
            </w:r>
          </w:p>
        </w:tc>
        <w:tc>
          <w:tcPr>
            <w:tcW w:w="7228" w:type="dxa"/>
            <w:shd w:val="clear" w:color="auto" w:fill="auto"/>
            <w:vAlign w:val="center"/>
          </w:tcPr>
          <w:p w:rsidR="009E362B" w:rsidRPr="00AC53E3" w:rsidRDefault="00C25F5C" w:rsidP="002F660B">
            <w:pPr>
              <w:numPr>
                <w:ilvl w:val="0"/>
                <w:numId w:val="10"/>
              </w:numPr>
              <w:adjustRightInd w:val="0"/>
              <w:snapToGrid w:val="0"/>
              <w:ind w:left="422" w:hangingChars="200" w:hanging="422"/>
              <w:rPr>
                <w:rFonts w:ascii="Garamond" w:eastAsia="宋体" w:hAnsi="Garamond" w:cs="Times New Roman"/>
                <w:szCs w:val="21"/>
              </w:rPr>
            </w:pPr>
            <w:r w:rsidRPr="0059237E">
              <w:rPr>
                <w:rFonts w:ascii="Garamond" w:eastAsia="宋体" w:hAnsi="Garamond" w:cs="Times New Roman"/>
                <w:b/>
                <w:szCs w:val="21"/>
              </w:rPr>
              <w:t>Electricity costs for enterprises:</w:t>
            </w:r>
            <w:r w:rsidRPr="0059237E">
              <w:rPr>
                <w:rFonts w:ascii="Garamond" w:eastAsia="宋体" w:hAnsi="Garamond" w:cs="Times New Roman"/>
                <w:szCs w:val="21"/>
              </w:rPr>
              <w:t xml:space="preserve"> We published the Notice on</w:t>
            </w:r>
            <w:r w:rsidRPr="0059237E">
              <w:rPr>
                <w:rFonts w:ascii="Garamond" w:hAnsi="Garamond"/>
                <w:szCs w:val="21"/>
              </w:rPr>
              <w:t xml:space="preserve"> </w:t>
            </w:r>
            <w:bookmarkStart w:id="28" w:name="OLE_LINK95"/>
            <w:bookmarkStart w:id="29" w:name="OLE_LINK96"/>
            <w:r w:rsidRPr="0059237E">
              <w:rPr>
                <w:rFonts w:ascii="Garamond" w:eastAsia="宋体" w:hAnsi="Garamond" w:cs="Times New Roman"/>
                <w:szCs w:val="21"/>
              </w:rPr>
              <w:t>Implementing Two-Part Tariff in Electricity</w:t>
            </w:r>
            <w:bookmarkEnd w:id="28"/>
            <w:bookmarkEnd w:id="29"/>
            <w:r w:rsidRPr="0059237E">
              <w:rPr>
                <w:rFonts w:ascii="Garamond" w:eastAsia="宋体" w:hAnsi="Garamond" w:cs="Times New Roman"/>
                <w:szCs w:val="21"/>
              </w:rPr>
              <w:t xml:space="preserve"> to Reduce Enterprise Electricity Costs during Epidemic Prevention and Control, as well as the Notice on Temporarily Reducing Enterprise Electricity Costs to Support the Resumption of Work and Production, which mandated the implementation of two-part tariff in electricity before June 30, 2020; and a 5% cut in the price of electricity for all industrial and commercial users, with the exception of energy intensive businesses, from February 1 to June 30, followed by an extension of this policy to the end of 2020. </w:t>
            </w:r>
          </w:p>
          <w:p w:rsidR="00C25F5C" w:rsidRPr="0059237E" w:rsidRDefault="00C25F5C" w:rsidP="002F660B">
            <w:pPr>
              <w:numPr>
                <w:ilvl w:val="0"/>
                <w:numId w:val="10"/>
              </w:numPr>
              <w:adjustRightInd w:val="0"/>
              <w:snapToGrid w:val="0"/>
              <w:ind w:left="422" w:hangingChars="200" w:hanging="422"/>
              <w:rPr>
                <w:rFonts w:ascii="Garamond" w:eastAsia="宋体" w:hAnsi="Garamond" w:cs="Times New Roman"/>
                <w:szCs w:val="21"/>
              </w:rPr>
            </w:pPr>
            <w:r w:rsidRPr="0059237E">
              <w:rPr>
                <w:rFonts w:ascii="Garamond" w:eastAsia="宋体" w:hAnsi="Garamond" w:cs="Times New Roman"/>
                <w:b/>
                <w:szCs w:val="21"/>
              </w:rPr>
              <w:t>Gas costs for enterprises:</w:t>
            </w:r>
            <w:r w:rsidRPr="0059237E">
              <w:rPr>
                <w:rFonts w:ascii="Garamond" w:eastAsia="宋体" w:hAnsi="Garamond" w:cs="Times New Roman"/>
                <w:szCs w:val="21"/>
              </w:rPr>
              <w:t xml:space="preserve"> We </w:t>
            </w:r>
            <w:r w:rsidR="009F77C5" w:rsidRPr="0059237E">
              <w:rPr>
                <w:rFonts w:ascii="Garamond" w:eastAsia="宋体" w:hAnsi="Garamond" w:cs="Times New Roman"/>
                <w:szCs w:val="21"/>
              </w:rPr>
              <w:t xml:space="preserve">published </w:t>
            </w:r>
            <w:r w:rsidRPr="0059237E">
              <w:rPr>
                <w:rFonts w:ascii="Garamond" w:eastAsia="宋体" w:hAnsi="Garamond" w:cs="Times New Roman"/>
                <w:szCs w:val="21"/>
              </w:rPr>
              <w:t>the Notice on Temporarily Reducing Non-</w:t>
            </w:r>
            <w:r w:rsidR="002851C2" w:rsidRPr="0059237E">
              <w:rPr>
                <w:rFonts w:ascii="Garamond" w:eastAsia="宋体" w:hAnsi="Garamond" w:cs="Times New Roman"/>
                <w:szCs w:val="21"/>
              </w:rPr>
              <w:t>H</w:t>
            </w:r>
            <w:r w:rsidRPr="0059237E">
              <w:rPr>
                <w:rFonts w:ascii="Garamond" w:eastAsia="宋体" w:hAnsi="Garamond" w:cs="Times New Roman"/>
                <w:szCs w:val="21"/>
              </w:rPr>
              <w:t>ousehold Gas Costs to Support the Resumption of Work and Production, which required that from February 22 to June 30, when the government-set price on non-household gas was applied, upstream gas suppliers must lower their prices so that they were essentially in accordance with the city gate price;</w:t>
            </w:r>
            <w:r w:rsidRPr="0059237E">
              <w:rPr>
                <w:rFonts w:ascii="Garamond" w:eastAsia="宋体" w:hAnsi="Garamond" w:cs="Times New Roman"/>
                <w:color w:val="FF0000"/>
                <w:szCs w:val="21"/>
              </w:rPr>
              <w:t xml:space="preserve"> </w:t>
            </w:r>
            <w:r w:rsidRPr="0059237E">
              <w:rPr>
                <w:rFonts w:ascii="Garamond" w:eastAsia="宋体" w:hAnsi="Garamond" w:cs="Times New Roman"/>
                <w:szCs w:val="21"/>
              </w:rPr>
              <w:t>more</w:t>
            </w:r>
            <w:r w:rsidRPr="0059237E">
              <w:rPr>
                <w:rFonts w:ascii="Garamond" w:eastAsia="宋体" w:hAnsi="Garamond" w:cs="Times New Roman"/>
                <w:color w:val="FF0000"/>
                <w:szCs w:val="21"/>
              </w:rPr>
              <w:t xml:space="preserve"> </w:t>
            </w:r>
            <w:r w:rsidRPr="0059237E">
              <w:rPr>
                <w:rFonts w:ascii="Garamond" w:eastAsia="宋体" w:hAnsi="Garamond" w:cs="Times New Roman"/>
                <w:szCs w:val="21"/>
              </w:rPr>
              <w:t xml:space="preserve">preferential gas prices were offered to agriculture-related industries seriously affected by Covid-19 such as chemical fertilizer businesses. Upstream gas suppliers and downstream gas users were encouraged to negotiate lower gas prices when pricing controls over gas were lifted. These measures have saved enterprises over eight billion yuan in gas costs. </w:t>
            </w:r>
          </w:p>
          <w:p w:rsidR="00C25F5C" w:rsidRPr="0059237E" w:rsidRDefault="00C25F5C" w:rsidP="002F660B">
            <w:pPr>
              <w:numPr>
                <w:ilvl w:val="0"/>
                <w:numId w:val="10"/>
              </w:numPr>
              <w:adjustRightInd w:val="0"/>
              <w:snapToGrid w:val="0"/>
              <w:ind w:left="422" w:hangingChars="200" w:hanging="422"/>
              <w:rPr>
                <w:rFonts w:ascii="Garamond" w:eastAsia="宋体" w:hAnsi="Garamond" w:cs="Times New Roman"/>
                <w:szCs w:val="21"/>
              </w:rPr>
            </w:pPr>
            <w:r w:rsidRPr="0059237E">
              <w:rPr>
                <w:rFonts w:ascii="Garamond" w:eastAsia="宋体" w:hAnsi="Garamond" w:cs="Times New Roman"/>
                <w:b/>
                <w:szCs w:val="21"/>
              </w:rPr>
              <w:t xml:space="preserve">Transportation costs: </w:t>
            </w:r>
            <w:r w:rsidRPr="0059237E">
              <w:rPr>
                <w:rFonts w:ascii="Garamond" w:eastAsia="宋体" w:hAnsi="Garamond" w:cs="Times New Roman"/>
                <w:szCs w:val="21"/>
              </w:rPr>
              <w:t>We lowered airport charges and air traffic control charges during the epidemic; temporarily exempted airlines</w:t>
            </w:r>
            <w:r w:rsidRPr="0059237E">
              <w:rPr>
                <w:rFonts w:ascii="Garamond" w:eastAsia="宋体" w:hAnsi="Garamond" w:cs="Times New Roman"/>
                <w:color w:val="FF0000"/>
                <w:szCs w:val="21"/>
              </w:rPr>
              <w:t xml:space="preserve"> </w:t>
            </w:r>
            <w:r w:rsidRPr="0059237E">
              <w:rPr>
                <w:rFonts w:ascii="Garamond" w:eastAsia="宋体" w:hAnsi="Garamond" w:cs="Times New Roman"/>
                <w:szCs w:val="21"/>
              </w:rPr>
              <w:t>from payments to the civil aviation development fund; temporarily reduced or eliminated tolls on highways; lowered, or eliminated port-related fees and fund contributions; and halved charges for railway freight value-insured transportation</w:t>
            </w:r>
            <w:r w:rsidR="007D2E9C" w:rsidRPr="0059237E">
              <w:rPr>
                <w:rFonts w:ascii="Garamond" w:eastAsia="宋体" w:hAnsi="Garamond" w:cs="Times New Roman"/>
                <w:szCs w:val="21"/>
              </w:rPr>
              <w:t>,</w:t>
            </w:r>
            <w:r w:rsidR="00E85A25" w:rsidRPr="0059237E">
              <w:rPr>
                <w:rFonts w:ascii="Garamond" w:eastAsia="宋体" w:hAnsi="Garamond" w:cs="Times New Roman"/>
                <w:szCs w:val="21"/>
              </w:rPr>
              <w:t xml:space="preserve"> demurrage</w:t>
            </w:r>
            <w:r w:rsidR="007D2E9C" w:rsidRPr="0059237E">
              <w:rPr>
                <w:rFonts w:ascii="Garamond" w:eastAsia="宋体" w:hAnsi="Garamond" w:cs="Times New Roman"/>
                <w:szCs w:val="21"/>
              </w:rPr>
              <w:t>, and truck detention fees</w:t>
            </w:r>
            <w:r w:rsidRPr="0059237E">
              <w:rPr>
                <w:rFonts w:ascii="Garamond" w:eastAsia="宋体" w:hAnsi="Garamond" w:cs="Times New Roman"/>
                <w:szCs w:val="21"/>
              </w:rPr>
              <w:t xml:space="preserve">. </w:t>
            </w:r>
          </w:p>
          <w:p w:rsidR="00C25F5C" w:rsidRPr="0059237E" w:rsidRDefault="00C25F5C" w:rsidP="002F660B">
            <w:pPr>
              <w:numPr>
                <w:ilvl w:val="0"/>
                <w:numId w:val="10"/>
              </w:numPr>
              <w:adjustRightInd w:val="0"/>
              <w:snapToGrid w:val="0"/>
              <w:ind w:left="422" w:hangingChars="200" w:hanging="422"/>
              <w:rPr>
                <w:rFonts w:ascii="Garamond" w:eastAsia="宋体" w:hAnsi="Garamond" w:cs="Times New Roman"/>
                <w:b/>
                <w:szCs w:val="21"/>
              </w:rPr>
            </w:pPr>
            <w:r w:rsidRPr="0059237E">
              <w:rPr>
                <w:rFonts w:ascii="Garamond" w:eastAsia="宋体" w:hAnsi="Garamond" w:cs="Times New Roman"/>
                <w:b/>
                <w:szCs w:val="21"/>
              </w:rPr>
              <w:t>Charges for credit investigation services:</w:t>
            </w:r>
            <w:r w:rsidRPr="0059237E">
              <w:rPr>
                <w:rFonts w:ascii="Garamond" w:eastAsia="宋体" w:hAnsi="Garamond" w:cs="Times New Roman"/>
                <w:szCs w:val="21"/>
              </w:rPr>
              <w:t xml:space="preserve"> We </w:t>
            </w:r>
            <w:r w:rsidR="009F77C5" w:rsidRPr="0059237E">
              <w:rPr>
                <w:rFonts w:ascii="Garamond" w:eastAsia="宋体" w:hAnsi="Garamond" w:cs="Times New Roman"/>
                <w:szCs w:val="21"/>
              </w:rPr>
              <w:t xml:space="preserve">published </w:t>
            </w:r>
            <w:r w:rsidRPr="0059237E">
              <w:rPr>
                <w:rFonts w:ascii="Garamond" w:eastAsia="宋体" w:hAnsi="Garamond" w:cs="Times New Roman"/>
                <w:szCs w:val="21"/>
              </w:rPr>
              <w:t xml:space="preserve">the Notice on Temporarily Reducing or Exempting Charges for Certain Credit Investigation Services, as well as the Notice on Extending the Policy for Temporarily Reducing or Exempting Charges for Certain Credit Investigation Services, which required business-related charges for certain credit investigation services be lowered or waived from March 1 to the end of 2020. </w:t>
            </w:r>
          </w:p>
        </w:tc>
      </w:tr>
      <w:tr w:rsidR="00C25F5C" w:rsidRPr="00841463" w:rsidTr="00BE1405">
        <w:trPr>
          <w:trHeight w:val="1129"/>
          <w:jc w:val="center"/>
        </w:trPr>
        <w:tc>
          <w:tcPr>
            <w:tcW w:w="1701" w:type="dxa"/>
            <w:shd w:val="clear" w:color="auto" w:fill="F2F2F2"/>
            <w:vAlign w:val="center"/>
          </w:tcPr>
          <w:p w:rsidR="00C25F5C" w:rsidRPr="0059237E" w:rsidRDefault="00C25F5C" w:rsidP="002F660B">
            <w:pPr>
              <w:snapToGrid w:val="0"/>
              <w:jc w:val="center"/>
              <w:rPr>
                <w:rFonts w:ascii="Garamond" w:eastAsia="宋体" w:hAnsi="Garamond" w:cs="Times New Roman"/>
                <w:b/>
                <w:szCs w:val="21"/>
              </w:rPr>
            </w:pPr>
            <w:r w:rsidRPr="0059237E">
              <w:rPr>
                <w:rFonts w:ascii="Garamond" w:eastAsia="宋体" w:hAnsi="Garamond" w:cs="Times New Roman"/>
                <w:b/>
                <w:szCs w:val="21"/>
              </w:rPr>
              <w:t xml:space="preserve">Policies for Reducing, Exempting, and Postponing Payment of Social Insurance Premiums </w:t>
            </w:r>
          </w:p>
        </w:tc>
        <w:tc>
          <w:tcPr>
            <w:tcW w:w="7228" w:type="dxa"/>
            <w:shd w:val="clear" w:color="auto" w:fill="F2F2F2"/>
            <w:vAlign w:val="center"/>
          </w:tcPr>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We issued the Notice on Temporarily Reducing or Waiving Enterprises’ Social Insurance Premiums, the Guidelines on Temporarily Reducing Enterprise Payments to Basic Medical Insurance for Urban Workers, and the Notice on Extending the Policy for Temporarily Reducing or Waiving Enterprises’ Social Insurance Premiums.</w:t>
            </w:r>
          </w:p>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In 2020, a total of 1.</w:t>
            </w:r>
            <w:r w:rsidR="00714D2E" w:rsidRPr="0059237E">
              <w:rPr>
                <w:rFonts w:ascii="Garamond" w:eastAsia="宋体" w:hAnsi="Garamond" w:cs="Times New Roman"/>
                <w:szCs w:val="21"/>
              </w:rPr>
              <w:t xml:space="preserve">7 </w:t>
            </w:r>
            <w:r w:rsidRPr="0059237E">
              <w:rPr>
                <w:rFonts w:ascii="Garamond" w:eastAsia="宋体" w:hAnsi="Garamond" w:cs="Times New Roman"/>
                <w:szCs w:val="21"/>
              </w:rPr>
              <w:t xml:space="preserve">trillion yuan in payments to basic old-age insurance, unemployment insurance, and workers’ compensation schemes were </w:t>
            </w:r>
            <w:r w:rsidR="00714D2E" w:rsidRPr="0059237E">
              <w:rPr>
                <w:rFonts w:ascii="Garamond" w:eastAsia="宋体" w:hAnsi="Garamond" w:cs="Times New Roman"/>
                <w:szCs w:val="21"/>
              </w:rPr>
              <w:t xml:space="preserve">reduced or </w:t>
            </w:r>
            <w:r w:rsidRPr="0059237E">
              <w:rPr>
                <w:rFonts w:ascii="Garamond" w:eastAsia="宋体" w:hAnsi="Garamond" w:cs="Times New Roman"/>
                <w:szCs w:val="21"/>
              </w:rPr>
              <w:t xml:space="preserve">waived for enterprises. </w:t>
            </w:r>
          </w:p>
        </w:tc>
      </w:tr>
    </w:tbl>
    <w:p w:rsidR="00C25F5C" w:rsidRPr="00841463" w:rsidRDefault="00C25F5C" w:rsidP="002F660B">
      <w:pPr>
        <w:snapToGrid w:val="0"/>
        <w:ind w:firstLine="420"/>
        <w:rPr>
          <w:rFonts w:ascii="Garamond" w:hAnsi="Garamond"/>
          <w:sz w:val="24"/>
          <w:szCs w:val="24"/>
        </w:rPr>
      </w:pPr>
    </w:p>
    <w:p w:rsidR="00C25F5C"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3) </w:t>
      </w:r>
      <w:r w:rsidR="00C25F5C" w:rsidRPr="002B11D8">
        <w:rPr>
          <w:rFonts w:ascii="Garamond" w:hAnsi="Garamond"/>
          <w:i/>
          <w:sz w:val="24"/>
          <w:szCs w:val="24"/>
        </w:rPr>
        <w:t xml:space="preserve">The expectations of market entities remained stable and positive.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promptly put in place and constantly improved nationwide epidemic information-sharing mechanisms, released authoritative epidemic information in an accurate and transparent manner, and effectively ensured the continuation of normal production and daily life activities.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gave full play to the role of macro-policy coordination mechanisms and consultation mechanisms between major provinces and cities in order to ensure stability on the six fronts and security in the six areas. Policy coordination between central and local authorities and </w:t>
      </w:r>
      <w:r w:rsidRPr="00841463">
        <w:rPr>
          <w:rFonts w:ascii="Garamond" w:hAnsi="Garamond"/>
          <w:sz w:val="24"/>
          <w:szCs w:val="24"/>
        </w:rPr>
        <w:lastRenderedPageBreak/>
        <w:t xml:space="preserve">between departments was also strengthened. The macroeconomic governance system was improved, and our policies became more stable, predictable, and transparent. We offered timely explanations of developments and policies, actively responded to public concerns, and maintained the confidence of market entities. </w:t>
      </w:r>
    </w:p>
    <w:p w:rsidR="00C25F5C" w:rsidRPr="00841463" w:rsidRDefault="00C25F5C" w:rsidP="002F660B">
      <w:pPr>
        <w:snapToGrid w:val="0"/>
        <w:spacing w:line="276" w:lineRule="auto"/>
        <w:ind w:firstLine="420"/>
        <w:rPr>
          <w:rFonts w:ascii="Garamond" w:hAnsi="Garamond"/>
          <w:i/>
          <w:sz w:val="24"/>
          <w:szCs w:val="24"/>
        </w:rPr>
      </w:pPr>
      <w:r w:rsidRPr="00841463">
        <w:rPr>
          <w:rFonts w:ascii="Garamond" w:hAnsi="Garamond"/>
          <w:i/>
          <w:sz w:val="24"/>
          <w:szCs w:val="24"/>
        </w:rPr>
        <w:t xml:space="preserve">3. We </w:t>
      </w:r>
      <w:r w:rsidR="00614924" w:rsidRPr="00841463">
        <w:rPr>
          <w:rFonts w:ascii="Garamond" w:hAnsi="Garamond"/>
          <w:i/>
          <w:sz w:val="24"/>
          <w:szCs w:val="24"/>
        </w:rPr>
        <w:t>made solid progress</w:t>
      </w:r>
      <w:r w:rsidRPr="00841463">
        <w:rPr>
          <w:rFonts w:ascii="Garamond" w:hAnsi="Garamond"/>
          <w:i/>
          <w:sz w:val="24"/>
          <w:szCs w:val="24"/>
        </w:rPr>
        <w:t xml:space="preserve"> in the three critical battles</w:t>
      </w:r>
      <w:r w:rsidR="00E17EE9" w:rsidRPr="00841463">
        <w:rPr>
          <w:rFonts w:ascii="Garamond" w:hAnsi="Garamond"/>
          <w:i/>
          <w:sz w:val="24"/>
          <w:szCs w:val="24"/>
        </w:rPr>
        <w:t>,</w:t>
      </w:r>
      <w:r w:rsidR="00614924" w:rsidRPr="00841463">
        <w:rPr>
          <w:rStyle w:val="a6"/>
          <w:rFonts w:ascii="Garamond" w:hAnsi="Garamond"/>
          <w:i/>
          <w:sz w:val="24"/>
          <w:szCs w:val="24"/>
        </w:rPr>
        <w:footnoteReference w:id="3"/>
      </w:r>
      <w:r w:rsidR="0002301D" w:rsidRPr="00841463">
        <w:rPr>
          <w:rFonts w:ascii="Garamond" w:hAnsi="Garamond"/>
          <w:i/>
          <w:sz w:val="24"/>
          <w:szCs w:val="24"/>
        </w:rPr>
        <w:t xml:space="preserve"> </w:t>
      </w:r>
      <w:r w:rsidR="00F74D54" w:rsidRPr="00841463">
        <w:rPr>
          <w:rFonts w:ascii="Garamond" w:hAnsi="Garamond"/>
          <w:i/>
          <w:sz w:val="24"/>
          <w:szCs w:val="24"/>
        </w:rPr>
        <w:t>and</w:t>
      </w:r>
      <w:r w:rsidR="0002301D" w:rsidRPr="00841463">
        <w:rPr>
          <w:rFonts w:ascii="Garamond" w:hAnsi="Garamond"/>
          <w:i/>
          <w:sz w:val="24"/>
          <w:szCs w:val="24"/>
        </w:rPr>
        <w:t xml:space="preserve"> </w:t>
      </w:r>
      <w:r w:rsidR="00260903" w:rsidRPr="00841463">
        <w:rPr>
          <w:rFonts w:ascii="Garamond" w:hAnsi="Garamond"/>
          <w:i/>
          <w:sz w:val="24"/>
          <w:szCs w:val="24"/>
        </w:rPr>
        <w:t>a</w:t>
      </w:r>
      <w:r w:rsidR="00F74D54" w:rsidRPr="00841463">
        <w:rPr>
          <w:rFonts w:ascii="Garamond" w:hAnsi="Garamond"/>
          <w:i/>
          <w:sz w:val="24"/>
          <w:szCs w:val="24"/>
        </w:rPr>
        <w:t>chieved the</w:t>
      </w:r>
      <w:r w:rsidR="0002301D" w:rsidRPr="00841463">
        <w:rPr>
          <w:rFonts w:ascii="Garamond" w:hAnsi="Garamond"/>
          <w:i/>
          <w:sz w:val="24"/>
          <w:szCs w:val="24"/>
        </w:rPr>
        <w:t xml:space="preserve"> main </w:t>
      </w:r>
      <w:r w:rsidR="00F74D54" w:rsidRPr="00841463">
        <w:rPr>
          <w:rFonts w:ascii="Garamond" w:hAnsi="Garamond"/>
          <w:i/>
          <w:sz w:val="24"/>
          <w:szCs w:val="24"/>
        </w:rPr>
        <w:t>targets</w:t>
      </w:r>
      <w:r w:rsidR="0002301D" w:rsidRPr="00841463">
        <w:rPr>
          <w:rFonts w:ascii="Garamond" w:hAnsi="Garamond"/>
          <w:i/>
          <w:sz w:val="24"/>
          <w:szCs w:val="24"/>
        </w:rPr>
        <w:t xml:space="preserve"> and </w:t>
      </w:r>
      <w:r w:rsidR="00F74D54" w:rsidRPr="00841463">
        <w:rPr>
          <w:rFonts w:ascii="Garamond" w:hAnsi="Garamond"/>
          <w:i/>
          <w:sz w:val="24"/>
          <w:szCs w:val="24"/>
        </w:rPr>
        <w:t xml:space="preserve">accomplished the main </w:t>
      </w:r>
      <w:r w:rsidR="0002301D" w:rsidRPr="00841463">
        <w:rPr>
          <w:rFonts w:ascii="Garamond" w:hAnsi="Garamond"/>
          <w:i/>
          <w:sz w:val="24"/>
          <w:szCs w:val="24"/>
        </w:rPr>
        <w:t>tasks</w:t>
      </w:r>
      <w:r w:rsidR="00260903" w:rsidRPr="00841463">
        <w:rPr>
          <w:rFonts w:ascii="Garamond" w:hAnsi="Garamond"/>
          <w:i/>
          <w:sz w:val="24"/>
          <w:szCs w:val="24"/>
        </w:rPr>
        <w:t xml:space="preserve"> on schedule</w:t>
      </w:r>
      <w:r w:rsidRPr="00841463">
        <w:rPr>
          <w:rFonts w:ascii="Garamond" w:hAnsi="Garamond"/>
          <w:i/>
          <w:sz w:val="24"/>
          <w:szCs w:val="24"/>
        </w:rPr>
        <w:t xml:space="preserve">.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implemented policies to solve prominent problems and strengthen weak links, </w:t>
      </w:r>
      <w:r w:rsidR="00E17EE9" w:rsidRPr="00841463">
        <w:rPr>
          <w:rFonts w:ascii="Garamond" w:hAnsi="Garamond"/>
          <w:sz w:val="24"/>
          <w:szCs w:val="24"/>
        </w:rPr>
        <w:t>completed all goals and tasks for fighting</w:t>
      </w:r>
      <w:r w:rsidR="00260903" w:rsidRPr="00841463">
        <w:rPr>
          <w:rFonts w:ascii="Garamond" w:hAnsi="Garamond"/>
          <w:sz w:val="24"/>
          <w:szCs w:val="24"/>
        </w:rPr>
        <w:t xml:space="preserve"> poverty</w:t>
      </w:r>
      <w:r w:rsidRPr="00841463">
        <w:rPr>
          <w:rFonts w:ascii="Garamond" w:hAnsi="Garamond"/>
          <w:sz w:val="24"/>
          <w:szCs w:val="24"/>
        </w:rPr>
        <w:t xml:space="preserve">, stepped up efforts to address pollution, and effectively prevented and controlled major risks. </w:t>
      </w:r>
    </w:p>
    <w:p w:rsidR="00C25F5C"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1) </w:t>
      </w:r>
      <w:r w:rsidR="00C25F5C" w:rsidRPr="002B11D8">
        <w:rPr>
          <w:rFonts w:ascii="Garamond" w:hAnsi="Garamond"/>
          <w:i/>
          <w:sz w:val="24"/>
          <w:szCs w:val="24"/>
        </w:rPr>
        <w:t xml:space="preserve">We won </w:t>
      </w:r>
      <w:r w:rsidR="00F74D54" w:rsidRPr="002B11D8">
        <w:rPr>
          <w:rFonts w:ascii="Garamond" w:hAnsi="Garamond"/>
          <w:i/>
          <w:sz w:val="24"/>
          <w:szCs w:val="24"/>
        </w:rPr>
        <w:t xml:space="preserve">a </w:t>
      </w:r>
      <w:r w:rsidR="00EC3F20" w:rsidRPr="002B11D8">
        <w:rPr>
          <w:rFonts w:ascii="Garamond" w:hAnsi="Garamond"/>
          <w:i/>
          <w:sz w:val="24"/>
          <w:szCs w:val="24"/>
        </w:rPr>
        <w:t>comp</w:t>
      </w:r>
      <w:r w:rsidR="00BA69C6">
        <w:rPr>
          <w:rFonts w:ascii="Garamond" w:hAnsi="Garamond" w:hint="eastAsia"/>
          <w:i/>
          <w:sz w:val="24"/>
          <w:szCs w:val="24"/>
        </w:rPr>
        <w:t xml:space="preserve">lete </w:t>
      </w:r>
      <w:r w:rsidR="00C25F5C" w:rsidRPr="002B11D8">
        <w:rPr>
          <w:rFonts w:ascii="Garamond" w:hAnsi="Garamond"/>
          <w:i/>
          <w:sz w:val="24"/>
          <w:szCs w:val="24"/>
        </w:rPr>
        <w:t xml:space="preserve">victory in the battle against poverty.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We listed all the counties and villages which had not yet eliminated poverty in order to oversee their poverty-alleviation efforts, and channeled poverty-alleviation funds toward deeply impoverished areas such as the three regions and the three prefectures.</w:t>
      </w:r>
      <w:r w:rsidRPr="00841463">
        <w:rPr>
          <w:rStyle w:val="a6"/>
          <w:rFonts w:ascii="Garamond" w:hAnsi="Garamond"/>
          <w:sz w:val="24"/>
          <w:szCs w:val="24"/>
        </w:rPr>
        <w:footnoteReference w:id="4"/>
      </w:r>
      <w:r w:rsidRPr="00841463">
        <w:rPr>
          <w:rFonts w:ascii="Garamond" w:hAnsi="Garamond"/>
          <w:sz w:val="24"/>
          <w:szCs w:val="24"/>
        </w:rPr>
        <w:t xml:space="preserve"> To offset the impact of Covid-19 and flooding on poverty alleviation, we prioritized efforts to support </w:t>
      </w:r>
      <w:bookmarkStart w:id="30" w:name="OLE_LINK97"/>
      <w:bookmarkStart w:id="31" w:name="OLE_LINK98"/>
      <w:r w:rsidRPr="00841463">
        <w:rPr>
          <w:rFonts w:ascii="Garamond" w:hAnsi="Garamond"/>
          <w:sz w:val="24"/>
          <w:szCs w:val="24"/>
        </w:rPr>
        <w:t>impoverished workers</w:t>
      </w:r>
      <w:bookmarkEnd w:id="30"/>
      <w:bookmarkEnd w:id="31"/>
      <w:r w:rsidRPr="00841463">
        <w:rPr>
          <w:rFonts w:ascii="Garamond" w:hAnsi="Garamond"/>
          <w:sz w:val="24"/>
          <w:szCs w:val="24"/>
        </w:rPr>
        <w:t xml:space="preserve"> in finding jobs, and expanded work-relief programs through multiple channels. We increased support for poverty alleviation by boosting local industries and employment, ensured better linkage between production and sales, strengthened science and technology-based assistance, launched programs to boost the consumption of goods produced in poor areas, and promptly implemented measures to ensure that people’s basic living needs are met. We rolled out follow-up support policies and measures for relocated families, and completed the task of relocating over 9.6 million people from inhospitable areas during the 13th Five-Year Plan period.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worked to consolidate the progress already achieved in guaranteeing access to compulsory education, basic medical services, and housing for rural poor populations. We coordinated the development of basic medical insurance, major disease insurance, and medical assistance programs to ease the burden of medical expenses for poor populations. Final-phase projects to renovate dilapidated rural houses were completed on schedule. All people </w:t>
      </w:r>
      <w:r w:rsidR="00DC5D00">
        <w:rPr>
          <w:rFonts w:ascii="Garamond" w:hAnsi="Garamond" w:hint="eastAsia"/>
          <w:sz w:val="24"/>
          <w:szCs w:val="24"/>
        </w:rPr>
        <w:t xml:space="preserve">who were </w:t>
      </w:r>
      <w:r w:rsidRPr="00841463">
        <w:rPr>
          <w:rFonts w:ascii="Garamond" w:hAnsi="Garamond"/>
          <w:sz w:val="24"/>
          <w:szCs w:val="24"/>
        </w:rPr>
        <w:t xml:space="preserve">formerly living below the current poverty line now have access to safe drinking water. We conducted a nationwide poverty reduction survey, and improved monitoring and support to prevent people from falling back into poverty. </w:t>
      </w:r>
    </w:p>
    <w:p w:rsidR="00C25F5C" w:rsidRPr="00841463" w:rsidRDefault="00693642" w:rsidP="002F660B">
      <w:pPr>
        <w:snapToGrid w:val="0"/>
        <w:spacing w:line="276" w:lineRule="auto"/>
        <w:ind w:firstLine="420"/>
        <w:rPr>
          <w:rFonts w:ascii="Garamond" w:hAnsi="Garamond"/>
          <w:sz w:val="24"/>
          <w:szCs w:val="24"/>
        </w:rPr>
      </w:pPr>
      <w:r w:rsidRPr="00841463">
        <w:rPr>
          <w:rFonts w:ascii="Garamond" w:hAnsi="Garamond"/>
          <w:sz w:val="24"/>
          <w:szCs w:val="24"/>
        </w:rPr>
        <w:t xml:space="preserve">The 98.99 million </w:t>
      </w:r>
      <w:r w:rsidR="00C25F5C" w:rsidRPr="00841463">
        <w:rPr>
          <w:rFonts w:ascii="Garamond" w:hAnsi="Garamond"/>
          <w:sz w:val="24"/>
          <w:szCs w:val="24"/>
        </w:rPr>
        <w:t xml:space="preserve">rural residents formerly living below the current poverty line </w:t>
      </w:r>
      <w:r w:rsidR="00F74D54" w:rsidRPr="00841463">
        <w:rPr>
          <w:rFonts w:ascii="Garamond" w:hAnsi="Garamond"/>
          <w:sz w:val="24"/>
          <w:szCs w:val="24"/>
        </w:rPr>
        <w:t xml:space="preserve">were </w:t>
      </w:r>
      <w:r w:rsidR="00C25F5C" w:rsidRPr="00841463">
        <w:rPr>
          <w:rFonts w:ascii="Garamond" w:hAnsi="Garamond"/>
          <w:sz w:val="24"/>
          <w:szCs w:val="24"/>
        </w:rPr>
        <w:t>successfully lifted out of poverty, and poverty has been eliminated in all of the 832 impoverished counties</w:t>
      </w:r>
      <w:r w:rsidR="00216BA8" w:rsidRPr="00841463">
        <w:rPr>
          <w:rFonts w:ascii="Garamond" w:hAnsi="Garamond"/>
          <w:sz w:val="24"/>
          <w:szCs w:val="24"/>
        </w:rPr>
        <w:t xml:space="preserve"> and </w:t>
      </w:r>
      <w:r w:rsidR="00F74D54" w:rsidRPr="00841463">
        <w:rPr>
          <w:rFonts w:ascii="Garamond" w:hAnsi="Garamond"/>
          <w:sz w:val="24"/>
          <w:szCs w:val="24"/>
        </w:rPr>
        <w:t xml:space="preserve">the </w:t>
      </w:r>
      <w:r w:rsidR="00216BA8" w:rsidRPr="00841463">
        <w:rPr>
          <w:rFonts w:ascii="Garamond" w:hAnsi="Garamond"/>
          <w:sz w:val="24"/>
          <w:szCs w:val="24"/>
        </w:rPr>
        <w:t>128,000 poor villages</w:t>
      </w:r>
      <w:r w:rsidR="00C25F5C" w:rsidRPr="00841463">
        <w:rPr>
          <w:rFonts w:ascii="Garamond" w:hAnsi="Garamond"/>
          <w:sz w:val="24"/>
          <w:szCs w:val="24"/>
        </w:rPr>
        <w:t xml:space="preserve">. Both extreme poverty and regional poverty have therefore been eradicated. </w:t>
      </w:r>
    </w:p>
    <w:p w:rsidR="00C25F5C" w:rsidRPr="0059237E" w:rsidRDefault="00C25F5C" w:rsidP="002F660B">
      <w:pPr>
        <w:adjustRightInd w:val="0"/>
        <w:snapToGrid w:val="0"/>
        <w:jc w:val="center"/>
        <w:rPr>
          <w:rFonts w:ascii="Garamond" w:eastAsia="宋体" w:hAnsi="Garamond" w:cs="Times New Roman"/>
          <w:b/>
          <w:iCs/>
          <w:kern w:val="0"/>
          <w:szCs w:val="21"/>
        </w:rPr>
      </w:pPr>
      <w:r w:rsidRPr="0059237E">
        <w:rPr>
          <w:rFonts w:ascii="Garamond" w:eastAsia="宋体" w:hAnsi="Garamond" w:cs="Times New Roman"/>
          <w:b/>
          <w:iCs/>
          <w:kern w:val="0"/>
          <w:szCs w:val="21"/>
        </w:rPr>
        <w:t xml:space="preserve">Box 3: Completion of the 13th Five-Year Plan’s Construction Task for the </w:t>
      </w:r>
    </w:p>
    <w:p w:rsidR="00C25F5C" w:rsidRPr="0059237E" w:rsidRDefault="00C25F5C" w:rsidP="002F660B">
      <w:pPr>
        <w:adjustRightInd w:val="0"/>
        <w:snapToGrid w:val="0"/>
        <w:jc w:val="center"/>
        <w:rPr>
          <w:rFonts w:ascii="Garamond" w:eastAsia="宋体" w:hAnsi="Garamond" w:cs="Times New Roman"/>
          <w:b/>
          <w:iCs/>
          <w:kern w:val="0"/>
          <w:szCs w:val="21"/>
        </w:rPr>
      </w:pPr>
      <w:r w:rsidRPr="0059237E">
        <w:rPr>
          <w:rFonts w:ascii="Garamond" w:eastAsia="宋体" w:hAnsi="Garamond" w:cs="Times New Roman"/>
          <w:b/>
          <w:iCs/>
          <w:kern w:val="0"/>
          <w:szCs w:val="21"/>
        </w:rPr>
        <w:t>Relocation of Poor Populations from Inhospitable Areas</w:t>
      </w:r>
      <w:r w:rsidR="002A250B" w:rsidRPr="0059237E">
        <w:rPr>
          <w:rFonts w:ascii="Garamond" w:eastAsia="宋体" w:hAnsi="Garamond" w:cs="Times New Roman"/>
          <w:b/>
          <w:iCs/>
          <w:kern w:val="0"/>
          <w:szCs w:val="21"/>
        </w:rPr>
        <w:t xml:space="preserve"> </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28"/>
      </w:tblGrid>
      <w:tr w:rsidR="00C25F5C" w:rsidRPr="00841463" w:rsidTr="00BE1405">
        <w:trPr>
          <w:jc w:val="center"/>
        </w:trPr>
        <w:tc>
          <w:tcPr>
            <w:tcW w:w="1701" w:type="dxa"/>
            <w:shd w:val="clear" w:color="auto" w:fill="F2F2F2"/>
            <w:vAlign w:val="center"/>
          </w:tcPr>
          <w:p w:rsidR="00C25F5C" w:rsidRPr="0059237E" w:rsidRDefault="00C25F5C" w:rsidP="002F660B">
            <w:pPr>
              <w:adjustRightInd w:val="0"/>
              <w:snapToGrid w:val="0"/>
              <w:jc w:val="center"/>
              <w:rPr>
                <w:rFonts w:ascii="Garamond" w:eastAsia="宋体" w:hAnsi="Garamond" w:cs="Times New Roman"/>
                <w:b/>
                <w:szCs w:val="21"/>
              </w:rPr>
            </w:pPr>
            <w:r w:rsidRPr="0059237E">
              <w:rPr>
                <w:rFonts w:ascii="Garamond" w:eastAsia="宋体" w:hAnsi="Garamond" w:cs="Times New Roman"/>
                <w:b/>
                <w:szCs w:val="21"/>
              </w:rPr>
              <w:t>Housing</w:t>
            </w:r>
          </w:p>
        </w:tc>
        <w:tc>
          <w:tcPr>
            <w:tcW w:w="7228" w:type="dxa"/>
            <w:shd w:val="clear" w:color="auto" w:fill="F2F2F2"/>
            <w:vAlign w:val="center"/>
          </w:tcPr>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 xml:space="preserve">Around 35,000 concentrated resettlement areas comprising over 2.66 million units of housing were established, covering 210 million square meters, with a per </w:t>
            </w:r>
            <w:r w:rsidRPr="0059237E">
              <w:rPr>
                <w:rFonts w:ascii="Garamond" w:eastAsia="宋体" w:hAnsi="Garamond" w:cs="Times New Roman"/>
                <w:szCs w:val="21"/>
              </w:rPr>
              <w:lastRenderedPageBreak/>
              <w:t>capita living area of 20.8 square meters.</w:t>
            </w:r>
            <w:r w:rsidR="002A250B" w:rsidRPr="0059237E">
              <w:rPr>
                <w:rFonts w:ascii="Garamond" w:eastAsia="宋体" w:hAnsi="Garamond" w:cs="Times New Roman"/>
                <w:szCs w:val="21"/>
              </w:rPr>
              <w:t xml:space="preserve"> </w:t>
            </w:r>
          </w:p>
        </w:tc>
      </w:tr>
      <w:tr w:rsidR="00C25F5C" w:rsidRPr="00841463" w:rsidTr="00BE1405">
        <w:trPr>
          <w:jc w:val="center"/>
        </w:trPr>
        <w:tc>
          <w:tcPr>
            <w:tcW w:w="1701" w:type="dxa"/>
            <w:shd w:val="clear" w:color="auto" w:fill="auto"/>
            <w:vAlign w:val="center"/>
          </w:tcPr>
          <w:p w:rsidR="00C25F5C" w:rsidRPr="0059237E" w:rsidRDefault="00C25F5C" w:rsidP="002F660B">
            <w:pPr>
              <w:adjustRightInd w:val="0"/>
              <w:snapToGrid w:val="0"/>
              <w:jc w:val="center"/>
              <w:rPr>
                <w:rFonts w:ascii="Garamond" w:eastAsia="宋体" w:hAnsi="Garamond" w:cs="Times New Roman"/>
                <w:b/>
                <w:szCs w:val="21"/>
              </w:rPr>
            </w:pPr>
            <w:r w:rsidRPr="0059237E">
              <w:rPr>
                <w:rFonts w:ascii="Garamond" w:eastAsia="宋体" w:hAnsi="Garamond" w:cs="Times New Roman"/>
                <w:b/>
                <w:szCs w:val="21"/>
              </w:rPr>
              <w:lastRenderedPageBreak/>
              <w:t>Support Facilities</w:t>
            </w:r>
          </w:p>
        </w:tc>
        <w:tc>
          <w:tcPr>
            <w:tcW w:w="7228" w:type="dxa"/>
            <w:shd w:val="clear" w:color="auto" w:fill="auto"/>
            <w:vAlign w:val="center"/>
          </w:tcPr>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 xml:space="preserve">We built, renovated, or enlarged more than 6,100 primary and secondary schools and kindergartens, over 12,000 hospitals and community health centers, over 3,400 elderly care facilities, and over 40,000 cultural activity venues. </w:t>
            </w:r>
          </w:p>
        </w:tc>
      </w:tr>
      <w:tr w:rsidR="00C25F5C" w:rsidRPr="00841463" w:rsidTr="00BE1405">
        <w:trPr>
          <w:jc w:val="center"/>
        </w:trPr>
        <w:tc>
          <w:tcPr>
            <w:tcW w:w="1701" w:type="dxa"/>
            <w:shd w:val="clear" w:color="auto" w:fill="F2F2F2"/>
            <w:vAlign w:val="center"/>
          </w:tcPr>
          <w:p w:rsidR="00C25F5C" w:rsidRPr="0059237E" w:rsidRDefault="00C25F5C" w:rsidP="002F660B">
            <w:pPr>
              <w:adjustRightInd w:val="0"/>
              <w:snapToGrid w:val="0"/>
              <w:jc w:val="center"/>
              <w:rPr>
                <w:rFonts w:ascii="Garamond" w:eastAsia="宋体" w:hAnsi="Garamond" w:cs="Times New Roman"/>
                <w:b/>
                <w:szCs w:val="21"/>
              </w:rPr>
            </w:pPr>
            <w:r w:rsidRPr="0059237E">
              <w:rPr>
                <w:rFonts w:ascii="Garamond" w:eastAsia="宋体" w:hAnsi="Garamond" w:cs="Times New Roman"/>
                <w:b/>
                <w:szCs w:val="21"/>
              </w:rPr>
              <w:t>Employment</w:t>
            </w:r>
          </w:p>
        </w:tc>
        <w:tc>
          <w:tcPr>
            <w:tcW w:w="7228" w:type="dxa"/>
            <w:shd w:val="clear" w:color="auto" w:fill="F2F2F2"/>
            <w:vAlign w:val="center"/>
          </w:tcPr>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92% of workers relocated from inhospitable areas secured new employment.</w:t>
            </w:r>
            <w:r w:rsidR="002A250B" w:rsidRPr="0059237E">
              <w:rPr>
                <w:rFonts w:ascii="Garamond" w:eastAsia="宋体" w:hAnsi="Garamond" w:cs="Times New Roman"/>
                <w:szCs w:val="21"/>
              </w:rPr>
              <w:t xml:space="preserve"> </w:t>
            </w:r>
          </w:p>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 xml:space="preserve">At least one member in every relocated family with the capacity to work secured a job. </w:t>
            </w:r>
          </w:p>
        </w:tc>
      </w:tr>
      <w:tr w:rsidR="00C25F5C" w:rsidRPr="00841463" w:rsidTr="00BE1405">
        <w:trPr>
          <w:jc w:val="center"/>
        </w:trPr>
        <w:tc>
          <w:tcPr>
            <w:tcW w:w="1701" w:type="dxa"/>
            <w:shd w:val="clear" w:color="auto" w:fill="auto"/>
            <w:vAlign w:val="center"/>
          </w:tcPr>
          <w:p w:rsidR="00C25F5C" w:rsidRPr="0059237E" w:rsidRDefault="00C25F5C" w:rsidP="002F660B">
            <w:pPr>
              <w:adjustRightInd w:val="0"/>
              <w:snapToGrid w:val="0"/>
              <w:jc w:val="center"/>
              <w:rPr>
                <w:rFonts w:ascii="Garamond" w:eastAsia="宋体" w:hAnsi="Garamond" w:cs="Times New Roman"/>
                <w:b/>
                <w:szCs w:val="21"/>
              </w:rPr>
            </w:pPr>
            <w:r w:rsidRPr="0059237E">
              <w:rPr>
                <w:rFonts w:ascii="Garamond" w:eastAsia="宋体" w:hAnsi="Garamond" w:cs="Times New Roman"/>
                <w:b/>
                <w:szCs w:val="21"/>
              </w:rPr>
              <w:t>Urban and Rural Resettlement</w:t>
            </w:r>
          </w:p>
        </w:tc>
        <w:tc>
          <w:tcPr>
            <w:tcW w:w="7228" w:type="dxa"/>
            <w:shd w:val="clear" w:color="auto" w:fill="auto"/>
            <w:vAlign w:val="center"/>
          </w:tcPr>
          <w:p w:rsidR="00E36B36"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We settled more than 5 million people in urban resettlement areas, and the percentage of people settled in urban areas exceeded 90% in some provinces in the southwest.</w:t>
            </w:r>
            <w:r w:rsidR="002A250B" w:rsidRPr="0059237E">
              <w:rPr>
                <w:rFonts w:ascii="Garamond" w:eastAsia="宋体" w:hAnsi="Garamond" w:cs="Times New Roman"/>
                <w:szCs w:val="21"/>
              </w:rPr>
              <w:t xml:space="preserve"> </w:t>
            </w:r>
          </w:p>
          <w:p w:rsidR="00C25F5C" w:rsidRPr="0059237E" w:rsidRDefault="00C25F5C" w:rsidP="002F660B">
            <w:pPr>
              <w:numPr>
                <w:ilvl w:val="0"/>
                <w:numId w:val="10"/>
              </w:numPr>
              <w:adjustRightInd w:val="0"/>
              <w:snapToGrid w:val="0"/>
              <w:ind w:hangingChars="200"/>
              <w:rPr>
                <w:rFonts w:ascii="Garamond" w:eastAsia="宋体" w:hAnsi="Garamond" w:cs="Times New Roman"/>
                <w:szCs w:val="21"/>
              </w:rPr>
            </w:pPr>
            <w:r w:rsidRPr="0059237E">
              <w:rPr>
                <w:rFonts w:ascii="Garamond" w:eastAsia="宋体" w:hAnsi="Garamond" w:cs="Times New Roman"/>
                <w:szCs w:val="21"/>
              </w:rPr>
              <w:t xml:space="preserve">We settled 4.6 million people in rural resettlement areas, and a number of concentrated resettlement areas </w:t>
            </w:r>
            <w:r w:rsidR="00AE4330">
              <w:rPr>
                <w:rFonts w:ascii="Garamond" w:eastAsia="宋体" w:hAnsi="Garamond" w:cs="Times New Roman" w:hint="eastAsia"/>
                <w:szCs w:val="21"/>
              </w:rPr>
              <w:t>that</w:t>
            </w:r>
            <w:r w:rsidR="00AE4330" w:rsidRPr="0059237E">
              <w:rPr>
                <w:rFonts w:ascii="Garamond" w:eastAsia="宋体" w:hAnsi="Garamond" w:cs="Times New Roman"/>
                <w:szCs w:val="21"/>
              </w:rPr>
              <w:t xml:space="preserve"> </w:t>
            </w:r>
            <w:r w:rsidRPr="0059237E">
              <w:rPr>
                <w:rFonts w:ascii="Garamond" w:eastAsia="宋体" w:hAnsi="Garamond" w:cs="Times New Roman"/>
                <w:szCs w:val="21"/>
              </w:rPr>
              <w:t>have played an exemplary role in promoting rural revitalization emerged across the country.</w:t>
            </w:r>
            <w:r w:rsidR="002A250B" w:rsidRPr="0059237E">
              <w:rPr>
                <w:rFonts w:ascii="Garamond" w:eastAsia="宋体" w:hAnsi="Garamond" w:cs="Times New Roman"/>
                <w:szCs w:val="21"/>
              </w:rPr>
              <w:t xml:space="preserve"> </w:t>
            </w:r>
          </w:p>
        </w:tc>
      </w:tr>
    </w:tbl>
    <w:p w:rsidR="007429B5" w:rsidRDefault="007429B5" w:rsidP="002F660B">
      <w:pPr>
        <w:snapToGrid w:val="0"/>
        <w:ind w:firstLine="420"/>
        <w:rPr>
          <w:rFonts w:ascii="Garamond" w:hAnsi="Garamond"/>
          <w:i/>
          <w:sz w:val="24"/>
          <w:szCs w:val="24"/>
        </w:rPr>
      </w:pPr>
    </w:p>
    <w:p w:rsidR="00C25F5C"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2) </w:t>
      </w:r>
      <w:r w:rsidR="00C25F5C" w:rsidRPr="002B11D8">
        <w:rPr>
          <w:rFonts w:ascii="Garamond" w:hAnsi="Garamond"/>
          <w:i/>
          <w:sz w:val="24"/>
          <w:szCs w:val="24"/>
        </w:rPr>
        <w:t xml:space="preserve">We achieved the </w:t>
      </w:r>
      <w:bookmarkStart w:id="32" w:name="OLE_LINK109"/>
      <w:bookmarkStart w:id="33" w:name="OLE_LINK110"/>
      <w:r w:rsidR="00C25F5C" w:rsidRPr="002B11D8">
        <w:rPr>
          <w:rFonts w:ascii="Garamond" w:hAnsi="Garamond"/>
          <w:i/>
          <w:sz w:val="24"/>
          <w:szCs w:val="24"/>
        </w:rPr>
        <w:t>current-stage objectives for pollution prevention and control</w:t>
      </w:r>
      <w:bookmarkEnd w:id="32"/>
      <w:bookmarkEnd w:id="33"/>
      <w:r w:rsidR="00C25F5C" w:rsidRPr="002B11D8">
        <w:rPr>
          <w:rFonts w:ascii="Garamond" w:hAnsi="Garamond"/>
          <w:i/>
          <w:sz w:val="24"/>
          <w:szCs w:val="24"/>
        </w:rPr>
        <w:t xml:space="preserve">.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We made steady progress in promoting energy conservation and emission</w:t>
      </w:r>
      <w:r w:rsidR="00542A13" w:rsidRPr="00841463">
        <w:rPr>
          <w:rFonts w:ascii="Garamond" w:hAnsi="Garamond"/>
          <w:sz w:val="24"/>
          <w:szCs w:val="24"/>
        </w:rPr>
        <w:t>s</w:t>
      </w:r>
      <w:r w:rsidRPr="00841463">
        <w:rPr>
          <w:rFonts w:ascii="Garamond" w:hAnsi="Garamond"/>
          <w:sz w:val="24"/>
          <w:szCs w:val="24"/>
        </w:rPr>
        <w:t xml:space="preserve"> reduction, and saw a continued decline in energy consumption and carbon dioxide emissions per unit of GDP. The share of non-fossil fuels in the total energy consumption</w:t>
      </w:r>
      <w:r w:rsidRPr="00841463" w:rsidDel="00471ED2">
        <w:rPr>
          <w:rFonts w:ascii="Garamond" w:hAnsi="Garamond"/>
          <w:sz w:val="24"/>
          <w:szCs w:val="24"/>
        </w:rPr>
        <w:t xml:space="preserve"> </w:t>
      </w:r>
      <w:r w:rsidRPr="00841463">
        <w:rPr>
          <w:rFonts w:ascii="Garamond" w:hAnsi="Garamond"/>
          <w:sz w:val="24"/>
          <w:szCs w:val="24"/>
        </w:rPr>
        <w:t xml:space="preserve">reached 15.9%.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We pushed ahead with the campaign to keep our skies blue, our waters clear, and our land pollution-free. We continued to comprehensively address air pollution in key areas during autumn and winter, launched initiatives to prevent and control ozone (O</w:t>
      </w:r>
      <w:r w:rsidRPr="00841463">
        <w:rPr>
          <w:rFonts w:ascii="Garamond" w:hAnsi="Garamond"/>
          <w:sz w:val="24"/>
          <w:szCs w:val="24"/>
          <w:vertAlign w:val="subscript"/>
        </w:rPr>
        <w:t>3</w:t>
      </w:r>
      <w:r w:rsidRPr="00841463">
        <w:rPr>
          <w:rFonts w:ascii="Garamond" w:hAnsi="Garamond"/>
          <w:sz w:val="24"/>
          <w:szCs w:val="24"/>
        </w:rPr>
        <w:t>)</w:t>
      </w:r>
      <w:r w:rsidRPr="00841463">
        <w:rPr>
          <w:rFonts w:ascii="Garamond" w:hAnsi="Garamond"/>
          <w:sz w:val="24"/>
          <w:szCs w:val="24"/>
          <w:vertAlign w:val="subscript"/>
        </w:rPr>
        <w:t xml:space="preserve"> </w:t>
      </w:r>
      <w:r w:rsidRPr="00841463">
        <w:rPr>
          <w:rFonts w:ascii="Garamond" w:hAnsi="Garamond"/>
          <w:sz w:val="24"/>
          <w:szCs w:val="24"/>
        </w:rPr>
        <w:t xml:space="preserve">pollution in summer, and moved forward with the adoption of clean energy sources for winter heating in northern China in an active yet prudent manner. We steadily advanced upgrading in the steel industry in order to achieve ultra-low emissions. We curbed pollution caused by diesel trucks, and continued to bring about a shift in freight transportation from highways to railways and waterways. As a result of these efforts, air quality of cities at and above the prefectural level was good or excellent for 87% of the year.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We accelerated work to improve the quality of key water basins of major rivers and lakes, including the Yellow River and the Yangtze River, along with water quality in key sea areas such as the Bohai Sea. We stepped up protection of drinking water sources and the treatment of black, malodorous water bodies in urban areas. The proportion of surface water with a quality rating of Grade III or higher stood at 83.4% while the proportion of that lower than Grade V dropped to 0.6%. As the nationwide water conservation campaign unfolded, water consumption per 10,000 yuan of GDP is estimated to have fallen by 1.9%.</w:t>
      </w:r>
    </w:p>
    <w:p w:rsidR="00C25F5C" w:rsidRPr="00841463" w:rsidRDefault="00C25F5C" w:rsidP="002F660B">
      <w:pPr>
        <w:snapToGrid w:val="0"/>
        <w:spacing w:line="276" w:lineRule="auto"/>
        <w:rPr>
          <w:rFonts w:ascii="Garamond" w:hAnsi="Garamond"/>
          <w:sz w:val="24"/>
          <w:szCs w:val="24"/>
        </w:rPr>
      </w:pPr>
      <w:r w:rsidRPr="00841463">
        <w:rPr>
          <w:rFonts w:ascii="Garamond" w:hAnsi="Garamond"/>
          <w:sz w:val="24"/>
          <w:szCs w:val="24"/>
        </w:rPr>
        <w:tab/>
        <w:t xml:space="preserve">We worked to ensure that cropland and other plots of land that have been polluted are utilized in a safe manner. We continued to control pollution in agriculture and rural areas and carried out comprehensive trials for </w:t>
      </w:r>
      <w:r w:rsidR="002851C2" w:rsidRPr="00841463">
        <w:rPr>
          <w:rFonts w:ascii="Garamond" w:hAnsi="Garamond"/>
          <w:sz w:val="24"/>
          <w:szCs w:val="24"/>
        </w:rPr>
        <w:t>building w</w:t>
      </w:r>
      <w:r w:rsidRPr="00841463">
        <w:rPr>
          <w:rFonts w:ascii="Garamond" w:hAnsi="Garamond"/>
          <w:sz w:val="24"/>
          <w:szCs w:val="24"/>
        </w:rPr>
        <w:t>aste-</w:t>
      </w:r>
      <w:r w:rsidR="002851C2" w:rsidRPr="00841463">
        <w:rPr>
          <w:rFonts w:ascii="Garamond" w:hAnsi="Garamond"/>
          <w:sz w:val="24"/>
          <w:szCs w:val="24"/>
        </w:rPr>
        <w:t>f</w:t>
      </w:r>
      <w:r w:rsidRPr="00841463">
        <w:rPr>
          <w:rFonts w:ascii="Garamond" w:hAnsi="Garamond"/>
          <w:sz w:val="24"/>
          <w:szCs w:val="24"/>
        </w:rPr>
        <w:t xml:space="preserve">ree </w:t>
      </w:r>
      <w:r w:rsidR="002851C2" w:rsidRPr="00841463">
        <w:rPr>
          <w:rFonts w:ascii="Garamond" w:hAnsi="Garamond"/>
          <w:sz w:val="24"/>
          <w:szCs w:val="24"/>
        </w:rPr>
        <w:t>c</w:t>
      </w:r>
      <w:r w:rsidRPr="00841463">
        <w:rPr>
          <w:rFonts w:ascii="Garamond" w:hAnsi="Garamond"/>
          <w:sz w:val="24"/>
          <w:szCs w:val="24"/>
        </w:rPr>
        <w:t>ities. We made solid progress in recycling sewage, addressing plastic pollution, and disposing of medical waste. We stepped up the building of resource recycling centers and centers for the comprehensive use of massive solid waste, and essentially achieved the goal of zero solid waste imports. We accelerated the establishment of a modern environmental governance system, and ensured that the emissions permit system covers all fixed pollution sources in the country.</w:t>
      </w:r>
    </w:p>
    <w:p w:rsidR="00C25F5C" w:rsidRPr="00841463" w:rsidRDefault="00C25F5C" w:rsidP="002F660B">
      <w:pPr>
        <w:snapToGrid w:val="0"/>
        <w:spacing w:line="276" w:lineRule="auto"/>
        <w:rPr>
          <w:rFonts w:ascii="Garamond" w:hAnsi="Garamond"/>
          <w:sz w:val="24"/>
          <w:szCs w:val="24"/>
        </w:rPr>
      </w:pPr>
      <w:r w:rsidRPr="00841463">
        <w:rPr>
          <w:rFonts w:ascii="Garamond" w:hAnsi="Garamond"/>
          <w:sz w:val="24"/>
          <w:szCs w:val="24"/>
        </w:rPr>
        <w:tab/>
        <w:t xml:space="preserve">We took strong measures to develop national ecological conservation pilot zones. We strengthened the protection and restoration of ecosystems, moved forward with large-scale </w:t>
      </w:r>
      <w:r w:rsidRPr="00841463">
        <w:rPr>
          <w:rFonts w:ascii="Garamond" w:hAnsi="Garamond"/>
          <w:sz w:val="24"/>
          <w:szCs w:val="24"/>
        </w:rPr>
        <w:lastRenderedPageBreak/>
        <w:t>afforestation, and stepped up environmental protection in the Yangtze, Yellow, and Lancang river sources, the Qilian Mountains area, and other key areas through comprehensive measures. We enhanced our ability to protect and manage major ecosystems, including the prevention and fighting of forest and grassland fires and the conservation of wetlands. We intensified oversight of ecological conservation red lines. We developed green industry demonstration centers and promoted advanced green technologies.</w:t>
      </w:r>
    </w:p>
    <w:p w:rsidR="00C25F5C" w:rsidRDefault="00C25F5C" w:rsidP="002F660B">
      <w:pPr>
        <w:snapToGrid w:val="0"/>
        <w:spacing w:line="276" w:lineRule="auto"/>
        <w:rPr>
          <w:rFonts w:ascii="Garamond" w:hAnsi="Garamond"/>
          <w:sz w:val="24"/>
          <w:szCs w:val="24"/>
        </w:rPr>
      </w:pPr>
      <w:r w:rsidRPr="00841463">
        <w:rPr>
          <w:rFonts w:ascii="Garamond" w:hAnsi="Garamond"/>
          <w:sz w:val="24"/>
          <w:szCs w:val="24"/>
        </w:rPr>
        <w:tab/>
        <w:t xml:space="preserve">As an important participant and a leading nation in global climate governance, we proactively responded to climate change and raised the targets for </w:t>
      </w:r>
      <w:r w:rsidR="00AE4330">
        <w:rPr>
          <w:rFonts w:ascii="Garamond" w:hAnsi="Garamond" w:hint="eastAsia"/>
          <w:sz w:val="24"/>
          <w:szCs w:val="24"/>
        </w:rPr>
        <w:t xml:space="preserve">the </w:t>
      </w:r>
      <w:r w:rsidRPr="00841463">
        <w:rPr>
          <w:rFonts w:ascii="Garamond" w:hAnsi="Garamond"/>
          <w:sz w:val="24"/>
          <w:szCs w:val="24"/>
        </w:rPr>
        <w:t xml:space="preserve">intended nationally determined contribution. We allocated quotas for trading carbon emission rights for the first compliance cycle of the national market. </w:t>
      </w:r>
    </w:p>
    <w:p w:rsidR="00C25F5C"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3) </w:t>
      </w:r>
      <w:r w:rsidR="00C25F5C" w:rsidRPr="002B11D8">
        <w:rPr>
          <w:rFonts w:ascii="Garamond" w:hAnsi="Garamond"/>
          <w:i/>
          <w:sz w:val="24"/>
          <w:szCs w:val="24"/>
        </w:rPr>
        <w:t xml:space="preserve">We achieved excellent results in forestalling and defusing major risks. </w:t>
      </w:r>
    </w:p>
    <w:p w:rsidR="000B1E1D"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w:t>
      </w:r>
      <w:r w:rsidR="006A151E" w:rsidRPr="00841463">
        <w:rPr>
          <w:rFonts w:ascii="Garamond" w:hAnsi="Garamond"/>
          <w:sz w:val="24"/>
          <w:szCs w:val="24"/>
        </w:rPr>
        <w:t>took prudent steps</w:t>
      </w:r>
      <w:r w:rsidR="000F5464" w:rsidRPr="00841463">
        <w:rPr>
          <w:rFonts w:ascii="Garamond" w:hAnsi="Garamond"/>
          <w:sz w:val="24"/>
          <w:szCs w:val="24"/>
        </w:rPr>
        <w:t xml:space="preserve"> to defuse </w:t>
      </w:r>
      <w:r w:rsidR="006A151E" w:rsidRPr="00841463">
        <w:rPr>
          <w:rFonts w:ascii="Garamond" w:hAnsi="Garamond"/>
          <w:sz w:val="24"/>
          <w:szCs w:val="24"/>
        </w:rPr>
        <w:t>local government debt</w:t>
      </w:r>
      <w:r w:rsidR="00AA0331" w:rsidRPr="00841463">
        <w:rPr>
          <w:rFonts w:ascii="Garamond" w:hAnsi="Garamond"/>
          <w:sz w:val="24"/>
          <w:szCs w:val="24"/>
        </w:rPr>
        <w:t xml:space="preserve"> </w:t>
      </w:r>
      <w:r w:rsidR="000F5464" w:rsidRPr="00841463">
        <w:rPr>
          <w:rFonts w:ascii="Garamond" w:hAnsi="Garamond"/>
          <w:sz w:val="24"/>
          <w:szCs w:val="24"/>
        </w:rPr>
        <w:t>risks</w:t>
      </w:r>
      <w:r w:rsidR="008B1AFB" w:rsidRPr="00841463">
        <w:rPr>
          <w:rFonts w:ascii="Garamond" w:hAnsi="Garamond"/>
          <w:sz w:val="24"/>
          <w:szCs w:val="24"/>
        </w:rPr>
        <w:t xml:space="preserve">, </w:t>
      </w:r>
      <w:r w:rsidRPr="00841463">
        <w:rPr>
          <w:rFonts w:ascii="Garamond" w:hAnsi="Garamond"/>
          <w:sz w:val="24"/>
          <w:szCs w:val="24"/>
        </w:rPr>
        <w:t>continued to push forward structural deleveraging</w:t>
      </w:r>
      <w:r w:rsidR="00967AB0" w:rsidRPr="00841463">
        <w:rPr>
          <w:rFonts w:ascii="Garamond" w:hAnsi="Garamond"/>
          <w:sz w:val="24"/>
          <w:szCs w:val="24"/>
        </w:rPr>
        <w:t>,</w:t>
      </w:r>
      <w:r w:rsidRPr="00841463">
        <w:rPr>
          <w:rFonts w:ascii="Garamond" w:hAnsi="Garamond"/>
          <w:sz w:val="24"/>
          <w:szCs w:val="24"/>
        </w:rPr>
        <w:t xml:space="preserve"> and </w:t>
      </w:r>
      <w:r w:rsidR="008B1AFB" w:rsidRPr="00841463">
        <w:rPr>
          <w:rFonts w:ascii="Garamond" w:hAnsi="Garamond"/>
          <w:sz w:val="24"/>
          <w:szCs w:val="24"/>
        </w:rPr>
        <w:t xml:space="preserve">resolutely </w:t>
      </w:r>
      <w:r w:rsidRPr="00841463">
        <w:rPr>
          <w:rFonts w:ascii="Garamond" w:hAnsi="Garamond"/>
          <w:sz w:val="24"/>
          <w:szCs w:val="24"/>
        </w:rPr>
        <w:t xml:space="preserve">checked increases in hidden local government debt. </w:t>
      </w:r>
    </w:p>
    <w:p w:rsidR="000B1E1D" w:rsidRPr="00841463" w:rsidRDefault="008B1AFB" w:rsidP="002F660B">
      <w:pPr>
        <w:snapToGrid w:val="0"/>
        <w:spacing w:line="276" w:lineRule="auto"/>
        <w:ind w:firstLine="420"/>
        <w:rPr>
          <w:rFonts w:ascii="Garamond" w:hAnsi="Garamond"/>
          <w:sz w:val="24"/>
          <w:szCs w:val="24"/>
        </w:rPr>
      </w:pPr>
      <w:r w:rsidRPr="00841463">
        <w:rPr>
          <w:rFonts w:ascii="Garamond" w:hAnsi="Garamond"/>
          <w:sz w:val="24"/>
          <w:szCs w:val="24"/>
        </w:rPr>
        <w:t>We promptly dealt with a number of</w:t>
      </w:r>
      <w:r w:rsidR="003C5D15" w:rsidRPr="00841463">
        <w:rPr>
          <w:rFonts w:ascii="Garamond" w:hAnsi="Garamond"/>
          <w:sz w:val="24"/>
          <w:szCs w:val="24"/>
        </w:rPr>
        <w:t xml:space="preserve"> major</w:t>
      </w:r>
      <w:r w:rsidRPr="00841463">
        <w:rPr>
          <w:rFonts w:ascii="Garamond" w:hAnsi="Garamond"/>
          <w:sz w:val="24"/>
          <w:szCs w:val="24"/>
        </w:rPr>
        <w:t xml:space="preserve"> </w:t>
      </w:r>
      <w:r w:rsidR="003C5D15" w:rsidRPr="00841463">
        <w:rPr>
          <w:rFonts w:ascii="Garamond" w:hAnsi="Garamond"/>
          <w:sz w:val="24"/>
          <w:szCs w:val="24"/>
        </w:rPr>
        <w:t xml:space="preserve">financial risks. </w:t>
      </w:r>
      <w:r w:rsidR="00C25F5C" w:rsidRPr="00841463">
        <w:rPr>
          <w:rFonts w:ascii="Garamond" w:hAnsi="Garamond"/>
          <w:sz w:val="24"/>
          <w:szCs w:val="24"/>
        </w:rPr>
        <w:t xml:space="preserve">All types of high-risk financial institutions were managed in an orderly manner. Shadow banking risks were kept in check, targeted efforts to defuse particular risks proved effective, and </w:t>
      </w:r>
      <w:r w:rsidR="001C0246">
        <w:rPr>
          <w:rFonts w:ascii="Garamond" w:hAnsi="Garamond" w:hint="eastAsia"/>
          <w:sz w:val="24"/>
          <w:szCs w:val="24"/>
        </w:rPr>
        <w:t xml:space="preserve">steps were taken to </w:t>
      </w:r>
      <w:r w:rsidR="009B1E30">
        <w:rPr>
          <w:rFonts w:ascii="Garamond" w:hAnsi="Garamond" w:hint="eastAsia"/>
          <w:sz w:val="24"/>
          <w:szCs w:val="24"/>
        </w:rPr>
        <w:t xml:space="preserve">effectively prevent and control </w:t>
      </w:r>
      <w:r w:rsidR="00C25F5C" w:rsidRPr="00841463">
        <w:rPr>
          <w:rFonts w:ascii="Garamond" w:hAnsi="Garamond"/>
          <w:sz w:val="24"/>
          <w:szCs w:val="24"/>
        </w:rPr>
        <w:t xml:space="preserve">risks related to internet finance. We gradually developed </w:t>
      </w:r>
      <w:r w:rsidR="00DB0B50">
        <w:rPr>
          <w:rFonts w:ascii="Garamond" w:hAnsi="Garamond" w:hint="eastAsia"/>
          <w:sz w:val="24"/>
          <w:szCs w:val="24"/>
        </w:rPr>
        <w:t xml:space="preserve">diverse </w:t>
      </w:r>
      <w:r w:rsidR="00C25F5C" w:rsidRPr="00841463">
        <w:rPr>
          <w:rFonts w:ascii="Garamond" w:hAnsi="Garamond"/>
          <w:sz w:val="24"/>
          <w:szCs w:val="24"/>
        </w:rPr>
        <w:t xml:space="preserve">mechanisms for handling bond defaults, and put in place a framework for </w:t>
      </w:r>
      <w:r w:rsidR="00D700E5">
        <w:rPr>
          <w:rFonts w:ascii="Garamond" w:hAnsi="Garamond" w:hint="eastAsia"/>
          <w:sz w:val="24"/>
          <w:szCs w:val="24"/>
        </w:rPr>
        <w:t xml:space="preserve">the </w:t>
      </w:r>
      <w:r w:rsidR="00C25F5C" w:rsidRPr="00841463">
        <w:rPr>
          <w:rFonts w:ascii="Garamond" w:hAnsi="Garamond"/>
          <w:sz w:val="24"/>
          <w:szCs w:val="24"/>
        </w:rPr>
        <w:t xml:space="preserve">coordinated regulation of systemically important financial institutions, financial holding companies, and financial infrastructures. Initial progress was achieved in efforts to forestall and defuse major financial risks, and the operations of the financial market were stable and orderly.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ensured the stable supply of important materials, key spare parts, core components, and key software, thus maintaining the stability of the industrial and supply chains.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i/>
          <w:sz w:val="24"/>
          <w:szCs w:val="24"/>
        </w:rPr>
        <w:t>4. We promoted innovation-driven development, and further boosted China’s strengths in science and technology.</w:t>
      </w:r>
      <w:r w:rsidRPr="00841463">
        <w:rPr>
          <w:rFonts w:ascii="Garamond" w:hAnsi="Garamond"/>
          <w:sz w:val="24"/>
          <w:szCs w:val="24"/>
        </w:rPr>
        <w:t xml:space="preserve"> </w:t>
      </w:r>
    </w:p>
    <w:p w:rsidR="00C25F5C" w:rsidRPr="00841463" w:rsidRDefault="00C25F5C" w:rsidP="002F660B">
      <w:pPr>
        <w:snapToGrid w:val="0"/>
        <w:spacing w:line="276" w:lineRule="auto"/>
        <w:ind w:firstLine="420"/>
        <w:rPr>
          <w:rFonts w:ascii="Garamond" w:hAnsi="Garamond"/>
          <w:i/>
          <w:sz w:val="24"/>
          <w:szCs w:val="24"/>
        </w:rPr>
      </w:pPr>
      <w:r w:rsidRPr="00841463">
        <w:rPr>
          <w:rFonts w:ascii="Garamond" w:hAnsi="Garamond"/>
          <w:sz w:val="24"/>
          <w:szCs w:val="24"/>
        </w:rPr>
        <w:t xml:space="preserve">We </w:t>
      </w:r>
      <w:bookmarkStart w:id="34" w:name="OLE_LINK19"/>
      <w:r w:rsidRPr="00841463">
        <w:rPr>
          <w:rFonts w:ascii="Garamond" w:hAnsi="Garamond"/>
          <w:sz w:val="24"/>
          <w:szCs w:val="24"/>
        </w:rPr>
        <w:t xml:space="preserve">intensified innovation, and consolidated its core </w:t>
      </w:r>
      <w:r w:rsidR="002E4695">
        <w:rPr>
          <w:rFonts w:ascii="Garamond" w:hAnsi="Garamond" w:hint="eastAsia"/>
          <w:sz w:val="24"/>
          <w:szCs w:val="24"/>
        </w:rPr>
        <w:t>role</w:t>
      </w:r>
      <w:r w:rsidR="002E4695" w:rsidRPr="00841463">
        <w:rPr>
          <w:rFonts w:ascii="Garamond" w:hAnsi="Garamond"/>
          <w:sz w:val="24"/>
          <w:szCs w:val="24"/>
        </w:rPr>
        <w:t xml:space="preserve"> </w:t>
      </w:r>
      <w:r w:rsidRPr="00841463">
        <w:rPr>
          <w:rFonts w:ascii="Garamond" w:hAnsi="Garamond"/>
          <w:sz w:val="24"/>
          <w:szCs w:val="24"/>
        </w:rPr>
        <w:t>in China’s modernization drive</w:t>
      </w:r>
      <w:bookmarkEnd w:id="34"/>
      <w:r w:rsidRPr="00841463">
        <w:rPr>
          <w:rFonts w:ascii="Garamond" w:hAnsi="Garamond"/>
          <w:sz w:val="24"/>
          <w:szCs w:val="24"/>
        </w:rPr>
        <w:t xml:space="preserve">. Nationwide spending on R&amp;D reached 2.4% of GDP, and </w:t>
      </w:r>
      <w:r w:rsidR="00740BCC" w:rsidRPr="00841463">
        <w:rPr>
          <w:rFonts w:ascii="Garamond" w:hAnsi="Garamond"/>
          <w:sz w:val="24"/>
          <w:szCs w:val="24"/>
        </w:rPr>
        <w:t xml:space="preserve">the </w:t>
      </w:r>
      <w:r w:rsidRPr="00841463">
        <w:rPr>
          <w:rFonts w:ascii="Garamond" w:hAnsi="Garamond"/>
          <w:sz w:val="24"/>
          <w:szCs w:val="24"/>
        </w:rPr>
        <w:t xml:space="preserve">contribution made by advances in science and technology is estimated </w:t>
      </w:r>
      <w:r w:rsidR="00740BCC" w:rsidRPr="00841463">
        <w:rPr>
          <w:rFonts w:ascii="Garamond" w:hAnsi="Garamond"/>
          <w:sz w:val="24"/>
          <w:szCs w:val="24"/>
        </w:rPr>
        <w:t xml:space="preserve">to account for </w:t>
      </w:r>
      <w:r w:rsidRPr="00841463">
        <w:rPr>
          <w:rFonts w:ascii="Garamond" w:hAnsi="Garamond"/>
          <w:sz w:val="24"/>
          <w:szCs w:val="24"/>
        </w:rPr>
        <w:t xml:space="preserve">60.2% of economic growth. </w:t>
      </w:r>
    </w:p>
    <w:p w:rsidR="00C25F5C" w:rsidRPr="002B11D8" w:rsidRDefault="002B11D8" w:rsidP="002F660B">
      <w:pPr>
        <w:snapToGrid w:val="0"/>
        <w:spacing w:line="276" w:lineRule="auto"/>
        <w:ind w:firstLine="420"/>
        <w:rPr>
          <w:rFonts w:ascii="Garamond" w:hAnsi="Garamond"/>
          <w:sz w:val="24"/>
          <w:szCs w:val="24"/>
        </w:rPr>
      </w:pPr>
      <w:r>
        <w:rPr>
          <w:rFonts w:ascii="Garamond" w:hAnsi="Garamond" w:hint="eastAsia"/>
          <w:i/>
          <w:sz w:val="24"/>
          <w:szCs w:val="24"/>
        </w:rPr>
        <w:t xml:space="preserve">1) </w:t>
      </w:r>
      <w:r w:rsidR="00C25F5C" w:rsidRPr="002B11D8">
        <w:rPr>
          <w:rFonts w:ascii="Garamond" w:hAnsi="Garamond"/>
          <w:i/>
          <w:sz w:val="24"/>
          <w:szCs w:val="24"/>
        </w:rPr>
        <w:t>China’s innovation capacity was enhanced.</w:t>
      </w:r>
      <w:r w:rsidR="00C25F5C" w:rsidRPr="002B11D8">
        <w:rPr>
          <w:rFonts w:ascii="Garamond" w:hAnsi="Garamond"/>
          <w:sz w:val="24"/>
          <w:szCs w:val="24"/>
        </w:rPr>
        <w:t xml:space="preserve">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saw a constant stream of significant scientific and technological advances throughout the year. The successful completion of </w:t>
      </w:r>
      <w:bookmarkStart w:id="35" w:name="OLE_LINK20"/>
      <w:r w:rsidRPr="00841463">
        <w:rPr>
          <w:rFonts w:ascii="Garamond" w:hAnsi="Garamond"/>
          <w:sz w:val="24"/>
          <w:szCs w:val="24"/>
        </w:rPr>
        <w:t xml:space="preserve">the </w:t>
      </w:r>
      <w:r w:rsidRPr="00841463">
        <w:rPr>
          <w:rFonts w:ascii="Garamond" w:hAnsi="Garamond"/>
          <w:i/>
          <w:sz w:val="24"/>
          <w:szCs w:val="24"/>
        </w:rPr>
        <w:t>Chang’e-5</w:t>
      </w:r>
      <w:r w:rsidRPr="00841463">
        <w:rPr>
          <w:rFonts w:ascii="Garamond" w:hAnsi="Garamond"/>
          <w:sz w:val="24"/>
          <w:szCs w:val="24"/>
        </w:rPr>
        <w:t xml:space="preserve"> mission</w:t>
      </w:r>
      <w:bookmarkEnd w:id="35"/>
      <w:r w:rsidRPr="00841463">
        <w:rPr>
          <w:rFonts w:ascii="Garamond" w:hAnsi="Garamond"/>
          <w:sz w:val="24"/>
          <w:szCs w:val="24"/>
        </w:rPr>
        <w:t xml:space="preserve"> marked China’s first extra-terrestrial sample collection. We saw the successful launch of the </w:t>
      </w:r>
      <w:r w:rsidRPr="00841463">
        <w:rPr>
          <w:rFonts w:ascii="Garamond" w:hAnsi="Garamond"/>
          <w:i/>
          <w:sz w:val="24"/>
          <w:szCs w:val="24"/>
        </w:rPr>
        <w:t>Tianwen-1</w:t>
      </w:r>
      <w:r w:rsidRPr="00841463">
        <w:rPr>
          <w:rFonts w:ascii="Garamond" w:hAnsi="Garamond"/>
          <w:sz w:val="24"/>
          <w:szCs w:val="24"/>
        </w:rPr>
        <w:t xml:space="preserve"> probe—China’s first mission to Mars. The Five-Hundred-Meter Aperture Spherical radio Telescope (FAST) officially began operation, and the </w:t>
      </w:r>
      <w:bookmarkStart w:id="36" w:name="OLE_LINK25"/>
      <w:r w:rsidRPr="00841463">
        <w:rPr>
          <w:rFonts w:ascii="Garamond" w:hAnsi="Garamond"/>
          <w:i/>
          <w:sz w:val="24"/>
          <w:szCs w:val="24"/>
        </w:rPr>
        <w:t>Beidou-3</w:t>
      </w:r>
      <w:r w:rsidRPr="00841463">
        <w:rPr>
          <w:rFonts w:ascii="Garamond" w:hAnsi="Garamond"/>
          <w:sz w:val="24"/>
          <w:szCs w:val="24"/>
        </w:rPr>
        <w:t xml:space="preserve"> global navigation satellite system</w:t>
      </w:r>
      <w:bookmarkEnd w:id="36"/>
      <w:r w:rsidRPr="00841463">
        <w:rPr>
          <w:rFonts w:ascii="Garamond" w:hAnsi="Garamond"/>
          <w:sz w:val="24"/>
          <w:szCs w:val="24"/>
        </w:rPr>
        <w:t xml:space="preserve"> officially became operational. The quantum computer prototype </w:t>
      </w:r>
      <w:r w:rsidRPr="00841463">
        <w:rPr>
          <w:rFonts w:ascii="Garamond" w:hAnsi="Garamond"/>
          <w:i/>
          <w:sz w:val="24"/>
          <w:szCs w:val="24"/>
        </w:rPr>
        <w:t>Jiuzhang</w:t>
      </w:r>
      <w:r w:rsidRPr="00841463">
        <w:rPr>
          <w:rFonts w:ascii="Garamond" w:hAnsi="Garamond"/>
          <w:sz w:val="24"/>
          <w:szCs w:val="24"/>
        </w:rPr>
        <w:t xml:space="preserve"> was successfully developed, and the deep-sea manned submersible </w:t>
      </w:r>
      <w:r w:rsidRPr="00841463">
        <w:rPr>
          <w:rFonts w:ascii="Garamond" w:hAnsi="Garamond"/>
          <w:i/>
          <w:sz w:val="24"/>
          <w:szCs w:val="24"/>
        </w:rPr>
        <w:t>Fendouzhe</w:t>
      </w:r>
      <w:r w:rsidRPr="00841463">
        <w:rPr>
          <w:rFonts w:ascii="Garamond" w:hAnsi="Garamond"/>
          <w:sz w:val="24"/>
          <w:szCs w:val="24"/>
        </w:rPr>
        <w:t xml:space="preserve"> descended to a depth of more than 10,000 meters. </w:t>
      </w:r>
    </w:p>
    <w:p w:rsidR="00C25F5C" w:rsidRPr="00841463" w:rsidRDefault="00C25F5C" w:rsidP="002F660B">
      <w:pPr>
        <w:snapToGrid w:val="0"/>
        <w:spacing w:line="276" w:lineRule="auto"/>
        <w:rPr>
          <w:rFonts w:ascii="Garamond" w:hAnsi="Garamond"/>
          <w:sz w:val="24"/>
          <w:szCs w:val="24"/>
        </w:rPr>
      </w:pPr>
      <w:r w:rsidRPr="00841463">
        <w:rPr>
          <w:rFonts w:ascii="Garamond" w:hAnsi="Garamond"/>
          <w:sz w:val="24"/>
          <w:szCs w:val="24"/>
        </w:rPr>
        <w:tab/>
        <w:t xml:space="preserve">We opened a number of national laboratories, accelerated the deployment and implementation of </w:t>
      </w:r>
      <w:bookmarkStart w:id="37" w:name="OLE_LINK13"/>
      <w:bookmarkStart w:id="38" w:name="OLE_LINK14"/>
      <w:r w:rsidRPr="00841463">
        <w:rPr>
          <w:rFonts w:ascii="Garamond" w:hAnsi="Garamond"/>
          <w:sz w:val="24"/>
          <w:szCs w:val="24"/>
        </w:rPr>
        <w:t xml:space="preserve">major projects for the </w:t>
      </w:r>
      <w:bookmarkStart w:id="39" w:name="OLE_LINK26"/>
      <w:r w:rsidRPr="00841463">
        <w:rPr>
          <w:rFonts w:ascii="Garamond" w:hAnsi="Garamond"/>
          <w:sz w:val="24"/>
          <w:szCs w:val="24"/>
        </w:rPr>
        <w:t>Sci-Tech Innovation 2030</w:t>
      </w:r>
      <w:bookmarkEnd w:id="39"/>
      <w:r w:rsidRPr="00841463">
        <w:rPr>
          <w:rFonts w:ascii="Garamond" w:hAnsi="Garamond"/>
          <w:sz w:val="24"/>
          <w:szCs w:val="24"/>
        </w:rPr>
        <w:t xml:space="preserve"> Agenda</w:t>
      </w:r>
      <w:bookmarkEnd w:id="37"/>
      <w:bookmarkEnd w:id="38"/>
      <w:r w:rsidRPr="00841463">
        <w:rPr>
          <w:rFonts w:ascii="Garamond" w:hAnsi="Garamond"/>
          <w:sz w:val="24"/>
          <w:szCs w:val="24"/>
        </w:rPr>
        <w:t xml:space="preserve"> involving next-generation artificial intelligence (AI), quantum communications and computing, and brain science and brain-inspired research, and fully participated in international Big Science </w:t>
      </w:r>
      <w:r w:rsidRPr="00841463">
        <w:rPr>
          <w:rFonts w:ascii="Garamond" w:hAnsi="Garamond"/>
          <w:sz w:val="24"/>
          <w:szCs w:val="24"/>
        </w:rPr>
        <w:lastRenderedPageBreak/>
        <w:t xml:space="preserve">programs such as the International Thermonuclear Experimental Reactor project. </w:t>
      </w:r>
    </w:p>
    <w:p w:rsidR="00C25F5C" w:rsidRPr="00841463" w:rsidRDefault="00C25F5C" w:rsidP="002F660B">
      <w:pPr>
        <w:snapToGrid w:val="0"/>
        <w:spacing w:line="276" w:lineRule="auto"/>
        <w:rPr>
          <w:rFonts w:ascii="Garamond" w:hAnsi="Garamond"/>
          <w:i/>
          <w:sz w:val="24"/>
          <w:szCs w:val="24"/>
        </w:rPr>
      </w:pPr>
      <w:r w:rsidRPr="00841463">
        <w:rPr>
          <w:rFonts w:ascii="Garamond" w:hAnsi="Garamond"/>
          <w:sz w:val="24"/>
          <w:szCs w:val="24"/>
        </w:rPr>
        <w:tab/>
        <w:t>We accelerated the development of innovation platforms. We advanced the establishment of a number of high-level national industrial innovation centers, engineering research centers, technology innovation centers, manufacturing innovation centers, and enterprise technology centers in strategically important fields such as next-generation information technology, biomedicine, and new energy. We accelerated the construction of national large research infrastructures such as the High Energy Photon Source, the Hard X-Ray Free-Electron Laser, and the China Environment for Network Innovations.</w:t>
      </w:r>
      <w:r w:rsidRPr="00841463">
        <w:rPr>
          <w:rFonts w:ascii="Garamond" w:hAnsi="Garamond"/>
          <w:i/>
          <w:sz w:val="24"/>
          <w:szCs w:val="24"/>
        </w:rPr>
        <w:t xml:space="preserve"> </w:t>
      </w:r>
    </w:p>
    <w:p w:rsidR="00C25F5C" w:rsidRPr="002B11D8" w:rsidRDefault="002B11D8" w:rsidP="002F660B">
      <w:pPr>
        <w:snapToGrid w:val="0"/>
        <w:spacing w:line="276" w:lineRule="auto"/>
        <w:ind w:firstLine="420"/>
        <w:rPr>
          <w:rFonts w:ascii="Garamond" w:hAnsi="Garamond"/>
          <w:sz w:val="24"/>
          <w:szCs w:val="24"/>
        </w:rPr>
      </w:pPr>
      <w:r>
        <w:rPr>
          <w:rFonts w:ascii="Garamond" w:hAnsi="Garamond" w:hint="eastAsia"/>
          <w:i/>
          <w:sz w:val="24"/>
          <w:szCs w:val="24"/>
        </w:rPr>
        <w:t xml:space="preserve">2) </w:t>
      </w:r>
      <w:r w:rsidR="00C25F5C" w:rsidRPr="002B11D8">
        <w:rPr>
          <w:rFonts w:ascii="Garamond" w:hAnsi="Garamond"/>
          <w:i/>
          <w:sz w:val="24"/>
          <w:szCs w:val="24"/>
        </w:rPr>
        <w:t xml:space="preserve">We strove to achieve breakthroughs in </w:t>
      </w:r>
      <w:bookmarkStart w:id="40" w:name="OLE_LINK29"/>
      <w:r w:rsidR="00C25F5C" w:rsidRPr="002B11D8">
        <w:rPr>
          <w:rFonts w:ascii="Garamond" w:hAnsi="Garamond"/>
          <w:i/>
          <w:sz w:val="24"/>
          <w:szCs w:val="24"/>
        </w:rPr>
        <w:t>core technologies</w:t>
      </w:r>
      <w:bookmarkEnd w:id="40"/>
      <w:r w:rsidR="00C25F5C" w:rsidRPr="002B11D8">
        <w:rPr>
          <w:rFonts w:ascii="Garamond" w:hAnsi="Garamond"/>
          <w:i/>
          <w:sz w:val="24"/>
          <w:szCs w:val="24"/>
        </w:rPr>
        <w:t xml:space="preserve"> in key fields. </w:t>
      </w:r>
    </w:p>
    <w:p w:rsidR="00C25F5C" w:rsidRPr="00841463" w:rsidRDefault="00C25F5C" w:rsidP="002F660B">
      <w:pPr>
        <w:snapToGrid w:val="0"/>
        <w:spacing w:line="276" w:lineRule="auto"/>
        <w:ind w:firstLine="420"/>
        <w:rPr>
          <w:rFonts w:ascii="Garamond" w:hAnsi="Garamond"/>
          <w:i/>
          <w:sz w:val="24"/>
          <w:szCs w:val="24"/>
        </w:rPr>
      </w:pPr>
      <w:r w:rsidRPr="00841463">
        <w:rPr>
          <w:rFonts w:ascii="Garamond" w:hAnsi="Garamond"/>
          <w:sz w:val="24"/>
          <w:szCs w:val="24"/>
        </w:rPr>
        <w:t xml:space="preserve">We implemented the open competition mechanism for selecting the best candidates to lead research projects, and actively explored and improved </w:t>
      </w:r>
      <w:bookmarkStart w:id="41" w:name="OLE_LINK36"/>
      <w:bookmarkStart w:id="42" w:name="OLE_LINK37"/>
      <w:bookmarkStart w:id="43" w:name="OLE_LINK15"/>
      <w:bookmarkStart w:id="44" w:name="OLE_LINK30"/>
      <w:r w:rsidRPr="00841463">
        <w:rPr>
          <w:rFonts w:ascii="Garamond" w:hAnsi="Garamond"/>
          <w:sz w:val="24"/>
          <w:szCs w:val="24"/>
        </w:rPr>
        <w:t>a new system for mobilizing the nation to make technological breakthroughs</w:t>
      </w:r>
      <w:bookmarkEnd w:id="41"/>
      <w:bookmarkEnd w:id="42"/>
      <w:r w:rsidRPr="00841463">
        <w:rPr>
          <w:rFonts w:ascii="Garamond" w:hAnsi="Garamond"/>
          <w:sz w:val="24"/>
          <w:szCs w:val="24"/>
        </w:rPr>
        <w:t xml:space="preserve"> under the socialist market economy</w:t>
      </w:r>
      <w:bookmarkEnd w:id="43"/>
      <w:bookmarkEnd w:id="44"/>
      <w:r w:rsidR="00196616" w:rsidRPr="00841463">
        <w:rPr>
          <w:rFonts w:ascii="Garamond" w:hAnsi="Garamond"/>
          <w:sz w:val="24"/>
          <w:szCs w:val="24"/>
        </w:rPr>
        <w:t xml:space="preserve">. </w:t>
      </w:r>
      <w:r w:rsidR="00F86466" w:rsidRPr="00841463">
        <w:rPr>
          <w:rFonts w:ascii="Garamond" w:hAnsi="Garamond"/>
          <w:sz w:val="24"/>
          <w:szCs w:val="24"/>
        </w:rPr>
        <w:t>We worked faster to deal with technological bottlenecks.</w:t>
      </w:r>
      <w:r w:rsidR="00F86466" w:rsidRPr="00841463">
        <w:rPr>
          <w:rFonts w:ascii="Garamond" w:hAnsi="Garamond"/>
          <w:i/>
          <w:sz w:val="24"/>
          <w:szCs w:val="24"/>
        </w:rPr>
        <w:t xml:space="preserve"> </w:t>
      </w:r>
      <w:r w:rsidRPr="00841463">
        <w:rPr>
          <w:rFonts w:ascii="Garamond" w:hAnsi="Garamond"/>
          <w:sz w:val="24"/>
          <w:szCs w:val="24"/>
        </w:rPr>
        <w:t xml:space="preserve">We strengthened the leading role played by enterprises in innovation, encouraged enterprises to increase </w:t>
      </w:r>
      <w:r w:rsidR="000B1E1D" w:rsidRPr="00841463">
        <w:rPr>
          <w:rFonts w:ascii="Garamond" w:hAnsi="Garamond"/>
          <w:sz w:val="24"/>
          <w:szCs w:val="24"/>
        </w:rPr>
        <w:t>spending on</w:t>
      </w:r>
      <w:r w:rsidRPr="00841463">
        <w:rPr>
          <w:rFonts w:ascii="Garamond" w:hAnsi="Garamond"/>
          <w:sz w:val="24"/>
          <w:szCs w:val="24"/>
        </w:rPr>
        <w:t xml:space="preserve"> R&amp;D, and supported enterprises in carrying out R&amp;D in technology together with research institutes and upstream and downstream enterprises, while we made constant innovations in support mechanisms. </w:t>
      </w:r>
    </w:p>
    <w:p w:rsidR="00C25F5C" w:rsidRPr="002B11D8" w:rsidRDefault="002B11D8" w:rsidP="002F660B">
      <w:pPr>
        <w:snapToGrid w:val="0"/>
        <w:spacing w:line="276" w:lineRule="auto"/>
        <w:ind w:firstLine="420"/>
        <w:rPr>
          <w:rFonts w:ascii="Garamond" w:hAnsi="Garamond"/>
          <w:sz w:val="24"/>
          <w:szCs w:val="24"/>
        </w:rPr>
      </w:pPr>
      <w:r>
        <w:rPr>
          <w:rFonts w:ascii="Garamond" w:hAnsi="Garamond" w:hint="eastAsia"/>
          <w:i/>
          <w:sz w:val="24"/>
          <w:szCs w:val="24"/>
        </w:rPr>
        <w:t xml:space="preserve">3) </w:t>
      </w:r>
      <w:r w:rsidR="00C25F5C" w:rsidRPr="002B11D8">
        <w:rPr>
          <w:rFonts w:ascii="Garamond" w:hAnsi="Garamond"/>
          <w:i/>
          <w:sz w:val="24"/>
          <w:szCs w:val="24"/>
        </w:rPr>
        <w:t xml:space="preserve">New industries and new forms of business developed despite challenges.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undertook projects to develop China’s strategic emerging industry clusters, drove forward the construction of civil-space infrastructure, steadily advanced the construction of new types of infrastructure including 5G, data centers, and the industrial internet, and promoted the orderly development of the integrated circuit industry. </w:t>
      </w:r>
    </w:p>
    <w:p w:rsidR="00C25F5C" w:rsidRPr="00841463" w:rsidRDefault="00C25F5C" w:rsidP="002F660B">
      <w:pPr>
        <w:snapToGrid w:val="0"/>
        <w:spacing w:line="276" w:lineRule="auto"/>
        <w:rPr>
          <w:rFonts w:ascii="Garamond" w:hAnsi="Garamond"/>
          <w:i/>
          <w:sz w:val="24"/>
          <w:szCs w:val="24"/>
        </w:rPr>
      </w:pPr>
      <w:r w:rsidRPr="00841463">
        <w:rPr>
          <w:rFonts w:ascii="Garamond" w:hAnsi="Garamond"/>
          <w:sz w:val="24"/>
          <w:szCs w:val="24"/>
        </w:rPr>
        <w:tab/>
        <w:t xml:space="preserve">We </w:t>
      </w:r>
      <w:r w:rsidR="00180662" w:rsidRPr="00841463">
        <w:rPr>
          <w:rFonts w:ascii="Garamond" w:hAnsi="Garamond"/>
          <w:sz w:val="24"/>
          <w:szCs w:val="24"/>
        </w:rPr>
        <w:t xml:space="preserve">promoted </w:t>
      </w:r>
      <w:r w:rsidR="008013F1" w:rsidRPr="00841463">
        <w:rPr>
          <w:rFonts w:ascii="Garamond" w:hAnsi="Garamond"/>
          <w:sz w:val="24"/>
          <w:szCs w:val="24"/>
        </w:rPr>
        <w:t>industrial upgrading through the utilization of digital and smart technologies</w:t>
      </w:r>
      <w:r w:rsidR="00180662" w:rsidRPr="00841463">
        <w:rPr>
          <w:rFonts w:ascii="Garamond" w:hAnsi="Garamond"/>
          <w:sz w:val="24"/>
          <w:szCs w:val="24"/>
        </w:rPr>
        <w:t xml:space="preserve">, </w:t>
      </w:r>
      <w:r w:rsidRPr="00841463">
        <w:rPr>
          <w:rFonts w:ascii="Garamond" w:hAnsi="Garamond"/>
          <w:sz w:val="24"/>
          <w:szCs w:val="24"/>
        </w:rPr>
        <w:t xml:space="preserve">pressed ahead with the building of national pilot zones for the innovative development of the digital economy, and carried out the digital transformation partnership campaign, the small and medium enterprises (SMEs) digitalization campaign, and the initiatives for cultivating new forms of business in the digital economy, </w:t>
      </w:r>
      <w:bookmarkStart w:id="45" w:name="OLE_LINK34"/>
      <w:bookmarkStart w:id="46" w:name="OLE_LINK35"/>
      <w:r w:rsidRPr="00841463">
        <w:rPr>
          <w:rFonts w:ascii="Garamond" w:hAnsi="Garamond"/>
          <w:sz w:val="24"/>
          <w:szCs w:val="24"/>
        </w:rPr>
        <w:t xml:space="preserve">involving more micro, small, and medium enterprises (MSMEs) in cloud-based big data and </w:t>
      </w:r>
      <w:r w:rsidR="000B1E1D" w:rsidRPr="00841463">
        <w:rPr>
          <w:rFonts w:ascii="Garamond" w:hAnsi="Garamond"/>
          <w:sz w:val="24"/>
          <w:szCs w:val="24"/>
        </w:rPr>
        <w:t>AI</w:t>
      </w:r>
      <w:r w:rsidRPr="00841463">
        <w:rPr>
          <w:rFonts w:ascii="Garamond" w:hAnsi="Garamond"/>
          <w:sz w:val="24"/>
          <w:szCs w:val="24"/>
        </w:rPr>
        <w:t xml:space="preserve"> initiatives</w:t>
      </w:r>
      <w:bookmarkEnd w:id="45"/>
      <w:bookmarkEnd w:id="46"/>
      <w:r w:rsidRPr="00841463">
        <w:rPr>
          <w:rFonts w:ascii="Garamond" w:hAnsi="Garamond"/>
          <w:sz w:val="24"/>
          <w:szCs w:val="24"/>
        </w:rPr>
        <w:t xml:space="preserve">. We continued the digitalization of traditional industries and put more effort into fighting poverty through the promotion of e-commerce.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i/>
          <w:sz w:val="24"/>
          <w:szCs w:val="24"/>
        </w:rPr>
        <w:t xml:space="preserve">4) We accelerated the development of innovation hubs in key areas. </w:t>
      </w:r>
    </w:p>
    <w:p w:rsidR="00C25F5C" w:rsidRPr="00841463" w:rsidRDefault="00C25F5C" w:rsidP="002F660B">
      <w:pPr>
        <w:snapToGrid w:val="0"/>
        <w:spacing w:line="276" w:lineRule="auto"/>
        <w:ind w:firstLine="420"/>
        <w:rPr>
          <w:rFonts w:ascii="Garamond" w:hAnsi="Garamond"/>
          <w:i/>
          <w:sz w:val="24"/>
          <w:szCs w:val="24"/>
        </w:rPr>
      </w:pPr>
      <w:r w:rsidRPr="00841463">
        <w:rPr>
          <w:rFonts w:ascii="Garamond" w:hAnsi="Garamond"/>
          <w:sz w:val="24"/>
          <w:szCs w:val="24"/>
        </w:rPr>
        <w:t xml:space="preserve">We achieved early successes in </w:t>
      </w:r>
      <w:r w:rsidR="00DB237B" w:rsidRPr="00841463">
        <w:rPr>
          <w:rFonts w:ascii="Garamond" w:hAnsi="Garamond"/>
          <w:sz w:val="24"/>
          <w:szCs w:val="24"/>
        </w:rPr>
        <w:t xml:space="preserve">developing </w:t>
      </w:r>
      <w:r w:rsidRPr="00841463">
        <w:rPr>
          <w:rFonts w:ascii="Garamond" w:hAnsi="Garamond"/>
          <w:sz w:val="24"/>
          <w:szCs w:val="24"/>
        </w:rPr>
        <w:t xml:space="preserve">Beijing, Shanghai, and the Guangdong-Hong Kong-Macao Greater Bay Area into international centers for science and technology innovation, made a great leap in the construction of comprehensive national science centers, and continued the development of industrial innovation hubs. We accelerated the development of national innovation demonstration zones and national new- and high-tech industry development parks, thereby further </w:t>
      </w:r>
      <w:r w:rsidR="00740BCC" w:rsidRPr="00841463">
        <w:rPr>
          <w:rFonts w:ascii="Garamond" w:hAnsi="Garamond"/>
          <w:sz w:val="24"/>
          <w:szCs w:val="24"/>
        </w:rPr>
        <w:t>improving the coordinated</w:t>
      </w:r>
      <w:r w:rsidRPr="00841463">
        <w:rPr>
          <w:rFonts w:ascii="Garamond" w:hAnsi="Garamond"/>
          <w:sz w:val="24"/>
          <w:szCs w:val="24"/>
        </w:rPr>
        <w:t xml:space="preserve"> distribution of productive and innovative forces.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i/>
          <w:sz w:val="24"/>
          <w:szCs w:val="24"/>
        </w:rPr>
        <w:t xml:space="preserve">5) We continued to establish a new environment for innovation, business startups, and creativity. </w:t>
      </w:r>
    </w:p>
    <w:p w:rsidR="00C25F5C" w:rsidRPr="00841463" w:rsidRDefault="00C25F5C" w:rsidP="002F660B">
      <w:pPr>
        <w:snapToGrid w:val="0"/>
        <w:spacing w:line="276" w:lineRule="auto"/>
        <w:ind w:firstLine="420"/>
        <w:rPr>
          <w:rFonts w:ascii="Garamond" w:hAnsi="Garamond"/>
          <w:i/>
          <w:sz w:val="24"/>
          <w:szCs w:val="24"/>
        </w:rPr>
      </w:pPr>
      <w:r w:rsidRPr="00841463">
        <w:rPr>
          <w:rFonts w:ascii="Garamond" w:hAnsi="Garamond"/>
          <w:sz w:val="24"/>
          <w:szCs w:val="24"/>
        </w:rPr>
        <w:t xml:space="preserve">We applied the third batch of 20 practices developed in pilot reforms for </w:t>
      </w:r>
      <w:bookmarkStart w:id="47" w:name="OLE_LINK38"/>
      <w:bookmarkStart w:id="48" w:name="OLE_LINK39"/>
      <w:r w:rsidRPr="00841463">
        <w:rPr>
          <w:rFonts w:ascii="Garamond" w:hAnsi="Garamond"/>
          <w:sz w:val="24"/>
          <w:szCs w:val="24"/>
        </w:rPr>
        <w:t>making innovation</w:t>
      </w:r>
      <w:bookmarkEnd w:id="47"/>
      <w:bookmarkEnd w:id="48"/>
      <w:r w:rsidRPr="00841463">
        <w:rPr>
          <w:rFonts w:ascii="Garamond" w:hAnsi="Garamond"/>
          <w:sz w:val="24"/>
          <w:szCs w:val="24"/>
        </w:rPr>
        <w:t xml:space="preserve">s across the board. We held the </w:t>
      </w:r>
      <w:bookmarkStart w:id="49" w:name="OLE_LINK45"/>
      <w:bookmarkStart w:id="50" w:name="OLE_LINK46"/>
      <w:r w:rsidRPr="00841463">
        <w:rPr>
          <w:rFonts w:ascii="Garamond" w:hAnsi="Garamond"/>
          <w:sz w:val="24"/>
          <w:szCs w:val="24"/>
        </w:rPr>
        <w:t>2020 National Entrepreneurship and Innovation Week</w:t>
      </w:r>
      <w:bookmarkEnd w:id="49"/>
      <w:bookmarkEnd w:id="50"/>
      <w:r w:rsidRPr="00841463">
        <w:rPr>
          <w:rFonts w:ascii="Garamond" w:hAnsi="Garamond"/>
          <w:sz w:val="24"/>
          <w:szCs w:val="24"/>
        </w:rPr>
        <w:t xml:space="preserve"> both online and offline, and made plans for building a third group of </w:t>
      </w:r>
      <w:bookmarkStart w:id="51" w:name="OLE_LINK41"/>
      <w:bookmarkStart w:id="52" w:name="OLE_LINK42"/>
      <w:bookmarkStart w:id="53" w:name="OLE_LINK43"/>
      <w:bookmarkStart w:id="54" w:name="OLE_LINK44"/>
      <w:r w:rsidRPr="00841463">
        <w:rPr>
          <w:rFonts w:ascii="Garamond" w:hAnsi="Garamond"/>
          <w:sz w:val="24"/>
          <w:szCs w:val="24"/>
        </w:rPr>
        <w:t xml:space="preserve">innovation and </w:t>
      </w:r>
      <w:r w:rsidRPr="00841463">
        <w:rPr>
          <w:rFonts w:ascii="Garamond" w:hAnsi="Garamond"/>
          <w:sz w:val="24"/>
          <w:szCs w:val="24"/>
        </w:rPr>
        <w:lastRenderedPageBreak/>
        <w:t>business startup demonstration centers</w:t>
      </w:r>
      <w:bookmarkEnd w:id="51"/>
      <w:bookmarkEnd w:id="52"/>
      <w:bookmarkEnd w:id="53"/>
      <w:bookmarkEnd w:id="54"/>
      <w:r w:rsidRPr="00841463">
        <w:rPr>
          <w:rFonts w:ascii="Garamond" w:hAnsi="Garamond"/>
          <w:sz w:val="24"/>
          <w:szCs w:val="24"/>
        </w:rPr>
        <w:t xml:space="preserve">. We carried out demonstration programs in the social services sector for job creation via business startups. We further implemented the policy of guaranteeing loans for business startups. In 2020, we saw an average net increase of 41,000 market entities per day, of which 13,000 were enterprises.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i/>
          <w:sz w:val="24"/>
          <w:szCs w:val="24"/>
        </w:rPr>
        <w:t xml:space="preserve">5. We firmly pursued the strategy of expanding domestic demand, and facilitated the faster development of a strong domestic market. </w:t>
      </w:r>
    </w:p>
    <w:p w:rsidR="00C25F5C"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worked hard to maintain dynamic circulation in order to ensure that market supply meets demand. We tapped into and unlocked the demand potential of the domestic market, and steadily stimulated domestic demand as a driver of economic growth. </w:t>
      </w:r>
    </w:p>
    <w:p w:rsidR="00C25F5C"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1) </w:t>
      </w:r>
      <w:r w:rsidR="00C25F5C" w:rsidRPr="002B11D8">
        <w:rPr>
          <w:rFonts w:ascii="Garamond" w:hAnsi="Garamond"/>
          <w:i/>
          <w:sz w:val="24"/>
          <w:szCs w:val="24"/>
        </w:rPr>
        <w:t xml:space="preserve">Consumption played a more fundamental role.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We supported the leading role of new forms and models of business in accelerating the development of new types of consumption. We worked faster to develop a number of cities into international consumption centers. We oversaw the careful implementation of pilot and demonstration schemes to boost the consumption of information goods and services and</w:t>
      </w:r>
      <w:r w:rsidR="004604F7" w:rsidRPr="00841463">
        <w:rPr>
          <w:rFonts w:ascii="Garamond" w:hAnsi="Garamond"/>
          <w:sz w:val="24"/>
          <w:szCs w:val="24"/>
        </w:rPr>
        <w:t xml:space="preserve"> </w:t>
      </w:r>
      <w:r w:rsidRPr="00841463">
        <w:rPr>
          <w:rFonts w:ascii="Garamond" w:hAnsi="Garamond"/>
          <w:sz w:val="24"/>
          <w:szCs w:val="24"/>
        </w:rPr>
        <w:t xml:space="preserve">spending in the cultural and tourism sectors. We improved the quality and expanded the scale of consumption in elderly care and childcare services, and moved forward with comprehensive demonstrations for introducing e-commerce into rural areas.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w:t>
      </w:r>
      <w:r w:rsidR="006B5ACE" w:rsidRPr="00841463">
        <w:rPr>
          <w:rFonts w:ascii="Garamond" w:hAnsi="Garamond"/>
          <w:sz w:val="24"/>
          <w:szCs w:val="24"/>
        </w:rPr>
        <w:t xml:space="preserve">both </w:t>
      </w:r>
      <w:r w:rsidRPr="00841463">
        <w:rPr>
          <w:rFonts w:ascii="Garamond" w:hAnsi="Garamond"/>
          <w:sz w:val="24"/>
          <w:szCs w:val="24"/>
        </w:rPr>
        <w:t>stabilized and expanded the purchase of automobiles and spending on other big-ticket items. We boosted consumption in the catering sector, and further unleashed the consumption potential of rural areas. We stepped up the building of a recycling system for old home appliances to boost purchases of new home appliances. In 2020, total retail sales of consumer goods reached 39.2 trillion yuan</w:t>
      </w:r>
      <w:r w:rsidR="000B1E1D" w:rsidRPr="00841463">
        <w:rPr>
          <w:rFonts w:ascii="Garamond" w:hAnsi="Garamond"/>
          <w:sz w:val="24"/>
          <w:szCs w:val="24"/>
        </w:rPr>
        <w:t>, and t</w:t>
      </w:r>
      <w:r w:rsidRPr="00841463">
        <w:rPr>
          <w:rFonts w:ascii="Garamond" w:hAnsi="Garamond"/>
          <w:sz w:val="24"/>
          <w:szCs w:val="24"/>
        </w:rPr>
        <w:t xml:space="preserve">otal online retail sales nationwide reached 11.8 trillion yuan, an increase of 10.9%. Sales of goods online increased by 14.8% and accounted for 24.9% of the total retail sales of consumer goods. </w:t>
      </w:r>
    </w:p>
    <w:p w:rsidR="00C25F5C"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2) </w:t>
      </w:r>
      <w:r w:rsidR="00C25F5C" w:rsidRPr="002B11D8">
        <w:rPr>
          <w:rFonts w:ascii="Garamond" w:hAnsi="Garamond"/>
          <w:i/>
          <w:sz w:val="24"/>
          <w:szCs w:val="24"/>
        </w:rPr>
        <w:t xml:space="preserve">Greater play was given to the key role of investment.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issued the guidelines on promoting high-quality infrastructure development and the guidelines on accelerating the development of intra-city (suburban) railways for metropolitan areas. We invested more in new infrastructure and new urbanization initiatives and major projects, and began the construction of a number of major projects including the Chengdu-Lhasa Railway.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sped up releasing the central budgetary investment plan for local governments and improved the structure of investment at pace, pooling more resources to accomplish major, challenging, and urgent national goals. We prioritized public health and other weak areas exposed during the Covid-19 response while emphasizing the development of railways, highways, waterways, airports, and major water conservancy projects, as well as key science, technology, and energy infrastructure. We also gave precedence to the renovation of old residential communities in cities. </w:t>
      </w:r>
    </w:p>
    <w:p w:rsidR="00C25F5C" w:rsidRPr="00841463" w:rsidRDefault="00C25F5C"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expanded the usage scope for local government special bonds in order to support the construction of major national strategic projects. We successfully implemented the long-term mechanism for opening projects to private capital, and welcomed private investment in major projects. We also launched real estate investment trusts (REITs) trials for infrastructure in </w:t>
      </w:r>
      <w:r w:rsidRPr="00841463">
        <w:rPr>
          <w:rFonts w:ascii="Garamond" w:hAnsi="Garamond"/>
          <w:sz w:val="24"/>
          <w:szCs w:val="24"/>
        </w:rPr>
        <w:lastRenderedPageBreak/>
        <w:t xml:space="preserve">order to release the value of idle assets. </w:t>
      </w:r>
      <w:r w:rsidR="00D4327D" w:rsidRPr="00841463">
        <w:rPr>
          <w:rFonts w:ascii="Garamond" w:hAnsi="Garamond"/>
          <w:sz w:val="24"/>
          <w:szCs w:val="24"/>
        </w:rPr>
        <w:t xml:space="preserve">We deepened reform of the investment approval system, </w:t>
      </w:r>
      <w:r w:rsidR="005610CD" w:rsidRPr="00841463">
        <w:rPr>
          <w:rFonts w:ascii="Garamond" w:hAnsi="Garamond"/>
          <w:sz w:val="24"/>
          <w:szCs w:val="24"/>
        </w:rPr>
        <w:t>actively explored</w:t>
      </w:r>
      <w:r w:rsidR="004F53B7" w:rsidRPr="00841463">
        <w:rPr>
          <w:rFonts w:ascii="Garamond" w:hAnsi="Garamond"/>
          <w:sz w:val="24"/>
          <w:szCs w:val="24"/>
        </w:rPr>
        <w:t xml:space="preserve"> </w:t>
      </w:r>
      <w:r w:rsidR="00EE196D" w:rsidRPr="00841463">
        <w:rPr>
          <w:rFonts w:ascii="Garamond" w:hAnsi="Garamond"/>
          <w:sz w:val="24"/>
          <w:szCs w:val="24"/>
        </w:rPr>
        <w:t>an</w:t>
      </w:r>
      <w:r w:rsidR="00D4327D" w:rsidRPr="00841463">
        <w:rPr>
          <w:rFonts w:ascii="Garamond" w:hAnsi="Garamond"/>
          <w:sz w:val="24"/>
          <w:szCs w:val="24"/>
        </w:rPr>
        <w:t xml:space="preserve"> </w:t>
      </w:r>
      <w:r w:rsidR="0049519C" w:rsidRPr="00841463">
        <w:rPr>
          <w:rFonts w:ascii="Garamond" w:hAnsi="Garamond"/>
          <w:sz w:val="24"/>
          <w:szCs w:val="24"/>
        </w:rPr>
        <w:t>investment</w:t>
      </w:r>
      <w:r w:rsidR="00D4327D" w:rsidRPr="00841463">
        <w:rPr>
          <w:rFonts w:ascii="Garamond" w:hAnsi="Garamond"/>
          <w:sz w:val="24"/>
          <w:szCs w:val="24"/>
        </w:rPr>
        <w:t xml:space="preserve"> project commitment system</w:t>
      </w:r>
      <w:r w:rsidR="004F53B7" w:rsidRPr="00841463">
        <w:rPr>
          <w:rFonts w:ascii="Garamond" w:hAnsi="Garamond"/>
          <w:sz w:val="24"/>
          <w:szCs w:val="24"/>
        </w:rPr>
        <w:t xml:space="preserve">, and </w:t>
      </w:r>
      <w:r w:rsidR="000751AB" w:rsidRPr="00841463">
        <w:rPr>
          <w:rFonts w:ascii="Garamond" w:hAnsi="Garamond"/>
          <w:kern w:val="0"/>
          <w:sz w:val="24"/>
          <w:szCs w:val="24"/>
        </w:rPr>
        <w:t>made steady progress on ensuring that multiple approval procedures can be initiated, reviewed, and completed simultaneously</w:t>
      </w:r>
      <w:r w:rsidR="00D4327D" w:rsidRPr="00841463">
        <w:rPr>
          <w:rFonts w:ascii="Garamond" w:hAnsi="Garamond"/>
          <w:sz w:val="24"/>
          <w:szCs w:val="24"/>
        </w:rPr>
        <w:t>.</w:t>
      </w:r>
      <w:r w:rsidR="000751AB" w:rsidRPr="00841463">
        <w:rPr>
          <w:rFonts w:ascii="Garamond" w:hAnsi="Garamond"/>
          <w:sz w:val="24"/>
          <w:szCs w:val="24"/>
        </w:rPr>
        <w:t xml:space="preserve"> </w:t>
      </w:r>
      <w:r w:rsidRPr="00841463">
        <w:rPr>
          <w:rFonts w:ascii="Garamond" w:hAnsi="Garamond"/>
          <w:sz w:val="24"/>
          <w:szCs w:val="24"/>
        </w:rPr>
        <w:t xml:space="preserve">The fixed-asset investment for the year (excluding investment by rural households) rose by 2.9%, thus significantly contributing to economic recovery and growth. </w:t>
      </w:r>
    </w:p>
    <w:p w:rsidR="00C25F5C" w:rsidRPr="0059237E" w:rsidRDefault="00C25F5C" w:rsidP="002F660B">
      <w:pPr>
        <w:snapToGrid w:val="0"/>
        <w:jc w:val="center"/>
        <w:rPr>
          <w:rFonts w:ascii="Garamond" w:hAnsi="Garamond"/>
          <w:b/>
          <w:szCs w:val="21"/>
        </w:rPr>
      </w:pPr>
      <w:r w:rsidRPr="0059237E">
        <w:rPr>
          <w:rFonts w:ascii="Garamond" w:hAnsi="Garamond"/>
          <w:b/>
          <w:szCs w:val="21"/>
        </w:rPr>
        <w:t xml:space="preserve">Box 4: Progress on Major Infrastructure Projects </w:t>
      </w:r>
    </w:p>
    <w:tbl>
      <w:tblPr>
        <w:tblStyle w:val="a4"/>
        <w:tblW w:w="0" w:type="auto"/>
        <w:jc w:val="center"/>
        <w:tblLayout w:type="fixed"/>
        <w:tblLook w:val="04A0" w:firstRow="1" w:lastRow="0" w:firstColumn="1" w:lastColumn="0" w:noHBand="0" w:noVBand="1"/>
      </w:tblPr>
      <w:tblGrid>
        <w:gridCol w:w="1701"/>
        <w:gridCol w:w="7229"/>
      </w:tblGrid>
      <w:tr w:rsidR="00C25F5C" w:rsidRPr="00841463" w:rsidTr="0047570E">
        <w:trPr>
          <w:jc w:val="center"/>
        </w:trPr>
        <w:tc>
          <w:tcPr>
            <w:tcW w:w="1701" w:type="dxa"/>
            <w:shd w:val="clear" w:color="auto" w:fill="F2F2F2" w:themeFill="background1" w:themeFillShade="F2"/>
            <w:vAlign w:val="center"/>
          </w:tcPr>
          <w:p w:rsidR="00C25F5C" w:rsidRPr="0059237E" w:rsidRDefault="00C25F5C" w:rsidP="002F660B">
            <w:pPr>
              <w:snapToGrid w:val="0"/>
              <w:jc w:val="center"/>
              <w:rPr>
                <w:rFonts w:ascii="Garamond" w:hAnsi="Garamond"/>
                <w:b/>
                <w:szCs w:val="21"/>
              </w:rPr>
            </w:pPr>
            <w:r w:rsidRPr="0059237E">
              <w:rPr>
                <w:rFonts w:ascii="Garamond" w:hAnsi="Garamond"/>
                <w:b/>
                <w:szCs w:val="21"/>
              </w:rPr>
              <w:t>Railways</w:t>
            </w:r>
          </w:p>
        </w:tc>
        <w:tc>
          <w:tcPr>
            <w:tcW w:w="7229" w:type="dxa"/>
            <w:shd w:val="clear" w:color="auto" w:fill="F2F2F2" w:themeFill="background1" w:themeFillShade="F2"/>
            <w:vAlign w:val="center"/>
          </w:tcPr>
          <w:p w:rsidR="00C25F5C" w:rsidRPr="0059237E" w:rsidRDefault="00C25F5C" w:rsidP="002F660B">
            <w:pPr>
              <w:pStyle w:val="a3"/>
              <w:numPr>
                <w:ilvl w:val="0"/>
                <w:numId w:val="14"/>
              </w:numPr>
              <w:snapToGrid w:val="0"/>
              <w:ind w:firstLineChars="0"/>
              <w:rPr>
                <w:rFonts w:ascii="Garamond" w:hAnsi="Garamond"/>
                <w:szCs w:val="21"/>
              </w:rPr>
            </w:pPr>
            <w:r w:rsidRPr="0059237E">
              <w:rPr>
                <w:rFonts w:ascii="Garamond" w:hAnsi="Garamond"/>
                <w:szCs w:val="21"/>
              </w:rPr>
              <w:t>Construction began on the Mt. Shergyla tunnel, Kangding No. 2 tunnel, and a mega bridge over the Daduhe River on the</w:t>
            </w:r>
            <w:r w:rsidRPr="0059237E">
              <w:rPr>
                <w:rFonts w:ascii="Garamond" w:hAnsi="Garamond"/>
                <w:color w:val="FF0000"/>
                <w:szCs w:val="21"/>
              </w:rPr>
              <w:t xml:space="preserve"> </w:t>
            </w:r>
            <w:r w:rsidRPr="0059237E">
              <w:rPr>
                <w:rFonts w:ascii="Garamond" w:hAnsi="Garamond"/>
                <w:szCs w:val="21"/>
              </w:rPr>
              <w:t>Ya’an-</w:t>
            </w:r>
            <w:bookmarkStart w:id="55" w:name="OLE_LINK49"/>
            <w:bookmarkStart w:id="56" w:name="OLE_LINK50"/>
            <w:r w:rsidRPr="0059237E">
              <w:rPr>
                <w:rFonts w:ascii="Garamond" w:hAnsi="Garamond"/>
                <w:szCs w:val="21"/>
              </w:rPr>
              <w:t>Nyingchi</w:t>
            </w:r>
            <w:bookmarkEnd w:id="55"/>
            <w:bookmarkEnd w:id="56"/>
            <w:r w:rsidRPr="0059237E">
              <w:rPr>
                <w:rFonts w:ascii="Garamond" w:hAnsi="Garamond"/>
                <w:szCs w:val="21"/>
              </w:rPr>
              <w:t xml:space="preserve"> section of the Chengdu-Lhasa Railway. </w:t>
            </w:r>
          </w:p>
          <w:p w:rsidR="00C25F5C" w:rsidRPr="0059237E" w:rsidRDefault="00C25F5C" w:rsidP="002F660B">
            <w:pPr>
              <w:pStyle w:val="a3"/>
              <w:numPr>
                <w:ilvl w:val="0"/>
                <w:numId w:val="14"/>
              </w:numPr>
              <w:snapToGrid w:val="0"/>
              <w:ind w:firstLineChars="0"/>
              <w:rPr>
                <w:rFonts w:ascii="Garamond" w:hAnsi="Garamond"/>
                <w:szCs w:val="21"/>
              </w:rPr>
            </w:pPr>
            <w:r w:rsidRPr="0059237E">
              <w:rPr>
                <w:rFonts w:ascii="Garamond" w:hAnsi="Garamond"/>
                <w:szCs w:val="21"/>
              </w:rPr>
              <w:t xml:space="preserve">Construction began on the Chengdu-Dazhou-Wanzhou, Chongqing-Wanzhou, </w:t>
            </w:r>
            <w:r w:rsidR="00AE4330">
              <w:rPr>
                <w:rFonts w:ascii="Garamond" w:hAnsi="Garamond" w:hint="eastAsia"/>
                <w:szCs w:val="21"/>
              </w:rPr>
              <w:t xml:space="preserve">and </w:t>
            </w:r>
            <w:r w:rsidRPr="0059237E">
              <w:rPr>
                <w:rFonts w:ascii="Garamond" w:hAnsi="Garamond"/>
                <w:szCs w:val="21"/>
              </w:rPr>
              <w:t xml:space="preserve">Wuhan-Yichang sections of the high-speed railway along the Yangtze River. </w:t>
            </w:r>
          </w:p>
          <w:p w:rsidR="00C25F5C" w:rsidRPr="0059237E" w:rsidRDefault="00C25F5C" w:rsidP="002F660B">
            <w:pPr>
              <w:pStyle w:val="a3"/>
              <w:numPr>
                <w:ilvl w:val="0"/>
                <w:numId w:val="14"/>
              </w:numPr>
              <w:snapToGrid w:val="0"/>
              <w:ind w:firstLineChars="0"/>
              <w:rPr>
                <w:rFonts w:ascii="Garamond" w:hAnsi="Garamond"/>
                <w:szCs w:val="21"/>
              </w:rPr>
            </w:pPr>
            <w:r w:rsidRPr="0059237E">
              <w:rPr>
                <w:rFonts w:ascii="Garamond" w:hAnsi="Garamond"/>
                <w:szCs w:val="21"/>
              </w:rPr>
              <w:t xml:space="preserve">Construction of 14 projects for combined rail-water transportation facilities along the Yangtze River was accelerated. </w:t>
            </w:r>
          </w:p>
          <w:p w:rsidR="00C25F5C" w:rsidRPr="0059237E" w:rsidRDefault="00C25F5C" w:rsidP="002F660B">
            <w:pPr>
              <w:pStyle w:val="a3"/>
              <w:numPr>
                <w:ilvl w:val="0"/>
                <w:numId w:val="14"/>
              </w:numPr>
              <w:snapToGrid w:val="0"/>
              <w:ind w:firstLineChars="0"/>
              <w:rPr>
                <w:rFonts w:ascii="Garamond" w:hAnsi="Garamond"/>
                <w:szCs w:val="21"/>
              </w:rPr>
            </w:pPr>
            <w:r w:rsidRPr="0059237E">
              <w:rPr>
                <w:rFonts w:ascii="Garamond" w:hAnsi="Garamond"/>
                <w:szCs w:val="21"/>
              </w:rPr>
              <w:t xml:space="preserve">Inter-city railway construction was accelerated in major city clusters such as the Beijing-Tianjin-Hebei region, the Yangtze River Delta, and the Guangdong-Hong Kong-Macao Greater Bay Area. </w:t>
            </w:r>
          </w:p>
          <w:p w:rsidR="00C25F5C" w:rsidRPr="0059237E" w:rsidRDefault="00C25F5C" w:rsidP="002F660B">
            <w:pPr>
              <w:pStyle w:val="a3"/>
              <w:numPr>
                <w:ilvl w:val="0"/>
                <w:numId w:val="14"/>
              </w:numPr>
              <w:snapToGrid w:val="0"/>
              <w:ind w:firstLineChars="0"/>
              <w:rPr>
                <w:rFonts w:ascii="Garamond" w:hAnsi="Garamond"/>
                <w:szCs w:val="21"/>
              </w:rPr>
            </w:pPr>
            <w:r w:rsidRPr="0059237E">
              <w:rPr>
                <w:rFonts w:ascii="Garamond" w:hAnsi="Garamond"/>
                <w:szCs w:val="21"/>
              </w:rPr>
              <w:t xml:space="preserve">Fixed-asset railway investment totaled 781.9 billion yuan, and an additional 4,933 kilometers of rail lines entered service over the year. </w:t>
            </w:r>
          </w:p>
        </w:tc>
      </w:tr>
      <w:tr w:rsidR="00C25F5C" w:rsidRPr="00841463" w:rsidTr="0047570E">
        <w:trPr>
          <w:jc w:val="center"/>
        </w:trPr>
        <w:tc>
          <w:tcPr>
            <w:tcW w:w="1701" w:type="dxa"/>
            <w:tcBorders>
              <w:bottom w:val="single" w:sz="4" w:space="0" w:color="auto"/>
            </w:tcBorders>
            <w:vAlign w:val="center"/>
          </w:tcPr>
          <w:p w:rsidR="00C25F5C" w:rsidRPr="0059237E" w:rsidRDefault="00C25F5C" w:rsidP="002F660B">
            <w:pPr>
              <w:snapToGrid w:val="0"/>
              <w:jc w:val="center"/>
              <w:rPr>
                <w:rFonts w:ascii="Garamond" w:hAnsi="Garamond"/>
                <w:b/>
                <w:szCs w:val="21"/>
              </w:rPr>
            </w:pPr>
            <w:r w:rsidRPr="0059237E">
              <w:rPr>
                <w:rFonts w:ascii="Garamond" w:hAnsi="Garamond"/>
                <w:b/>
                <w:szCs w:val="21"/>
              </w:rPr>
              <w:t>Highways</w:t>
            </w:r>
          </w:p>
        </w:tc>
        <w:tc>
          <w:tcPr>
            <w:tcW w:w="7229" w:type="dxa"/>
            <w:tcBorders>
              <w:bottom w:val="single" w:sz="4" w:space="0" w:color="auto"/>
            </w:tcBorders>
            <w:vAlign w:val="center"/>
          </w:tcPr>
          <w:p w:rsidR="00C25F5C" w:rsidRPr="0059237E" w:rsidRDefault="00C25F5C" w:rsidP="002F660B">
            <w:pPr>
              <w:pStyle w:val="a3"/>
              <w:numPr>
                <w:ilvl w:val="0"/>
                <w:numId w:val="15"/>
              </w:numPr>
              <w:snapToGrid w:val="0"/>
              <w:ind w:firstLineChars="0"/>
              <w:rPr>
                <w:rFonts w:ascii="Garamond" w:hAnsi="Garamond"/>
                <w:szCs w:val="21"/>
              </w:rPr>
            </w:pPr>
            <w:r w:rsidRPr="0059237E">
              <w:rPr>
                <w:rFonts w:ascii="Garamond" w:hAnsi="Garamond"/>
                <w:szCs w:val="21"/>
              </w:rPr>
              <w:t xml:space="preserve">Capacity upgrading construction proceeded on heavily congested sections of expressways such as those between Beijing and Shanghai, Beijing and Taipei, Shenyang and Haikou, and Lanzhou and Haikou. </w:t>
            </w:r>
          </w:p>
          <w:p w:rsidR="00C25F5C" w:rsidRPr="0059237E" w:rsidRDefault="00C25F5C" w:rsidP="002F660B">
            <w:pPr>
              <w:pStyle w:val="a3"/>
              <w:numPr>
                <w:ilvl w:val="0"/>
                <w:numId w:val="15"/>
              </w:numPr>
              <w:snapToGrid w:val="0"/>
              <w:ind w:firstLineChars="0"/>
              <w:rPr>
                <w:rFonts w:ascii="Garamond" w:hAnsi="Garamond"/>
                <w:szCs w:val="21"/>
              </w:rPr>
            </w:pPr>
            <w:r w:rsidRPr="0059237E">
              <w:rPr>
                <w:rFonts w:ascii="Garamond" w:hAnsi="Garamond"/>
                <w:szCs w:val="21"/>
              </w:rPr>
              <w:t>Construction was accelerated on unfinished sections of national expressways, including on the G5515 between Zhangjiajie and Nanchong, the G0611 between Zhangye and Wenchuan, the G4012 between Liyang</w:t>
            </w:r>
            <w:r w:rsidRPr="0059237E">
              <w:rPr>
                <w:rFonts w:ascii="Garamond" w:hAnsi="Garamond"/>
                <w:color w:val="FF0000"/>
                <w:szCs w:val="21"/>
              </w:rPr>
              <w:t xml:space="preserve"> </w:t>
            </w:r>
            <w:r w:rsidRPr="0059237E">
              <w:rPr>
                <w:rFonts w:ascii="Garamond" w:hAnsi="Garamond"/>
                <w:szCs w:val="21"/>
              </w:rPr>
              <w:t xml:space="preserve">and Ningde, the G59 between </w:t>
            </w:r>
            <w:bookmarkStart w:id="57" w:name="OLE_LINK47"/>
            <w:bookmarkStart w:id="58" w:name="OLE_LINK48"/>
            <w:r w:rsidRPr="0059237E">
              <w:rPr>
                <w:rFonts w:ascii="Garamond" w:hAnsi="Garamond"/>
                <w:szCs w:val="21"/>
              </w:rPr>
              <w:t>Hohhot</w:t>
            </w:r>
            <w:bookmarkEnd w:id="57"/>
            <w:bookmarkEnd w:id="58"/>
            <w:r w:rsidRPr="0059237E">
              <w:rPr>
                <w:rFonts w:ascii="Garamond" w:hAnsi="Garamond"/>
                <w:szCs w:val="21"/>
              </w:rPr>
              <w:t xml:space="preserve"> and Beihai, the G3W between Dezhou and Shangrao, the G4216 between Chengdu and Lijiang, the G7611 between Duyun and </w:t>
            </w:r>
            <w:bookmarkStart w:id="59" w:name="OLE_LINK51"/>
            <w:bookmarkStart w:id="60" w:name="OLE_LINK52"/>
            <w:r w:rsidRPr="0059237E">
              <w:rPr>
                <w:rFonts w:ascii="Garamond" w:hAnsi="Garamond"/>
                <w:szCs w:val="21"/>
              </w:rPr>
              <w:t>Shangri-La</w:t>
            </w:r>
            <w:bookmarkEnd w:id="59"/>
            <w:bookmarkEnd w:id="60"/>
            <w:r w:rsidRPr="0059237E">
              <w:rPr>
                <w:rFonts w:ascii="Garamond" w:hAnsi="Garamond"/>
                <w:szCs w:val="21"/>
              </w:rPr>
              <w:t xml:space="preserve">, and the G6911 between Ankang and Laifeng. </w:t>
            </w:r>
          </w:p>
        </w:tc>
      </w:tr>
      <w:tr w:rsidR="00C25F5C" w:rsidRPr="00841463" w:rsidTr="0047570E">
        <w:trPr>
          <w:jc w:val="center"/>
        </w:trPr>
        <w:tc>
          <w:tcPr>
            <w:tcW w:w="1701" w:type="dxa"/>
            <w:shd w:val="clear" w:color="auto" w:fill="F2F2F2" w:themeFill="background1" w:themeFillShade="F2"/>
            <w:vAlign w:val="center"/>
          </w:tcPr>
          <w:p w:rsidR="00C25F5C" w:rsidRPr="0059237E" w:rsidRDefault="00C25F5C" w:rsidP="002F660B">
            <w:pPr>
              <w:snapToGrid w:val="0"/>
              <w:jc w:val="center"/>
              <w:rPr>
                <w:rFonts w:ascii="Garamond" w:hAnsi="Garamond"/>
                <w:b/>
                <w:szCs w:val="21"/>
              </w:rPr>
            </w:pPr>
            <w:r w:rsidRPr="0059237E">
              <w:rPr>
                <w:rFonts w:ascii="Garamond" w:hAnsi="Garamond"/>
                <w:b/>
                <w:szCs w:val="21"/>
              </w:rPr>
              <w:t>Waterways</w:t>
            </w:r>
          </w:p>
        </w:tc>
        <w:tc>
          <w:tcPr>
            <w:tcW w:w="7229" w:type="dxa"/>
            <w:shd w:val="clear" w:color="auto" w:fill="F2F2F2" w:themeFill="background1" w:themeFillShade="F2"/>
            <w:vAlign w:val="center"/>
          </w:tcPr>
          <w:p w:rsidR="00C25F5C" w:rsidRPr="0059237E" w:rsidRDefault="00C25F5C" w:rsidP="002F660B">
            <w:pPr>
              <w:pStyle w:val="a3"/>
              <w:numPr>
                <w:ilvl w:val="0"/>
                <w:numId w:val="16"/>
              </w:numPr>
              <w:snapToGrid w:val="0"/>
              <w:ind w:firstLineChars="0"/>
              <w:rPr>
                <w:rFonts w:ascii="Garamond" w:hAnsi="Garamond"/>
                <w:szCs w:val="21"/>
              </w:rPr>
            </w:pPr>
            <w:r w:rsidRPr="0059237E">
              <w:rPr>
                <w:rFonts w:ascii="Garamond" w:hAnsi="Garamond"/>
                <w:szCs w:val="21"/>
              </w:rPr>
              <w:t xml:space="preserve">Inland waterway infrastructure was strengthened. Steady progress was made in the project to improve the Wuhan-Anqing six-meter-deep waterway on the Yangtze, in the Yangtze to Huai River water diversion project, and in the project to improve the Grade III waterway on the Zhejiang section of the Beijing-Hangzhou Grand Canal. A project was launched to improve the waterway between Chaotianmen and Fuling in the upper reaches of the Yangtze, and phase </w:t>
            </w:r>
            <w:r w:rsidR="00290554" w:rsidRPr="0059237E">
              <w:rPr>
                <w:rFonts w:ascii="Garamond" w:hAnsi="Garamond"/>
                <w:szCs w:val="21"/>
              </w:rPr>
              <w:t xml:space="preserve">one </w:t>
            </w:r>
            <w:r w:rsidRPr="0059237E">
              <w:rPr>
                <w:rFonts w:ascii="Garamond" w:hAnsi="Garamond"/>
                <w:szCs w:val="21"/>
              </w:rPr>
              <w:t xml:space="preserve">of the project to improve the Nancao waterway at the Yangtze estuary </w:t>
            </w:r>
            <w:r w:rsidR="00290554" w:rsidRPr="0059237E">
              <w:rPr>
                <w:rFonts w:ascii="Garamond" w:hAnsi="Garamond"/>
                <w:szCs w:val="21"/>
              </w:rPr>
              <w:t>was completed and put into trial operation</w:t>
            </w:r>
            <w:r w:rsidRPr="0059237E">
              <w:rPr>
                <w:rFonts w:ascii="Garamond" w:hAnsi="Garamond"/>
                <w:szCs w:val="21"/>
              </w:rPr>
              <w:t xml:space="preserve">. </w:t>
            </w:r>
          </w:p>
          <w:p w:rsidR="00C25F5C" w:rsidRPr="0059237E" w:rsidRDefault="00C25F5C" w:rsidP="002F660B">
            <w:pPr>
              <w:pStyle w:val="a3"/>
              <w:numPr>
                <w:ilvl w:val="0"/>
                <w:numId w:val="16"/>
              </w:numPr>
              <w:snapToGrid w:val="0"/>
              <w:ind w:firstLineChars="0"/>
              <w:rPr>
                <w:rFonts w:ascii="Garamond" w:hAnsi="Garamond"/>
                <w:szCs w:val="21"/>
              </w:rPr>
            </w:pPr>
            <w:r w:rsidRPr="0059237E">
              <w:rPr>
                <w:rFonts w:ascii="Garamond" w:hAnsi="Garamond"/>
                <w:szCs w:val="21"/>
              </w:rPr>
              <w:t xml:space="preserve">Construction of coastal port facilities was accelerated. Phase two of the project for a 300,000-ton-class shipping channel at the </w:t>
            </w:r>
            <w:bookmarkStart w:id="61" w:name="OLE_LINK53"/>
            <w:bookmarkStart w:id="62" w:name="OLE_LINK54"/>
            <w:r w:rsidRPr="0059237E">
              <w:rPr>
                <w:rFonts w:ascii="Garamond" w:hAnsi="Garamond"/>
                <w:szCs w:val="21"/>
              </w:rPr>
              <w:t>Lianyungang Port</w:t>
            </w:r>
            <w:bookmarkEnd w:id="61"/>
            <w:bookmarkEnd w:id="62"/>
            <w:r w:rsidRPr="0059237E">
              <w:rPr>
                <w:rFonts w:ascii="Garamond" w:hAnsi="Garamond"/>
                <w:szCs w:val="21"/>
              </w:rPr>
              <w:t xml:space="preserve">, and the expansion and renovation projects for a channel of the same class at the Zhanjiang Port made steady progress. The project to broaden the Guangzhou Port deepwater channel was completed. </w:t>
            </w:r>
          </w:p>
        </w:tc>
      </w:tr>
      <w:tr w:rsidR="00C25F5C" w:rsidRPr="00841463" w:rsidTr="0047570E">
        <w:trPr>
          <w:jc w:val="center"/>
        </w:trPr>
        <w:tc>
          <w:tcPr>
            <w:tcW w:w="1701" w:type="dxa"/>
            <w:tcBorders>
              <w:bottom w:val="single" w:sz="4" w:space="0" w:color="auto"/>
            </w:tcBorders>
            <w:vAlign w:val="center"/>
          </w:tcPr>
          <w:p w:rsidR="00C25F5C" w:rsidRPr="0059237E" w:rsidRDefault="00C25F5C" w:rsidP="002F660B">
            <w:pPr>
              <w:snapToGrid w:val="0"/>
              <w:jc w:val="center"/>
              <w:rPr>
                <w:rFonts w:ascii="Garamond" w:hAnsi="Garamond"/>
                <w:b/>
                <w:szCs w:val="21"/>
              </w:rPr>
            </w:pPr>
            <w:r w:rsidRPr="0059237E">
              <w:rPr>
                <w:rFonts w:ascii="Garamond" w:hAnsi="Garamond"/>
                <w:b/>
                <w:szCs w:val="21"/>
              </w:rPr>
              <w:t>Airports</w:t>
            </w:r>
          </w:p>
        </w:tc>
        <w:tc>
          <w:tcPr>
            <w:tcW w:w="7229" w:type="dxa"/>
            <w:tcBorders>
              <w:bottom w:val="single" w:sz="4" w:space="0" w:color="auto"/>
            </w:tcBorders>
            <w:vAlign w:val="center"/>
          </w:tcPr>
          <w:p w:rsidR="00C25F5C" w:rsidRPr="0059237E" w:rsidRDefault="00C25F5C" w:rsidP="002F660B">
            <w:pPr>
              <w:pStyle w:val="a3"/>
              <w:numPr>
                <w:ilvl w:val="0"/>
                <w:numId w:val="17"/>
              </w:numPr>
              <w:snapToGrid w:val="0"/>
              <w:ind w:firstLineChars="0"/>
              <w:rPr>
                <w:rFonts w:ascii="Garamond" w:hAnsi="Garamond"/>
                <w:szCs w:val="21"/>
              </w:rPr>
            </w:pPr>
            <w:r w:rsidRPr="0059237E">
              <w:rPr>
                <w:rFonts w:ascii="Garamond" w:hAnsi="Garamond"/>
                <w:szCs w:val="21"/>
              </w:rPr>
              <w:t xml:space="preserve">Yulin, Wulong, and Yutian airports were completed and opened to traffic, increasing the number of civil airports in service across China to 241. </w:t>
            </w:r>
          </w:p>
          <w:p w:rsidR="00C25F5C" w:rsidRPr="0059237E" w:rsidRDefault="00C25F5C" w:rsidP="002F660B">
            <w:pPr>
              <w:pStyle w:val="a3"/>
              <w:numPr>
                <w:ilvl w:val="0"/>
                <w:numId w:val="17"/>
              </w:numPr>
              <w:snapToGrid w:val="0"/>
              <w:ind w:firstLineChars="0"/>
              <w:rPr>
                <w:rFonts w:ascii="Garamond" w:hAnsi="Garamond"/>
                <w:szCs w:val="21"/>
              </w:rPr>
            </w:pPr>
            <w:r w:rsidRPr="0059237E">
              <w:rPr>
                <w:rFonts w:ascii="Garamond" w:hAnsi="Garamond"/>
                <w:szCs w:val="21"/>
              </w:rPr>
              <w:t xml:space="preserve">Construction progressed swiftly on the Tianfu Airport in Chengdu, and on the expansion and renovation of the Guiyang and </w:t>
            </w:r>
            <w:bookmarkStart w:id="63" w:name="OLE_LINK55"/>
            <w:bookmarkStart w:id="64" w:name="OLE_LINK56"/>
            <w:r w:rsidRPr="0059237E">
              <w:rPr>
                <w:rFonts w:ascii="Garamond" w:hAnsi="Garamond"/>
                <w:szCs w:val="21"/>
              </w:rPr>
              <w:t>Urumqi</w:t>
            </w:r>
            <w:bookmarkEnd w:id="63"/>
            <w:bookmarkEnd w:id="64"/>
            <w:r w:rsidRPr="0059237E">
              <w:rPr>
                <w:rFonts w:ascii="Garamond" w:hAnsi="Garamond"/>
                <w:szCs w:val="21"/>
              </w:rPr>
              <w:t xml:space="preserve"> airports. </w:t>
            </w:r>
          </w:p>
          <w:p w:rsidR="00C25F5C" w:rsidRPr="0059237E" w:rsidRDefault="00C25F5C" w:rsidP="002F660B">
            <w:pPr>
              <w:pStyle w:val="a3"/>
              <w:numPr>
                <w:ilvl w:val="0"/>
                <w:numId w:val="17"/>
              </w:numPr>
              <w:snapToGrid w:val="0"/>
              <w:ind w:firstLineChars="0"/>
              <w:rPr>
                <w:rFonts w:ascii="Garamond" w:hAnsi="Garamond"/>
                <w:szCs w:val="21"/>
              </w:rPr>
            </w:pPr>
            <w:r w:rsidRPr="0059237E">
              <w:rPr>
                <w:rFonts w:ascii="Garamond" w:hAnsi="Garamond"/>
                <w:szCs w:val="21"/>
              </w:rPr>
              <w:t xml:space="preserve">Projects were launched to expand and renovate hub airports including those in Guangzhou, Shenzhen, Xi’an, Lanzhou, and Xining, and to build regional airports such as those in Xingtai and Ruijin. </w:t>
            </w:r>
          </w:p>
        </w:tc>
      </w:tr>
      <w:tr w:rsidR="00C25F5C" w:rsidRPr="00841463" w:rsidTr="0047570E">
        <w:trPr>
          <w:jc w:val="center"/>
        </w:trPr>
        <w:tc>
          <w:tcPr>
            <w:tcW w:w="1701" w:type="dxa"/>
            <w:shd w:val="clear" w:color="auto" w:fill="F2F2F2" w:themeFill="background1" w:themeFillShade="F2"/>
            <w:vAlign w:val="center"/>
          </w:tcPr>
          <w:p w:rsidR="00C25F5C" w:rsidRPr="0059237E" w:rsidRDefault="00C25F5C" w:rsidP="002F660B">
            <w:pPr>
              <w:snapToGrid w:val="0"/>
              <w:jc w:val="center"/>
              <w:rPr>
                <w:rFonts w:ascii="Garamond" w:hAnsi="Garamond"/>
                <w:b/>
                <w:szCs w:val="21"/>
              </w:rPr>
            </w:pPr>
            <w:r w:rsidRPr="0059237E">
              <w:rPr>
                <w:rFonts w:ascii="Garamond" w:hAnsi="Garamond"/>
                <w:b/>
                <w:szCs w:val="21"/>
              </w:rPr>
              <w:t>Postal and Telecom</w:t>
            </w:r>
            <w:r w:rsidR="00542A13" w:rsidRPr="0059237E">
              <w:rPr>
                <w:rFonts w:ascii="Garamond" w:hAnsi="Garamond"/>
                <w:b/>
                <w:szCs w:val="21"/>
              </w:rPr>
              <w:t>s</w:t>
            </w:r>
            <w:r w:rsidRPr="0059237E">
              <w:rPr>
                <w:rFonts w:ascii="Garamond" w:hAnsi="Garamond"/>
                <w:b/>
                <w:szCs w:val="21"/>
              </w:rPr>
              <w:t xml:space="preserve"> Facilities</w:t>
            </w:r>
          </w:p>
        </w:tc>
        <w:tc>
          <w:tcPr>
            <w:tcW w:w="7229" w:type="dxa"/>
            <w:shd w:val="clear" w:color="auto" w:fill="F2F2F2" w:themeFill="background1" w:themeFillShade="F2"/>
            <w:vAlign w:val="center"/>
          </w:tcPr>
          <w:p w:rsidR="00C25F5C" w:rsidRPr="0059237E" w:rsidRDefault="00C25F5C" w:rsidP="002F660B">
            <w:pPr>
              <w:pStyle w:val="a3"/>
              <w:numPr>
                <w:ilvl w:val="0"/>
                <w:numId w:val="18"/>
              </w:numPr>
              <w:snapToGrid w:val="0"/>
              <w:ind w:firstLineChars="0"/>
              <w:rPr>
                <w:rFonts w:ascii="Garamond" w:hAnsi="Garamond"/>
                <w:szCs w:val="21"/>
              </w:rPr>
            </w:pPr>
            <w:r w:rsidRPr="0059237E">
              <w:rPr>
                <w:rFonts w:ascii="Garamond" w:hAnsi="Garamond"/>
                <w:szCs w:val="21"/>
              </w:rPr>
              <w:t xml:space="preserve">Steady progress was made in improving infrastructure for universal postal services in western and rural areas as part of the initiative to extend direct postal service to all </w:t>
            </w:r>
            <w:r w:rsidR="000B1E1D" w:rsidRPr="0059237E">
              <w:rPr>
                <w:rFonts w:ascii="Garamond" w:hAnsi="Garamond"/>
                <w:szCs w:val="21"/>
              </w:rPr>
              <w:t xml:space="preserve">administrative </w:t>
            </w:r>
            <w:r w:rsidRPr="0059237E">
              <w:rPr>
                <w:rFonts w:ascii="Garamond" w:hAnsi="Garamond"/>
                <w:szCs w:val="21"/>
              </w:rPr>
              <w:t xml:space="preserve">villages. 1,025 postal outlets in 21 provinces, autonomous regions, and municipalities directly under the central government </w:t>
            </w:r>
            <w:r w:rsidRPr="0059237E">
              <w:rPr>
                <w:rFonts w:ascii="Garamond" w:hAnsi="Garamond"/>
                <w:szCs w:val="21"/>
              </w:rPr>
              <w:lastRenderedPageBreak/>
              <w:t xml:space="preserve">were either renovated or rebuilt. </w:t>
            </w:r>
          </w:p>
          <w:p w:rsidR="00C25F5C" w:rsidRPr="0059237E" w:rsidRDefault="00C25F5C" w:rsidP="002F660B">
            <w:pPr>
              <w:pStyle w:val="a3"/>
              <w:numPr>
                <w:ilvl w:val="0"/>
                <w:numId w:val="18"/>
              </w:numPr>
              <w:snapToGrid w:val="0"/>
              <w:ind w:firstLineChars="0"/>
              <w:rPr>
                <w:rFonts w:ascii="Garamond" w:hAnsi="Garamond"/>
                <w:szCs w:val="21"/>
              </w:rPr>
            </w:pPr>
            <w:r w:rsidRPr="0059237E">
              <w:rPr>
                <w:rFonts w:ascii="Garamond" w:hAnsi="Garamond"/>
                <w:szCs w:val="21"/>
              </w:rPr>
              <w:t>New telecoms infrastructure was built, increasing the total number of operational 5G base stations to above 700,000</w:t>
            </w:r>
            <w:r w:rsidR="00AE6C25" w:rsidRPr="0059237E">
              <w:rPr>
                <w:rFonts w:ascii="Garamond" w:hAnsi="Garamond"/>
                <w:szCs w:val="21"/>
              </w:rPr>
              <w:t xml:space="preserve"> and</w:t>
            </w:r>
            <w:r w:rsidRPr="0059237E">
              <w:rPr>
                <w:rFonts w:ascii="Garamond" w:hAnsi="Garamond"/>
                <w:szCs w:val="21"/>
              </w:rPr>
              <w:t xml:space="preserve"> raising 4G and fiber optic network administrative village</w:t>
            </w:r>
            <w:r w:rsidRPr="0059237E" w:rsidDel="00E81FD9">
              <w:rPr>
                <w:rFonts w:ascii="Garamond" w:hAnsi="Garamond"/>
                <w:szCs w:val="21"/>
              </w:rPr>
              <w:t xml:space="preserve"> </w:t>
            </w:r>
            <w:r w:rsidRPr="0059237E">
              <w:rPr>
                <w:rFonts w:ascii="Garamond" w:hAnsi="Garamond"/>
                <w:szCs w:val="21"/>
              </w:rPr>
              <w:t xml:space="preserve">coverage to over 98%. </w:t>
            </w:r>
          </w:p>
        </w:tc>
      </w:tr>
      <w:tr w:rsidR="00C25F5C" w:rsidRPr="00841463" w:rsidTr="0047570E">
        <w:trPr>
          <w:jc w:val="center"/>
        </w:trPr>
        <w:tc>
          <w:tcPr>
            <w:tcW w:w="1701" w:type="dxa"/>
            <w:vAlign w:val="center"/>
          </w:tcPr>
          <w:p w:rsidR="00C25F5C" w:rsidRPr="0059237E" w:rsidRDefault="00C25F5C" w:rsidP="002F660B">
            <w:pPr>
              <w:snapToGrid w:val="0"/>
              <w:jc w:val="center"/>
              <w:rPr>
                <w:rFonts w:ascii="Garamond" w:hAnsi="Garamond"/>
                <w:b/>
                <w:szCs w:val="21"/>
              </w:rPr>
            </w:pPr>
            <w:r w:rsidRPr="0059237E">
              <w:rPr>
                <w:rFonts w:ascii="Garamond" w:hAnsi="Garamond"/>
                <w:b/>
                <w:szCs w:val="21"/>
              </w:rPr>
              <w:lastRenderedPageBreak/>
              <w:t>Water Conservancy Projects</w:t>
            </w:r>
          </w:p>
        </w:tc>
        <w:tc>
          <w:tcPr>
            <w:tcW w:w="7229" w:type="dxa"/>
            <w:vAlign w:val="center"/>
          </w:tcPr>
          <w:p w:rsidR="00C25F5C" w:rsidRPr="0059237E" w:rsidRDefault="00C25F5C" w:rsidP="002F660B">
            <w:pPr>
              <w:pStyle w:val="a3"/>
              <w:numPr>
                <w:ilvl w:val="0"/>
                <w:numId w:val="19"/>
              </w:numPr>
              <w:snapToGrid w:val="0"/>
              <w:ind w:firstLineChars="0"/>
              <w:rPr>
                <w:rFonts w:ascii="Garamond" w:hAnsi="Garamond"/>
                <w:szCs w:val="21"/>
              </w:rPr>
            </w:pPr>
            <w:r w:rsidRPr="0059237E">
              <w:rPr>
                <w:rFonts w:ascii="Garamond" w:hAnsi="Garamond"/>
                <w:szCs w:val="21"/>
              </w:rPr>
              <w:t xml:space="preserve">Progress was achieved on 150 major water conservancy projects, including projects to control floods and mitigate natural disasters and to ensure better allocation of water resources, water-saving irrigation, water supply, protection and restoration of water ecosystems, and smart water conservation. </w:t>
            </w:r>
          </w:p>
          <w:p w:rsidR="00C25F5C" w:rsidRPr="0059237E" w:rsidRDefault="00C25F5C" w:rsidP="002F660B">
            <w:pPr>
              <w:pStyle w:val="a3"/>
              <w:numPr>
                <w:ilvl w:val="0"/>
                <w:numId w:val="19"/>
              </w:numPr>
              <w:snapToGrid w:val="0"/>
              <w:ind w:firstLineChars="0"/>
              <w:rPr>
                <w:rFonts w:ascii="Garamond" w:hAnsi="Garamond"/>
                <w:szCs w:val="21"/>
              </w:rPr>
            </w:pPr>
            <w:r w:rsidRPr="0059237E">
              <w:rPr>
                <w:rFonts w:ascii="Garamond" w:hAnsi="Garamond"/>
                <w:szCs w:val="21"/>
              </w:rPr>
              <w:t xml:space="preserve">A total of 45 large water conservancy projects were launched, including phase one of the Sichuan Tingzikou irrigation area project and the water resources allocation project in western Chongqing. </w:t>
            </w:r>
          </w:p>
          <w:p w:rsidR="00C25F5C" w:rsidRPr="0059237E" w:rsidRDefault="00C25F5C" w:rsidP="002F660B">
            <w:pPr>
              <w:pStyle w:val="a3"/>
              <w:numPr>
                <w:ilvl w:val="0"/>
                <w:numId w:val="19"/>
              </w:numPr>
              <w:snapToGrid w:val="0"/>
              <w:ind w:firstLineChars="0"/>
              <w:rPr>
                <w:rFonts w:ascii="Garamond" w:hAnsi="Garamond"/>
                <w:szCs w:val="21"/>
              </w:rPr>
            </w:pPr>
            <w:r w:rsidRPr="0059237E">
              <w:rPr>
                <w:rFonts w:ascii="Garamond" w:hAnsi="Garamond"/>
                <w:szCs w:val="21"/>
              </w:rPr>
              <w:t xml:space="preserve">More than one trillion yuan was invested in water projects currently under construction. </w:t>
            </w:r>
          </w:p>
        </w:tc>
      </w:tr>
      <w:tr w:rsidR="00C25F5C" w:rsidRPr="00841463" w:rsidTr="0047570E">
        <w:trPr>
          <w:jc w:val="center"/>
        </w:trPr>
        <w:tc>
          <w:tcPr>
            <w:tcW w:w="1701" w:type="dxa"/>
            <w:shd w:val="clear" w:color="auto" w:fill="F2F2F2" w:themeFill="background1" w:themeFillShade="F2"/>
            <w:vAlign w:val="center"/>
          </w:tcPr>
          <w:p w:rsidR="0061692E" w:rsidRDefault="00C25F5C" w:rsidP="002F660B">
            <w:pPr>
              <w:snapToGrid w:val="0"/>
              <w:jc w:val="center"/>
              <w:rPr>
                <w:rFonts w:ascii="Garamond" w:hAnsi="Garamond"/>
                <w:b/>
                <w:szCs w:val="21"/>
              </w:rPr>
            </w:pPr>
            <w:r w:rsidRPr="0059237E">
              <w:rPr>
                <w:rFonts w:ascii="Garamond" w:hAnsi="Garamond"/>
                <w:b/>
                <w:szCs w:val="21"/>
              </w:rPr>
              <w:t xml:space="preserve">Energy </w:t>
            </w:r>
          </w:p>
          <w:p w:rsidR="00C25F5C" w:rsidRPr="0059237E" w:rsidRDefault="00C25F5C" w:rsidP="002F660B">
            <w:pPr>
              <w:snapToGrid w:val="0"/>
              <w:jc w:val="center"/>
              <w:rPr>
                <w:rFonts w:ascii="Garamond" w:hAnsi="Garamond"/>
                <w:b/>
                <w:szCs w:val="21"/>
              </w:rPr>
            </w:pPr>
            <w:r w:rsidRPr="0059237E">
              <w:rPr>
                <w:rFonts w:ascii="Garamond" w:hAnsi="Garamond"/>
                <w:b/>
                <w:szCs w:val="21"/>
              </w:rPr>
              <w:t>Projects</w:t>
            </w:r>
          </w:p>
        </w:tc>
        <w:tc>
          <w:tcPr>
            <w:tcW w:w="7229" w:type="dxa"/>
            <w:shd w:val="clear" w:color="auto" w:fill="F2F2F2" w:themeFill="background1" w:themeFillShade="F2"/>
            <w:vAlign w:val="center"/>
          </w:tcPr>
          <w:p w:rsidR="00C25F5C" w:rsidRPr="0059237E" w:rsidRDefault="00C25F5C" w:rsidP="002F660B">
            <w:pPr>
              <w:pStyle w:val="a3"/>
              <w:numPr>
                <w:ilvl w:val="0"/>
                <w:numId w:val="20"/>
              </w:numPr>
              <w:snapToGrid w:val="0"/>
              <w:ind w:firstLineChars="0"/>
              <w:rPr>
                <w:rFonts w:ascii="Garamond" w:hAnsi="Garamond"/>
                <w:szCs w:val="21"/>
              </w:rPr>
            </w:pPr>
            <w:r w:rsidRPr="0059237E">
              <w:rPr>
                <w:rFonts w:ascii="Garamond" w:hAnsi="Garamond"/>
                <w:b/>
                <w:szCs w:val="21"/>
              </w:rPr>
              <w:t xml:space="preserve">Nuclear power: </w:t>
            </w:r>
            <w:r w:rsidRPr="0059237E">
              <w:rPr>
                <w:rFonts w:ascii="Garamond" w:hAnsi="Garamond"/>
                <w:szCs w:val="21"/>
              </w:rPr>
              <w:t xml:space="preserve">The Wudongde Hydropower Station and Unit 5 of the Tianwan Nuclear Power Plant began to generate electricity. Unit 5 of the Fuqing Nuclear Power Plant—China’s first nuclear unit with the </w:t>
            </w:r>
            <w:r w:rsidRPr="0059237E">
              <w:rPr>
                <w:rFonts w:ascii="Garamond" w:hAnsi="Garamond"/>
                <w:i/>
                <w:szCs w:val="21"/>
              </w:rPr>
              <w:t>Hualong-1</w:t>
            </w:r>
            <w:r w:rsidRPr="0059237E">
              <w:rPr>
                <w:rFonts w:ascii="Garamond" w:hAnsi="Garamond"/>
                <w:szCs w:val="21"/>
              </w:rPr>
              <w:t xml:space="preserve"> reactor</w:t>
            </w:r>
            <w:r w:rsidR="00AE4330">
              <w:rPr>
                <w:rFonts w:ascii="Garamond" w:hAnsi="Garamond" w:hint="eastAsia"/>
                <w:szCs w:val="21"/>
              </w:rPr>
              <w:t>,</w:t>
            </w:r>
            <w:r w:rsidRPr="0059237E">
              <w:rPr>
                <w:rFonts w:ascii="Garamond" w:hAnsi="Garamond"/>
                <w:szCs w:val="21"/>
              </w:rPr>
              <w:t xml:space="preserve"> was connected to the power grid for the first time. </w:t>
            </w:r>
          </w:p>
          <w:p w:rsidR="00C25F5C" w:rsidRPr="0059237E" w:rsidRDefault="00C25F5C" w:rsidP="002F660B">
            <w:pPr>
              <w:pStyle w:val="a3"/>
              <w:numPr>
                <w:ilvl w:val="0"/>
                <w:numId w:val="20"/>
              </w:numPr>
              <w:snapToGrid w:val="0"/>
              <w:ind w:firstLineChars="0"/>
              <w:rPr>
                <w:rFonts w:ascii="Garamond" w:hAnsi="Garamond"/>
                <w:szCs w:val="21"/>
              </w:rPr>
            </w:pPr>
            <w:r w:rsidRPr="0059237E">
              <w:rPr>
                <w:rFonts w:ascii="Garamond" w:hAnsi="Garamond"/>
                <w:b/>
                <w:szCs w:val="21"/>
              </w:rPr>
              <w:t>Electricity:</w:t>
            </w:r>
            <w:r w:rsidRPr="0059237E">
              <w:rPr>
                <w:rFonts w:ascii="Garamond" w:hAnsi="Garamond"/>
                <w:szCs w:val="21"/>
              </w:rPr>
              <w:t xml:space="preserve"> The UHVDC lines transmitting electricity from Wudongde to Guangdong and Guangxi, and between Qinghai and Henan, began operation. </w:t>
            </w:r>
          </w:p>
          <w:p w:rsidR="00C25F5C" w:rsidRPr="0059237E" w:rsidRDefault="00C25F5C" w:rsidP="002F660B">
            <w:pPr>
              <w:pStyle w:val="a3"/>
              <w:numPr>
                <w:ilvl w:val="0"/>
                <w:numId w:val="20"/>
              </w:numPr>
              <w:snapToGrid w:val="0"/>
              <w:ind w:firstLineChars="0"/>
              <w:rPr>
                <w:rFonts w:ascii="Garamond" w:hAnsi="Garamond"/>
                <w:szCs w:val="21"/>
              </w:rPr>
            </w:pPr>
            <w:r w:rsidRPr="0059237E">
              <w:rPr>
                <w:rFonts w:ascii="Garamond" w:hAnsi="Garamond"/>
                <w:b/>
                <w:szCs w:val="21"/>
              </w:rPr>
              <w:t>Natural gas:</w:t>
            </w:r>
            <w:r w:rsidRPr="0059237E">
              <w:rPr>
                <w:rFonts w:ascii="Garamond" w:hAnsi="Garamond"/>
                <w:szCs w:val="21"/>
              </w:rPr>
              <w:t xml:space="preserve"> The middle section of the China-Russia east-route natural gas pipeline was completed, and construction </w:t>
            </w:r>
            <w:r w:rsidR="00AE6C25" w:rsidRPr="0059237E">
              <w:rPr>
                <w:rFonts w:ascii="Garamond" w:hAnsi="Garamond"/>
                <w:szCs w:val="21"/>
              </w:rPr>
              <w:t>began</w:t>
            </w:r>
            <w:r w:rsidRPr="0059237E">
              <w:rPr>
                <w:rFonts w:ascii="Garamond" w:hAnsi="Garamond"/>
                <w:szCs w:val="21"/>
              </w:rPr>
              <w:t xml:space="preserve"> on the southern section. The Qinghai-Nanjing pipeline was put into operation. The capacity of major underground gas storage facilities such as the one in Hutubi County, Xinjiang reached 14.3 billion cubic meters in 2020. </w:t>
            </w:r>
          </w:p>
        </w:tc>
      </w:tr>
    </w:tbl>
    <w:p w:rsidR="00C25F5C" w:rsidRPr="00841463" w:rsidRDefault="00C25F5C" w:rsidP="002F660B">
      <w:pPr>
        <w:snapToGrid w:val="0"/>
        <w:rPr>
          <w:rFonts w:ascii="Garamond" w:hAnsi="Garamond"/>
          <w:sz w:val="24"/>
          <w:szCs w:val="24"/>
        </w:rPr>
      </w:pPr>
    </w:p>
    <w:p w:rsidR="0052329F" w:rsidRPr="00841463" w:rsidRDefault="0052329F" w:rsidP="002F660B">
      <w:pPr>
        <w:snapToGrid w:val="0"/>
        <w:spacing w:line="276" w:lineRule="auto"/>
        <w:ind w:firstLine="420"/>
        <w:rPr>
          <w:rFonts w:ascii="Garamond" w:hAnsi="Garamond"/>
          <w:i/>
          <w:sz w:val="24"/>
          <w:szCs w:val="24"/>
        </w:rPr>
      </w:pPr>
      <w:r w:rsidRPr="00841463">
        <w:rPr>
          <w:rFonts w:ascii="Garamond" w:hAnsi="Garamond"/>
          <w:i/>
          <w:sz w:val="24"/>
          <w:szCs w:val="24"/>
        </w:rPr>
        <w:t xml:space="preserve">3) We accelerated the establishment of a modern distribution system.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To advance the development of high-quality, modern logistics, we made plans to build another 22 national logistics hubs. To create an enabling environment for the distribution of fresh agricultural products, we made plans to build 17 national pivotal cold-chain logistics bases which will serve areas producing local specialty agricultural products and agricultural product distribution centers. We also moved faster to create a modern logistics operation system that incorporates logistics gateways, hubs, and networks. To introduce new models for logistics services, we encouraged the healthy and well-regulated development of new forms of Internet Plus freight transportation businesses, and promoted full integration between logistics and manufacturing to boost their innovative development. To lower costs and increase efficiency in the distribution process, we made coordinated efforts to bring down both technology costs and </w:t>
      </w:r>
      <w:bookmarkStart w:id="65" w:name="OLE_LINK60"/>
      <w:bookmarkStart w:id="66" w:name="OLE_LINK59"/>
      <w:r w:rsidRPr="00841463">
        <w:rPr>
          <w:rFonts w:ascii="Garamond" w:hAnsi="Garamond"/>
          <w:sz w:val="24"/>
          <w:szCs w:val="24"/>
        </w:rPr>
        <w:t>government-imposed transaction costs</w:t>
      </w:r>
      <w:bookmarkEnd w:id="65"/>
      <w:bookmarkEnd w:id="66"/>
      <w:r w:rsidRPr="00841463">
        <w:rPr>
          <w:rFonts w:ascii="Garamond" w:hAnsi="Garamond"/>
          <w:sz w:val="24"/>
          <w:szCs w:val="24"/>
        </w:rPr>
        <w:t xml:space="preserve">. </w:t>
      </w:r>
    </w:p>
    <w:p w:rsidR="0052329F" w:rsidRPr="00841463" w:rsidRDefault="0052329F" w:rsidP="002F660B">
      <w:pPr>
        <w:snapToGrid w:val="0"/>
        <w:spacing w:line="276" w:lineRule="auto"/>
        <w:ind w:firstLine="420"/>
        <w:rPr>
          <w:rFonts w:ascii="Garamond" w:hAnsi="Garamond"/>
          <w:i/>
          <w:sz w:val="24"/>
          <w:szCs w:val="24"/>
        </w:rPr>
      </w:pPr>
      <w:r w:rsidRPr="00841463">
        <w:rPr>
          <w:rFonts w:ascii="Garamond" w:hAnsi="Garamond"/>
          <w:i/>
          <w:sz w:val="24"/>
          <w:szCs w:val="24"/>
        </w:rPr>
        <w:t xml:space="preserve">6. Continuous progress was made in supply-side structural reform, and new headway was made in industrial restructuring.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kept the focus of efforts in economic development on the real economy, and steadily improved the quality, performance, and core competitiveness of our economy.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1) </w:t>
      </w:r>
      <w:r w:rsidR="0052329F" w:rsidRPr="002B11D8">
        <w:rPr>
          <w:rFonts w:ascii="Garamond" w:hAnsi="Garamond"/>
          <w:i/>
          <w:sz w:val="24"/>
          <w:szCs w:val="24"/>
        </w:rPr>
        <w:t xml:space="preserve">We made solid progress in promoting high-quality development of manufacturing.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We launched projects to enhance the core competitiveness of the manufacturing sector, implemented pilot and demonstration programs for fostering advanced manufacturing clusters, and made effective use of the investment fund for advanced manufacturing. We pushed forward integrated development between next-generation information technology and </w:t>
      </w:r>
      <w:r w:rsidRPr="00841463">
        <w:rPr>
          <w:rFonts w:ascii="Garamond" w:hAnsi="Garamond"/>
          <w:sz w:val="24"/>
          <w:szCs w:val="24"/>
        </w:rPr>
        <w:lastRenderedPageBreak/>
        <w:t xml:space="preserve">manufacturing, and continued to improve industrial internet platforms in order to facilitate the development of manufacturing. We encouraged enterprises to transform themselves into smart, eco-friendly, and quality service providers, and established a number of high-quality smart manufacturing demonstration plants and green manufacturing demonstration projects. These initiatives have propelled safe, green, intensive, and efficient development in traditional industries.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We continued to consolidate our achievements in cutting overcapacity and improved the distribution of major productive forces. By approving larger mining projects, suspending smaller ones, and increasing the number of efficient and responsible producers while eliminating those not up to standard, we slashed outdated production capacity last year by more than 100 million tons, thereby optimizing China’s coal production capacity. In the iron and steel industry, we refined the measures for production capacity replacement and registration, accomplished all the targets for cutting crude steel production capacity during the 13th Five-Year Plan period, and encouraged enterprise acquisitions and reorganizations. We optimized the planning for the petrochemical industry, pressing ahead with major projects while advancing the relocation and renovation of hazardous chemical plants in densely populated urban areas. </w:t>
      </w:r>
    </w:p>
    <w:p w:rsidR="0052329F"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promoted the high-quality development of strategic mineral resources such as rare earths, and improved the regulation of resource exploitation. We also boosted the innovative development of intelligent vehicles and successfully organized a series of activities for the 2020 </w:t>
      </w:r>
      <w:bookmarkStart w:id="67" w:name="OLE_LINK62"/>
      <w:bookmarkStart w:id="68" w:name="OLE_LINK61"/>
      <w:r w:rsidRPr="00841463">
        <w:rPr>
          <w:rFonts w:ascii="Garamond" w:hAnsi="Garamond"/>
          <w:sz w:val="24"/>
          <w:szCs w:val="24"/>
        </w:rPr>
        <w:t>Chinese Brands Day</w:t>
      </w:r>
      <w:bookmarkEnd w:id="67"/>
      <w:bookmarkEnd w:id="68"/>
      <w:r w:rsidRPr="00841463">
        <w:rPr>
          <w:rFonts w:ascii="Garamond" w:hAnsi="Garamond"/>
          <w:sz w:val="24"/>
          <w:szCs w:val="24"/>
        </w:rPr>
        <w:t xml:space="preserve">. </w:t>
      </w:r>
    </w:p>
    <w:p w:rsidR="00F9397E" w:rsidRPr="00841463" w:rsidRDefault="00F9397E" w:rsidP="002F660B">
      <w:pPr>
        <w:snapToGrid w:val="0"/>
        <w:spacing w:line="276" w:lineRule="auto"/>
        <w:ind w:firstLine="420"/>
        <w:rPr>
          <w:rFonts w:ascii="Garamond" w:hAnsi="Garamond"/>
          <w:sz w:val="24"/>
          <w:szCs w:val="24"/>
        </w:rPr>
      </w:pP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2) </w:t>
      </w:r>
      <w:r w:rsidR="0052329F" w:rsidRPr="002B11D8">
        <w:rPr>
          <w:rFonts w:ascii="Garamond" w:hAnsi="Garamond"/>
          <w:i/>
          <w:sz w:val="24"/>
          <w:szCs w:val="24"/>
        </w:rPr>
        <w:t>We pushed forward the development of the</w:t>
      </w:r>
      <w:r w:rsidR="0052329F" w:rsidRPr="002B11D8">
        <w:rPr>
          <w:rFonts w:ascii="Garamond" w:hAnsi="Garamond"/>
          <w:sz w:val="24"/>
          <w:szCs w:val="24"/>
        </w:rPr>
        <w:t xml:space="preserve"> </w:t>
      </w:r>
      <w:r w:rsidR="0052329F" w:rsidRPr="002B11D8">
        <w:rPr>
          <w:rFonts w:ascii="Garamond" w:hAnsi="Garamond"/>
          <w:i/>
          <w:sz w:val="24"/>
          <w:szCs w:val="24"/>
        </w:rPr>
        <w:t xml:space="preserve">modern service industry.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In endeavoring to develop a quality, efficient, and competitive service industry, we formulated the guidelines on advancing reform, opening up, and </w:t>
      </w:r>
      <w:r w:rsidR="004379D8">
        <w:rPr>
          <w:rFonts w:ascii="Garamond" w:hAnsi="Garamond" w:hint="eastAsia"/>
          <w:sz w:val="24"/>
          <w:szCs w:val="24"/>
        </w:rPr>
        <w:t xml:space="preserve">the </w:t>
      </w:r>
      <w:r w:rsidRPr="00841463">
        <w:rPr>
          <w:rFonts w:ascii="Garamond" w:hAnsi="Garamond"/>
          <w:sz w:val="24"/>
          <w:szCs w:val="24"/>
        </w:rPr>
        <w:t xml:space="preserve">development of the service sector. We launched the first group of trials for integrated development between advanced manufacturing and modern services, and stimulated development in producer services, including industrial generic technologies R&amp;D, industrial design, integration management, general contracting, lifecycle management, inspection, testing, and certification.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3) </w:t>
      </w:r>
      <w:r w:rsidR="0052329F" w:rsidRPr="002B11D8">
        <w:rPr>
          <w:rFonts w:ascii="Garamond" w:hAnsi="Garamond"/>
          <w:i/>
          <w:sz w:val="24"/>
          <w:szCs w:val="24"/>
        </w:rPr>
        <w:t xml:space="preserve">We effectively ensured food security and the adequate market supply of agricultural and sideline products.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maintained stability in grain output, which exceeded 650 million metric tons for the sixth year in a row. This ensures both our basic self-sufficiency in cereal grains and absolute food security. </w:t>
      </w:r>
    </w:p>
    <w:p w:rsidR="0052329F" w:rsidRPr="00841463" w:rsidRDefault="0069073D" w:rsidP="002F660B">
      <w:pPr>
        <w:snapToGrid w:val="0"/>
        <w:spacing w:line="276" w:lineRule="auto"/>
        <w:ind w:firstLine="420"/>
        <w:rPr>
          <w:rFonts w:ascii="Garamond" w:hAnsi="Garamond"/>
          <w:sz w:val="24"/>
          <w:szCs w:val="24"/>
        </w:rPr>
      </w:pPr>
      <w:r>
        <w:rPr>
          <w:rFonts w:ascii="Garamond" w:hAnsi="Garamond" w:hint="eastAsia"/>
          <w:sz w:val="24"/>
          <w:szCs w:val="24"/>
        </w:rPr>
        <w:t>Based</w:t>
      </w:r>
      <w:r w:rsidR="00865AA8">
        <w:rPr>
          <w:rFonts w:ascii="Garamond" w:hAnsi="Garamond" w:hint="eastAsia"/>
          <w:sz w:val="24"/>
          <w:szCs w:val="24"/>
        </w:rPr>
        <w:t xml:space="preserve"> on</w:t>
      </w:r>
      <w:r>
        <w:rPr>
          <w:rFonts w:ascii="Garamond" w:hAnsi="Garamond" w:hint="eastAsia"/>
          <w:sz w:val="24"/>
          <w:szCs w:val="24"/>
        </w:rPr>
        <w:t xml:space="preserve"> </w:t>
      </w:r>
      <w:r w:rsidR="0052329F" w:rsidRPr="00841463">
        <w:rPr>
          <w:rFonts w:ascii="Garamond" w:hAnsi="Garamond"/>
          <w:sz w:val="24"/>
          <w:szCs w:val="24"/>
        </w:rPr>
        <w:t xml:space="preserve">a more precise analysis of supply and demand, we further improved the grain reserves regulation system. In an effort to refine </w:t>
      </w:r>
      <w:bookmarkStart w:id="69" w:name="OLE_LINK33"/>
      <w:r w:rsidR="0052329F" w:rsidRPr="00841463">
        <w:rPr>
          <w:rFonts w:ascii="Garamond" w:hAnsi="Garamond"/>
          <w:sz w:val="24"/>
          <w:szCs w:val="24"/>
        </w:rPr>
        <w:t>the system for coordinating grain production, purchase, storage, processing, and sales</w:t>
      </w:r>
      <w:bookmarkEnd w:id="69"/>
      <w:r w:rsidR="0052329F" w:rsidRPr="00841463">
        <w:rPr>
          <w:rFonts w:ascii="Garamond" w:hAnsi="Garamond"/>
          <w:sz w:val="24"/>
          <w:szCs w:val="24"/>
        </w:rPr>
        <w:t xml:space="preserve">, we optimized the types and locations of stockpiled grain varieties, established a dynamic mechanism for adjusting the size of government stockpiles, supported the construction of 234 grain storage, logistics, and emergency response facilities, and steadfastly increased grain storage capacity and distribution efficiency in order to systematically reduce grain loss in all links of the post-production process.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lastRenderedPageBreak/>
        <w:t>With regard to pork supplies, we tracked, studied, and assessed hog market developments, built up infrastructure for animal epidemic prevention and control, and implemented routine preventative measures against African swine fever. We facilitated the strong recovery of hog production and released frozen pork from central government reserves at key times of the year, thus effectively ensuring the supply of pork and other essential commodities. An adequate quantity of vegetables and fruits is available</w:t>
      </w:r>
      <w:r w:rsidR="00196DA3">
        <w:rPr>
          <w:rFonts w:ascii="Garamond" w:hAnsi="Garamond" w:hint="eastAsia"/>
          <w:sz w:val="24"/>
          <w:szCs w:val="24"/>
        </w:rPr>
        <w:t xml:space="preserve"> on the market</w:t>
      </w:r>
      <w:r w:rsidRPr="00841463">
        <w:rPr>
          <w:rFonts w:ascii="Garamond" w:hAnsi="Garamond"/>
          <w:sz w:val="24"/>
          <w:szCs w:val="24"/>
        </w:rPr>
        <w:t xml:space="preserve">, indicating a marked improvement in our capacity to provide a balanced food supply.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4) </w:t>
      </w:r>
      <w:r w:rsidR="0052329F" w:rsidRPr="002B11D8">
        <w:rPr>
          <w:rFonts w:ascii="Garamond" w:hAnsi="Garamond"/>
          <w:i/>
          <w:sz w:val="24"/>
          <w:szCs w:val="24"/>
        </w:rPr>
        <w:t xml:space="preserve">We further enhanced China’s capacity to safeguard energy security. </w:t>
      </w:r>
    </w:p>
    <w:p w:rsidR="007429B5" w:rsidRPr="002F660B"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We vigorously developed systems for the production, supply, storage, and sales of coal, electricity, petroleum, and natural gas. We improved China’s ability to ensure self-sufficiency in those mineral resources which are in short supply, increased the reserves, storage capacity and output of petroleum and natural gas, and stepped up work on major electricity projects. Major power grids across the country were largely connected up. The capacity for west-to-east electricity transmission reached 260 million kilowatts. China’s installed capacity for wind power, solar power, and hydropower remained the world’s largest, with its installed capacity for electricity generated from non-fossil energy rising to 980 million kilowatts. We also proceeded with the transformation of power systems to make them more flexible, and raised the utilization rate of wind power, photovoltaic power, and hydropower to over 96%. </w:t>
      </w:r>
    </w:p>
    <w:p w:rsidR="0052329F" w:rsidRPr="0059237E" w:rsidRDefault="0052329F" w:rsidP="002F660B">
      <w:pPr>
        <w:snapToGrid w:val="0"/>
        <w:jc w:val="center"/>
        <w:rPr>
          <w:rFonts w:ascii="Garamond" w:hAnsi="Garamond"/>
          <w:b/>
          <w:szCs w:val="21"/>
        </w:rPr>
      </w:pPr>
      <w:r w:rsidRPr="0059237E">
        <w:rPr>
          <w:rFonts w:ascii="Garamond" w:hAnsi="Garamond"/>
          <w:b/>
          <w:szCs w:val="21"/>
        </w:rPr>
        <w:t xml:space="preserve">Box 5: Progress in Energy Production, Supply, Storage, and Sales Systems </w:t>
      </w:r>
    </w:p>
    <w:tbl>
      <w:tblPr>
        <w:tblStyle w:val="a4"/>
        <w:tblW w:w="0" w:type="auto"/>
        <w:jc w:val="center"/>
        <w:tblLook w:val="04A0" w:firstRow="1" w:lastRow="0" w:firstColumn="1" w:lastColumn="0" w:noHBand="0" w:noVBand="1"/>
      </w:tblPr>
      <w:tblGrid>
        <w:gridCol w:w="1701"/>
        <w:gridCol w:w="7230"/>
      </w:tblGrid>
      <w:tr w:rsidR="0052329F" w:rsidRPr="00841463" w:rsidTr="0047570E">
        <w:trPr>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329F" w:rsidRPr="0059237E" w:rsidRDefault="0052329F" w:rsidP="002F660B">
            <w:pPr>
              <w:snapToGrid w:val="0"/>
              <w:jc w:val="center"/>
              <w:rPr>
                <w:rFonts w:ascii="Garamond" w:hAnsi="Garamond"/>
                <w:b/>
                <w:szCs w:val="21"/>
              </w:rPr>
            </w:pPr>
            <w:r w:rsidRPr="0059237E">
              <w:rPr>
                <w:rFonts w:ascii="Garamond" w:hAnsi="Garamond"/>
                <w:b/>
                <w:szCs w:val="21"/>
              </w:rPr>
              <w:t>Improving Production Capacity</w:t>
            </w:r>
          </w:p>
        </w:tc>
        <w:tc>
          <w:tcPr>
            <w:tcW w:w="7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329F" w:rsidRPr="0059237E" w:rsidRDefault="0052329F" w:rsidP="002F660B">
            <w:pPr>
              <w:pStyle w:val="a3"/>
              <w:numPr>
                <w:ilvl w:val="0"/>
                <w:numId w:val="22"/>
              </w:numPr>
              <w:snapToGrid w:val="0"/>
              <w:ind w:firstLineChars="0"/>
              <w:rPr>
                <w:rFonts w:ascii="Garamond" w:hAnsi="Garamond"/>
                <w:szCs w:val="21"/>
              </w:rPr>
            </w:pPr>
            <w:r w:rsidRPr="0059237E">
              <w:rPr>
                <w:rFonts w:ascii="Garamond" w:hAnsi="Garamond"/>
                <w:szCs w:val="21"/>
              </w:rPr>
              <w:t xml:space="preserve">The overall quality of the coal supply system was improved, and advanced production capacity was released. </w:t>
            </w:r>
          </w:p>
          <w:p w:rsidR="0052329F" w:rsidRPr="0059237E" w:rsidRDefault="0052329F" w:rsidP="002F660B">
            <w:pPr>
              <w:pStyle w:val="a3"/>
              <w:numPr>
                <w:ilvl w:val="0"/>
                <w:numId w:val="22"/>
              </w:numPr>
              <w:snapToGrid w:val="0"/>
              <w:ind w:firstLineChars="0"/>
              <w:rPr>
                <w:rFonts w:ascii="Garamond" w:hAnsi="Garamond"/>
                <w:szCs w:val="21"/>
              </w:rPr>
            </w:pPr>
            <w:r w:rsidRPr="0059237E">
              <w:rPr>
                <w:rFonts w:ascii="Garamond" w:hAnsi="Garamond"/>
                <w:szCs w:val="21"/>
              </w:rPr>
              <w:t xml:space="preserve">Domestic oil and gas output recovered and increased. Crude oil output continued a two-year rebound, and natural gas output grew by more than 10 billion cubic meters for the fourth year in a row. </w:t>
            </w:r>
          </w:p>
          <w:p w:rsidR="0052329F" w:rsidRPr="0059237E" w:rsidRDefault="0052329F" w:rsidP="002F660B">
            <w:pPr>
              <w:pStyle w:val="a3"/>
              <w:numPr>
                <w:ilvl w:val="0"/>
                <w:numId w:val="22"/>
              </w:numPr>
              <w:snapToGrid w:val="0"/>
              <w:ind w:firstLineChars="0"/>
              <w:rPr>
                <w:rFonts w:ascii="Garamond" w:hAnsi="Garamond"/>
                <w:szCs w:val="21"/>
              </w:rPr>
            </w:pPr>
            <w:r w:rsidRPr="0059237E">
              <w:rPr>
                <w:rFonts w:ascii="Garamond" w:hAnsi="Garamond"/>
                <w:szCs w:val="21"/>
              </w:rPr>
              <w:t xml:space="preserve">Electric power production was diversified, and the capacity of coal-fired power to guarantee basic supply and act as a peak-shaving energy source was fully utilized. Renewable energy was strongly promoted and incorporated into power grids. </w:t>
            </w:r>
          </w:p>
        </w:tc>
      </w:tr>
      <w:tr w:rsidR="0052329F" w:rsidRPr="00841463" w:rsidTr="0047570E">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52329F" w:rsidRPr="0059237E" w:rsidRDefault="0052329F" w:rsidP="002F660B">
            <w:pPr>
              <w:snapToGrid w:val="0"/>
              <w:jc w:val="center"/>
              <w:rPr>
                <w:rFonts w:ascii="Garamond" w:hAnsi="Garamond"/>
                <w:b/>
                <w:szCs w:val="21"/>
              </w:rPr>
            </w:pPr>
            <w:r w:rsidRPr="0059237E">
              <w:rPr>
                <w:rFonts w:ascii="Garamond" w:hAnsi="Garamond"/>
                <w:b/>
                <w:szCs w:val="21"/>
              </w:rPr>
              <w:t>Coordinating Supply Channels</w:t>
            </w:r>
          </w:p>
        </w:tc>
        <w:tc>
          <w:tcPr>
            <w:tcW w:w="7230" w:type="dxa"/>
            <w:tcBorders>
              <w:top w:val="single" w:sz="4" w:space="0" w:color="auto"/>
              <w:left w:val="single" w:sz="4" w:space="0" w:color="auto"/>
              <w:bottom w:val="single" w:sz="4" w:space="0" w:color="auto"/>
              <w:right w:val="single" w:sz="4" w:space="0" w:color="auto"/>
            </w:tcBorders>
            <w:vAlign w:val="center"/>
            <w:hideMark/>
          </w:tcPr>
          <w:p w:rsidR="0052329F" w:rsidRPr="0059237E" w:rsidRDefault="0052329F" w:rsidP="002F660B">
            <w:pPr>
              <w:pStyle w:val="a3"/>
              <w:numPr>
                <w:ilvl w:val="0"/>
                <w:numId w:val="23"/>
              </w:numPr>
              <w:snapToGrid w:val="0"/>
              <w:ind w:firstLineChars="0"/>
              <w:rPr>
                <w:rFonts w:ascii="Garamond" w:hAnsi="Garamond"/>
                <w:szCs w:val="21"/>
              </w:rPr>
            </w:pPr>
            <w:r w:rsidRPr="0059237E">
              <w:rPr>
                <w:rFonts w:ascii="Garamond" w:hAnsi="Garamond"/>
                <w:b/>
                <w:szCs w:val="21"/>
              </w:rPr>
              <w:t>Coal:</w:t>
            </w:r>
            <w:r w:rsidRPr="0059237E">
              <w:rPr>
                <w:rFonts w:ascii="Garamond" w:hAnsi="Garamond"/>
                <w:szCs w:val="21"/>
              </w:rPr>
              <w:t xml:space="preserve"> A stable, reliable, and clean coal supply system was established. We strengthened the supporting capacity for </w:t>
            </w:r>
            <w:r w:rsidR="00E61E07">
              <w:rPr>
                <w:rFonts w:ascii="Garamond" w:hAnsi="Garamond" w:hint="eastAsia"/>
                <w:szCs w:val="21"/>
              </w:rPr>
              <w:t xml:space="preserve">the </w:t>
            </w:r>
            <w:r w:rsidRPr="0059237E">
              <w:rPr>
                <w:rFonts w:ascii="Garamond" w:hAnsi="Garamond"/>
                <w:szCs w:val="21"/>
              </w:rPr>
              <w:t xml:space="preserve">Haolebaoji-Ji’an Railway’s collection, distribution, and transportation system, and coal transportation became cleaner. </w:t>
            </w:r>
          </w:p>
          <w:p w:rsidR="0052329F" w:rsidRPr="0059237E" w:rsidRDefault="0052329F" w:rsidP="002F660B">
            <w:pPr>
              <w:pStyle w:val="a3"/>
              <w:numPr>
                <w:ilvl w:val="0"/>
                <w:numId w:val="23"/>
              </w:numPr>
              <w:snapToGrid w:val="0"/>
              <w:ind w:firstLineChars="0"/>
              <w:rPr>
                <w:rFonts w:ascii="Garamond" w:hAnsi="Garamond"/>
                <w:szCs w:val="21"/>
              </w:rPr>
            </w:pPr>
            <w:r w:rsidRPr="0059237E">
              <w:rPr>
                <w:rFonts w:ascii="Garamond" w:hAnsi="Garamond"/>
                <w:b/>
                <w:szCs w:val="21"/>
              </w:rPr>
              <w:t>Petroleum and natural gas:</w:t>
            </w:r>
            <w:r w:rsidRPr="0059237E">
              <w:rPr>
                <w:rFonts w:ascii="Garamond" w:hAnsi="Garamond"/>
                <w:szCs w:val="21"/>
              </w:rPr>
              <w:t xml:space="preserve"> We improved both the supply of and pipeline transmission capacity for imported oil and gas, the supply of foreign energy was diversified, and major projects for gas pipeline connectivity were accelerated. </w:t>
            </w:r>
          </w:p>
          <w:p w:rsidR="0052329F" w:rsidRPr="0059237E" w:rsidRDefault="0052329F" w:rsidP="002F660B">
            <w:pPr>
              <w:pStyle w:val="a3"/>
              <w:numPr>
                <w:ilvl w:val="0"/>
                <w:numId w:val="23"/>
              </w:numPr>
              <w:snapToGrid w:val="0"/>
              <w:ind w:firstLineChars="0"/>
              <w:rPr>
                <w:rFonts w:ascii="Garamond" w:hAnsi="Garamond"/>
                <w:szCs w:val="21"/>
              </w:rPr>
            </w:pPr>
            <w:r w:rsidRPr="0059237E">
              <w:rPr>
                <w:rFonts w:ascii="Garamond" w:hAnsi="Garamond"/>
                <w:b/>
                <w:szCs w:val="21"/>
              </w:rPr>
              <w:t>Electricity:</w:t>
            </w:r>
            <w:r w:rsidRPr="0059237E">
              <w:rPr>
                <w:rFonts w:ascii="Garamond" w:hAnsi="Garamond"/>
                <w:szCs w:val="21"/>
              </w:rPr>
              <w:t xml:space="preserve"> Power grids were developed in a coordinated manner, and their ability to support each other in order to ensure the supply of power continued to grow. </w:t>
            </w:r>
          </w:p>
        </w:tc>
      </w:tr>
      <w:tr w:rsidR="0052329F" w:rsidRPr="00841463" w:rsidTr="0047570E">
        <w:trPr>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329F" w:rsidRPr="0059237E" w:rsidRDefault="0052329F" w:rsidP="002F660B">
            <w:pPr>
              <w:snapToGrid w:val="0"/>
              <w:jc w:val="center"/>
              <w:rPr>
                <w:rFonts w:ascii="Garamond" w:hAnsi="Garamond"/>
                <w:b/>
                <w:szCs w:val="21"/>
              </w:rPr>
            </w:pPr>
            <w:r w:rsidRPr="0059237E">
              <w:rPr>
                <w:rFonts w:ascii="Garamond" w:hAnsi="Garamond"/>
                <w:b/>
                <w:szCs w:val="21"/>
              </w:rPr>
              <w:t>Strengthening Weaknesses in</w:t>
            </w:r>
          </w:p>
          <w:p w:rsidR="0052329F" w:rsidRPr="0059237E" w:rsidRDefault="0052329F" w:rsidP="002F660B">
            <w:pPr>
              <w:snapToGrid w:val="0"/>
              <w:jc w:val="center"/>
              <w:rPr>
                <w:rFonts w:ascii="Garamond" w:hAnsi="Garamond"/>
                <w:b/>
                <w:szCs w:val="21"/>
              </w:rPr>
            </w:pPr>
            <w:r w:rsidRPr="0059237E">
              <w:rPr>
                <w:rFonts w:ascii="Garamond" w:hAnsi="Garamond"/>
                <w:b/>
                <w:szCs w:val="21"/>
              </w:rPr>
              <w:t>Storage Capacity</w:t>
            </w:r>
          </w:p>
        </w:tc>
        <w:tc>
          <w:tcPr>
            <w:tcW w:w="7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329F" w:rsidRPr="0059237E" w:rsidRDefault="0052329F" w:rsidP="002F660B">
            <w:pPr>
              <w:pStyle w:val="a3"/>
              <w:numPr>
                <w:ilvl w:val="0"/>
                <w:numId w:val="24"/>
              </w:numPr>
              <w:snapToGrid w:val="0"/>
              <w:ind w:firstLineChars="0"/>
              <w:rPr>
                <w:rFonts w:ascii="Garamond" w:hAnsi="Garamond"/>
                <w:szCs w:val="21"/>
              </w:rPr>
            </w:pPr>
            <w:r w:rsidRPr="0059237E">
              <w:rPr>
                <w:rFonts w:ascii="Garamond" w:hAnsi="Garamond"/>
                <w:b/>
                <w:szCs w:val="21"/>
              </w:rPr>
              <w:t>Coal:</w:t>
            </w:r>
            <w:r w:rsidRPr="0059237E">
              <w:rPr>
                <w:rFonts w:ascii="Garamond" w:hAnsi="Garamond"/>
                <w:szCs w:val="21"/>
              </w:rPr>
              <w:t xml:space="preserve"> Storage capacity was further improved. A sound reserve system was established in which enterprises’ social responsibility reserves are the mainstay and local governments’ reserves are supplementary, with reserves of both goods and production capacity. </w:t>
            </w:r>
          </w:p>
          <w:p w:rsidR="0052329F" w:rsidRPr="0059237E" w:rsidRDefault="0052329F" w:rsidP="002F660B">
            <w:pPr>
              <w:pStyle w:val="a3"/>
              <w:numPr>
                <w:ilvl w:val="0"/>
                <w:numId w:val="24"/>
              </w:numPr>
              <w:snapToGrid w:val="0"/>
              <w:ind w:firstLineChars="0"/>
              <w:rPr>
                <w:rFonts w:ascii="Garamond" w:hAnsi="Garamond"/>
                <w:szCs w:val="21"/>
              </w:rPr>
            </w:pPr>
            <w:r w:rsidRPr="0059237E">
              <w:rPr>
                <w:rFonts w:ascii="Garamond" w:hAnsi="Garamond"/>
                <w:b/>
                <w:szCs w:val="21"/>
              </w:rPr>
              <w:t>Petroleum:</w:t>
            </w:r>
            <w:r w:rsidRPr="0059237E">
              <w:rPr>
                <w:rFonts w:ascii="Garamond" w:hAnsi="Garamond"/>
                <w:szCs w:val="21"/>
              </w:rPr>
              <w:t xml:space="preserve"> Support was given to projects for increasing reserves. </w:t>
            </w:r>
          </w:p>
          <w:p w:rsidR="0052329F" w:rsidRPr="0059237E" w:rsidRDefault="0052329F" w:rsidP="002F660B">
            <w:pPr>
              <w:pStyle w:val="a3"/>
              <w:numPr>
                <w:ilvl w:val="0"/>
                <w:numId w:val="24"/>
              </w:numPr>
              <w:snapToGrid w:val="0"/>
              <w:ind w:firstLineChars="0"/>
              <w:rPr>
                <w:rFonts w:ascii="Garamond" w:hAnsi="Garamond"/>
                <w:szCs w:val="21"/>
              </w:rPr>
            </w:pPr>
            <w:r w:rsidRPr="0059237E">
              <w:rPr>
                <w:rFonts w:ascii="Garamond" w:hAnsi="Garamond"/>
                <w:b/>
                <w:szCs w:val="21"/>
              </w:rPr>
              <w:t>Natural gas:</w:t>
            </w:r>
            <w:r w:rsidRPr="0059237E">
              <w:rPr>
                <w:rFonts w:ascii="Garamond" w:hAnsi="Garamond"/>
                <w:szCs w:val="21"/>
              </w:rPr>
              <w:t xml:space="preserve"> Strict measures were taken to ensure that upstream suppliers, pipeline operators, distributors in cities and towns and local governments fulfill their respective responsibilities. Construction of intensive and large-scale storage facilities was promoted, and the stocks available for the heating season increased </w:t>
            </w:r>
            <w:r w:rsidRPr="0059237E">
              <w:rPr>
                <w:rFonts w:ascii="Garamond" w:hAnsi="Garamond"/>
                <w:szCs w:val="21"/>
              </w:rPr>
              <w:lastRenderedPageBreak/>
              <w:t xml:space="preserve">by approximately five billion cubic meters on the previous year. </w:t>
            </w:r>
          </w:p>
          <w:p w:rsidR="0052329F" w:rsidRPr="0059237E" w:rsidRDefault="0052329F" w:rsidP="002F660B">
            <w:pPr>
              <w:pStyle w:val="a3"/>
              <w:numPr>
                <w:ilvl w:val="0"/>
                <w:numId w:val="24"/>
              </w:numPr>
              <w:snapToGrid w:val="0"/>
              <w:ind w:firstLineChars="0"/>
              <w:rPr>
                <w:rFonts w:ascii="Garamond" w:hAnsi="Garamond"/>
                <w:szCs w:val="21"/>
              </w:rPr>
            </w:pPr>
            <w:r w:rsidRPr="0059237E">
              <w:rPr>
                <w:rFonts w:ascii="Garamond" w:hAnsi="Garamond"/>
                <w:b/>
                <w:szCs w:val="21"/>
              </w:rPr>
              <w:t>Electricity:</w:t>
            </w:r>
            <w:r w:rsidRPr="0059237E">
              <w:rPr>
                <w:rFonts w:ascii="Garamond" w:hAnsi="Garamond"/>
                <w:szCs w:val="21"/>
              </w:rPr>
              <w:t xml:space="preserve"> The peak-shaving capabilities and mechanisms were enhanced, and the energy storage industry was vigorously developed. </w:t>
            </w:r>
          </w:p>
        </w:tc>
      </w:tr>
      <w:tr w:rsidR="0052329F" w:rsidRPr="00841463" w:rsidTr="0047570E">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52329F" w:rsidRPr="0059237E" w:rsidRDefault="0052329F" w:rsidP="002F660B">
            <w:pPr>
              <w:snapToGrid w:val="0"/>
              <w:jc w:val="center"/>
              <w:rPr>
                <w:rFonts w:ascii="Garamond" w:hAnsi="Garamond"/>
                <w:b/>
                <w:szCs w:val="21"/>
              </w:rPr>
            </w:pPr>
            <w:r w:rsidRPr="0059237E">
              <w:rPr>
                <w:rFonts w:ascii="Garamond" w:hAnsi="Garamond"/>
                <w:b/>
                <w:szCs w:val="21"/>
              </w:rPr>
              <w:lastRenderedPageBreak/>
              <w:t xml:space="preserve">Removing Obstacles to Sales </w:t>
            </w:r>
          </w:p>
        </w:tc>
        <w:tc>
          <w:tcPr>
            <w:tcW w:w="7230" w:type="dxa"/>
            <w:tcBorders>
              <w:top w:val="single" w:sz="4" w:space="0" w:color="auto"/>
              <w:left w:val="single" w:sz="4" w:space="0" w:color="auto"/>
              <w:bottom w:val="single" w:sz="4" w:space="0" w:color="auto"/>
              <w:right w:val="single" w:sz="4" w:space="0" w:color="auto"/>
            </w:tcBorders>
            <w:vAlign w:val="center"/>
            <w:hideMark/>
          </w:tcPr>
          <w:p w:rsidR="0052329F" w:rsidRPr="0059237E" w:rsidRDefault="0052329F" w:rsidP="002F660B">
            <w:pPr>
              <w:pStyle w:val="a3"/>
              <w:numPr>
                <w:ilvl w:val="0"/>
                <w:numId w:val="25"/>
              </w:numPr>
              <w:snapToGrid w:val="0"/>
              <w:ind w:firstLineChars="0"/>
              <w:rPr>
                <w:rFonts w:ascii="Garamond" w:hAnsi="Garamond"/>
                <w:szCs w:val="21"/>
              </w:rPr>
            </w:pPr>
            <w:r w:rsidRPr="0059237E">
              <w:rPr>
                <w:rFonts w:ascii="Garamond" w:hAnsi="Garamond"/>
                <w:szCs w:val="21"/>
              </w:rPr>
              <w:t xml:space="preserve">A sound market trading system was established, in which the National Coal Exchange Center played its role more effectively. Policies for market-based electricity trade were refined. The domestic market for refined oil products with diversified players and fair competition grew stronger, and the opening up of gas infrastructure to all eligible users proceeded in an orderly way. </w:t>
            </w:r>
          </w:p>
          <w:p w:rsidR="0052329F" w:rsidRPr="0059237E" w:rsidRDefault="0052329F" w:rsidP="002F660B">
            <w:pPr>
              <w:pStyle w:val="a3"/>
              <w:numPr>
                <w:ilvl w:val="0"/>
                <w:numId w:val="25"/>
              </w:numPr>
              <w:snapToGrid w:val="0"/>
              <w:ind w:firstLineChars="0"/>
              <w:rPr>
                <w:rFonts w:ascii="Garamond" w:hAnsi="Garamond"/>
                <w:szCs w:val="21"/>
              </w:rPr>
            </w:pPr>
            <w:r w:rsidRPr="0059237E">
              <w:rPr>
                <w:rFonts w:ascii="Garamond" w:hAnsi="Garamond"/>
                <w:szCs w:val="21"/>
              </w:rPr>
              <w:t xml:space="preserve">The system of mid- and long-term contracts was improved, and a greater number of such contracts were signed and implemented. </w:t>
            </w:r>
          </w:p>
          <w:p w:rsidR="0052329F" w:rsidRPr="0059237E" w:rsidRDefault="0052329F" w:rsidP="002F660B">
            <w:pPr>
              <w:pStyle w:val="a3"/>
              <w:numPr>
                <w:ilvl w:val="0"/>
                <w:numId w:val="25"/>
              </w:numPr>
              <w:snapToGrid w:val="0"/>
              <w:ind w:firstLineChars="0"/>
              <w:rPr>
                <w:rFonts w:ascii="Garamond" w:hAnsi="Garamond"/>
                <w:szCs w:val="21"/>
              </w:rPr>
            </w:pPr>
            <w:r w:rsidRPr="0059237E">
              <w:rPr>
                <w:rFonts w:ascii="Garamond" w:hAnsi="Garamond"/>
                <w:szCs w:val="21"/>
              </w:rPr>
              <w:t xml:space="preserve">Demand-side regulation was strengthened to guide and encourage power and natural gas consumers to participate in peak shaving. The emergency supply plan was refined. </w:t>
            </w:r>
          </w:p>
        </w:tc>
      </w:tr>
    </w:tbl>
    <w:p w:rsidR="0052329F" w:rsidRPr="00841463" w:rsidRDefault="0052329F" w:rsidP="002F660B">
      <w:pPr>
        <w:snapToGrid w:val="0"/>
        <w:rPr>
          <w:rFonts w:ascii="Garamond" w:hAnsi="Garamond"/>
          <w:sz w:val="24"/>
          <w:szCs w:val="24"/>
        </w:rPr>
      </w:pPr>
    </w:p>
    <w:p w:rsidR="0052329F" w:rsidRPr="00841463" w:rsidRDefault="0052329F" w:rsidP="002F660B">
      <w:pPr>
        <w:snapToGrid w:val="0"/>
        <w:spacing w:line="276" w:lineRule="auto"/>
        <w:ind w:firstLine="420"/>
        <w:rPr>
          <w:rFonts w:ascii="Garamond" w:hAnsi="Garamond"/>
          <w:i/>
          <w:sz w:val="24"/>
          <w:szCs w:val="24"/>
        </w:rPr>
      </w:pPr>
      <w:r w:rsidRPr="00841463">
        <w:rPr>
          <w:rFonts w:ascii="Garamond" w:hAnsi="Garamond"/>
          <w:i/>
          <w:sz w:val="24"/>
          <w:szCs w:val="24"/>
        </w:rPr>
        <w:t xml:space="preserve">7. We fully implemented the rural revitalization strategy, and maintained momentum in the development of agriculture and rural areas.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Work related to agriculture, rural areas, and rural residents was carried out in a coordinated manner, and continuous improvements were made to the industrial, production, and business operation systems for modern agriculture. As a result, agricultural and rural development improved noticeably.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1) </w:t>
      </w:r>
      <w:r w:rsidR="0052329F" w:rsidRPr="002B11D8">
        <w:rPr>
          <w:rFonts w:ascii="Garamond" w:hAnsi="Garamond"/>
          <w:i/>
          <w:sz w:val="24"/>
          <w:szCs w:val="24"/>
        </w:rPr>
        <w:t xml:space="preserve">We deepened supply-side structural reform in the agricultural sector.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We implemented the food crop production strategy based on farmland management and the application of technology. Agricultural infrastructure continued to be improved, with the total area of high-quality cropland increasing by 5.33 million hectares. Scientific and technological support for agricultural development was strengthened, with the overall level of mechanization in plowing, sowing, and harvesting increasing to 71%.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We proceeded with projects to better protect animal and plant resources, and bolstered our capacity to prevent and mitigate natural disasters. Sound regional distribution, scaled-up operations, standardized production, commercial services, and brand marketing constitute the future of agricultural development, as well as the means to boost land and labor productivity. After actively promoting scaled-up operations by means of third party cultivation, land trusteeship, and production service outsourcing, we saw the volume of contracted land-use right transfer</w:t>
      </w:r>
      <w:r w:rsidR="006F6CF1">
        <w:rPr>
          <w:rFonts w:ascii="Garamond" w:hAnsi="Garamond" w:hint="eastAsia"/>
          <w:sz w:val="24"/>
          <w:szCs w:val="24"/>
        </w:rPr>
        <w:t>s</w:t>
      </w:r>
      <w:r w:rsidRPr="00841463">
        <w:rPr>
          <w:rFonts w:ascii="Garamond" w:hAnsi="Garamond"/>
          <w:sz w:val="24"/>
          <w:szCs w:val="24"/>
        </w:rPr>
        <w:t xml:space="preserve"> in rural areas reach 37 million hectares.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Financial support for agriculture steadily grew. The outstanding balance of bank loans to agriculture, rural areas, and rural residents stood at 38.95 trillion yuan at the end of 2020, a year-on-year increase of 10.7%.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2) </w:t>
      </w:r>
      <w:r w:rsidR="0052329F" w:rsidRPr="002B11D8">
        <w:rPr>
          <w:rFonts w:ascii="Garamond" w:hAnsi="Garamond"/>
          <w:i/>
          <w:sz w:val="24"/>
          <w:szCs w:val="24"/>
        </w:rPr>
        <w:t>We advanced integrated industrial development in rural areas.</w:t>
      </w:r>
      <w:r w:rsidR="0052329F" w:rsidRPr="002B11D8">
        <w:rPr>
          <w:rFonts w:ascii="Garamond" w:hAnsi="Garamond"/>
          <w:sz w:val="24"/>
          <w:szCs w:val="24"/>
        </w:rPr>
        <w:t xml:space="preserve"> </w:t>
      </w:r>
    </w:p>
    <w:p w:rsidR="0052329F"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approved two batches of 200 national demonstration parks in total as part of our explorations and innovations for effectively promoting integrated development of industries in rural areas. The development of agricultural product processing and distribution </w:t>
      </w:r>
      <w:r w:rsidR="00DE6FEE">
        <w:rPr>
          <w:rFonts w:ascii="Garamond" w:hAnsi="Garamond" w:hint="eastAsia"/>
          <w:sz w:val="24"/>
          <w:szCs w:val="24"/>
        </w:rPr>
        <w:t>gathered</w:t>
      </w:r>
      <w:r w:rsidRPr="00841463">
        <w:rPr>
          <w:rFonts w:ascii="Garamond" w:hAnsi="Garamond"/>
          <w:sz w:val="24"/>
          <w:szCs w:val="24"/>
        </w:rPr>
        <w:t xml:space="preserve"> speed, with industrial and value chains extended and integration of the production, processing, and sales of farm products significantly accelerated. As various functions of agriculture and the countryside are unlocked, new types of business are flourishing, including e-commerce, farm-based recreation, and rural tourism.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lastRenderedPageBreak/>
        <w:t xml:space="preserve">3) </w:t>
      </w:r>
      <w:r w:rsidR="0052329F" w:rsidRPr="002B11D8">
        <w:rPr>
          <w:rFonts w:ascii="Garamond" w:hAnsi="Garamond"/>
          <w:i/>
          <w:sz w:val="24"/>
          <w:szCs w:val="24"/>
        </w:rPr>
        <w:t xml:space="preserve">We made an all-out effort to build a beautiful and livable countryside.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Village cleaning initiatives were advanced. We formulated and refined standards and norms for the Toilet Revolution and household waste and sewage treatment, and accomplished the tasks and goals for the three-year campaign to improve rural living environments. More than 68% of rural areas now have access to sanitary toilets, and the proportion of administrative villages where household waste is collected and treated has risen to over 90%.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We intensified efforts to shore up points of weakness in rural infrastructure relating to rural roads and the water and power supply, and advanced reform of the management and maintenance systems for rural public infrastructure. With the completion of a new round of power-grid upgrading, universal energy services in rural areas also markedly improved.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8. </w:t>
      </w:r>
      <w:r w:rsidR="0052329F" w:rsidRPr="002B11D8">
        <w:rPr>
          <w:rFonts w:ascii="Garamond" w:hAnsi="Garamond"/>
          <w:i/>
          <w:sz w:val="24"/>
          <w:szCs w:val="24"/>
        </w:rPr>
        <w:t xml:space="preserve">We worked faster to build new mechanisms for coordinated regional development and improved the framework for development between regions. </w:t>
      </w:r>
    </w:p>
    <w:p w:rsidR="0052329F" w:rsidRPr="00841463" w:rsidRDefault="0052329F" w:rsidP="002F660B">
      <w:pPr>
        <w:snapToGrid w:val="0"/>
        <w:spacing w:line="276" w:lineRule="auto"/>
        <w:ind w:firstLine="420"/>
        <w:rPr>
          <w:rFonts w:ascii="Garamond" w:hAnsi="Garamond"/>
          <w:snapToGrid w:val="0"/>
          <w:kern w:val="0"/>
          <w:sz w:val="24"/>
          <w:szCs w:val="24"/>
        </w:rPr>
      </w:pPr>
      <w:r w:rsidRPr="00841463">
        <w:rPr>
          <w:rFonts w:ascii="Garamond" w:hAnsi="Garamond"/>
          <w:sz w:val="24"/>
          <w:szCs w:val="24"/>
        </w:rPr>
        <w:t xml:space="preserve">We focused on harnessing the comparative strengths of each region and vigorously promoted integrated urban-rural development. We continued to refine the arrangements for achieving complementarity and coordinated development between regions, and steadily implemented </w:t>
      </w:r>
      <w:r w:rsidRPr="00841463">
        <w:rPr>
          <w:rFonts w:ascii="Garamond" w:hAnsi="Garamond"/>
          <w:snapToGrid w:val="0"/>
          <w:kern w:val="0"/>
          <w:sz w:val="24"/>
          <w:szCs w:val="24"/>
        </w:rPr>
        <w:t>the functional zoning strategy. A system of integrated plans for China’s territorial space is being put in place.</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1) </w:t>
      </w:r>
      <w:r w:rsidR="0052329F" w:rsidRPr="002B11D8">
        <w:rPr>
          <w:rFonts w:ascii="Garamond" w:hAnsi="Garamond"/>
          <w:i/>
          <w:sz w:val="24"/>
          <w:szCs w:val="24"/>
        </w:rPr>
        <w:t xml:space="preserve">We steadily advanced new, people-centered urbanization.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As part of the deepening reform of the household registration system, we essentially removed all restrictions on permanent residency in cities with permanent urban populations of less than three million and accomplished the goal of granting urban residency to 100 million people. We made further refinements to spatial plans for urbanization, drew up and implemented the general development plan for the Chengdu-Chongqing</w:t>
      </w:r>
      <w:r w:rsidRPr="00841463">
        <w:rPr>
          <w:rFonts w:ascii="Garamond" w:hAnsi="Garamond" w:cs="Garamond"/>
          <w:sz w:val="24"/>
          <w:szCs w:val="24"/>
        </w:rPr>
        <w:t xml:space="preserve"> economic zone</w:t>
      </w:r>
      <w:r w:rsidRPr="00841463">
        <w:rPr>
          <w:rFonts w:ascii="Garamond" w:hAnsi="Garamond"/>
          <w:sz w:val="24"/>
          <w:szCs w:val="24"/>
        </w:rPr>
        <w:t xml:space="preserve">, instituted mechanisms to facilitate coordinated development in </w:t>
      </w:r>
      <w:r w:rsidRPr="00841463">
        <w:rPr>
          <w:rFonts w:ascii="Garamond" w:hAnsi="Garamond" w:cs="Georgia"/>
          <w:sz w:val="24"/>
          <w:szCs w:val="24"/>
        </w:rPr>
        <w:t xml:space="preserve">the </w:t>
      </w:r>
      <w:r w:rsidRPr="00841463">
        <w:rPr>
          <w:rFonts w:ascii="Garamond" w:hAnsi="Garamond"/>
          <w:sz w:val="24"/>
          <w:szCs w:val="24"/>
        </w:rPr>
        <w:t xml:space="preserve">Guanzhong Plains, Lanzhou-Xining, and other city clusters, and pushed for higher levels of urban integration in metropolitan areas like Nanjing, Guangzhou-Foshan, and Changsha-Zhuzhou-Xiangtan.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In county </w:t>
      </w:r>
      <w:r w:rsidR="009914F1">
        <w:rPr>
          <w:rFonts w:ascii="Garamond" w:hAnsi="Garamond" w:hint="eastAsia"/>
          <w:sz w:val="24"/>
          <w:szCs w:val="24"/>
        </w:rPr>
        <w:t>town</w:t>
      </w:r>
      <w:r w:rsidRPr="00841463">
        <w:rPr>
          <w:rFonts w:ascii="Garamond" w:hAnsi="Garamond"/>
          <w:sz w:val="24"/>
          <w:szCs w:val="24"/>
        </w:rPr>
        <w:t>s weaknesses were steadily addressed, and nationwide trials for new urbanization came to a successful close, producing a host of effective practices that were replicated throughout the country. Development in towns with distinctive features was gradually put onto a more robust footing with improved regulation, and extensive explorations and experiments got under way in national pilot zones for integrated urban-rural development.</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2) </w:t>
      </w:r>
      <w:r w:rsidR="0052329F" w:rsidRPr="002B11D8">
        <w:rPr>
          <w:rFonts w:ascii="Garamond" w:hAnsi="Garamond"/>
          <w:i/>
          <w:sz w:val="24"/>
          <w:szCs w:val="24"/>
        </w:rPr>
        <w:t xml:space="preserve">We continued to implement major regional development strategies.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We promoted the coordinated development of the Beijing-Tianjin-Hebei region. We relieved Beijing of functions nonessential to its role as China’s capital with proactive and prudent measures, advanced the construction of Xiongan New Area according to high standards</w:t>
      </w:r>
      <w:r w:rsidRPr="00841463">
        <w:rPr>
          <w:rFonts w:ascii="Garamond" w:hAnsi="Garamond"/>
        </w:rPr>
        <w:t xml:space="preserve"> </w:t>
      </w:r>
      <w:r w:rsidRPr="00841463">
        <w:rPr>
          <w:rFonts w:ascii="Garamond" w:hAnsi="Garamond"/>
          <w:sz w:val="24"/>
          <w:szCs w:val="24"/>
        </w:rPr>
        <w:t xml:space="preserve">and quality requirements, and accelerated the development of </w:t>
      </w:r>
      <w:bookmarkStart w:id="70" w:name="OLE_LINK63"/>
      <w:bookmarkStart w:id="71" w:name="OLE_LINK40"/>
      <w:r w:rsidRPr="00841463">
        <w:rPr>
          <w:rFonts w:ascii="Garamond" w:hAnsi="Garamond"/>
          <w:sz w:val="24"/>
          <w:szCs w:val="24"/>
        </w:rPr>
        <w:t>Beijing Municipality’s administrative center in Tongzhou</w:t>
      </w:r>
      <w:bookmarkEnd w:id="70"/>
      <w:bookmarkEnd w:id="71"/>
      <w:r w:rsidRPr="00841463">
        <w:rPr>
          <w:rFonts w:ascii="Garamond" w:hAnsi="Garamond"/>
          <w:sz w:val="24"/>
          <w:szCs w:val="24"/>
        </w:rPr>
        <w:t>. We continued to implement major projects for coordinated development and stepped up the construction of intercity rail in the region.</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advanced systematic environmental protection and restoration along the Yangtze Economic Belt through concrete measures. We carried out a project to treat urban sewage and </w:t>
      </w:r>
      <w:r w:rsidR="00CD5DE3">
        <w:rPr>
          <w:rFonts w:ascii="Garamond" w:hAnsi="Garamond" w:hint="eastAsia"/>
          <w:sz w:val="24"/>
          <w:szCs w:val="24"/>
        </w:rPr>
        <w:t>waste</w:t>
      </w:r>
      <w:r w:rsidR="00CD5DE3" w:rsidRPr="00841463">
        <w:rPr>
          <w:rFonts w:ascii="Garamond" w:hAnsi="Garamond"/>
          <w:sz w:val="24"/>
          <w:szCs w:val="24"/>
        </w:rPr>
        <w:t xml:space="preserve"> </w:t>
      </w:r>
      <w:r w:rsidRPr="00841463">
        <w:rPr>
          <w:rFonts w:ascii="Garamond" w:hAnsi="Garamond"/>
          <w:sz w:val="24"/>
          <w:szCs w:val="24"/>
        </w:rPr>
        <w:t xml:space="preserve">and to tackle pollution from the chemicals industry, ships, agricultural non-point sources, </w:t>
      </w:r>
      <w:r w:rsidRPr="00841463">
        <w:rPr>
          <w:rFonts w:ascii="Garamond" w:hAnsi="Garamond"/>
          <w:sz w:val="24"/>
          <w:szCs w:val="24"/>
        </w:rPr>
        <w:lastRenderedPageBreak/>
        <w:t xml:space="preserve">and tailing sites. A </w:t>
      </w:r>
      <w:r w:rsidR="00F10FAA">
        <w:rPr>
          <w:rFonts w:ascii="Garamond" w:hAnsi="Garamond" w:hint="eastAsia"/>
          <w:sz w:val="24"/>
          <w:szCs w:val="24"/>
        </w:rPr>
        <w:t>10</w:t>
      </w:r>
      <w:r w:rsidRPr="00841463">
        <w:rPr>
          <w:rFonts w:ascii="Garamond" w:hAnsi="Garamond"/>
          <w:sz w:val="24"/>
          <w:szCs w:val="24"/>
        </w:rPr>
        <w:t>-year ban on fishing in key waters of the Yangtze River basin came into force, pilot and demonstration programs for green development were launched, and the Yangtze River Conservation Law was promulgated.</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We promoted the steady development of the Guangdong-Hong Kong-Macao Greater Bay Area. We encouraged greater coordination between scientific and technological innovation and industry, developed major cooperative platforms, and implemented a plan for the development of intercity rail. We also made progress in promoting the interconnectivity of infrastructure, regulations, and mechanisms. We issued and carried out the Implementation Plan for the Comprehensive Pilot Reform of Making Shenzhen a Pioneering Demonstration Zone for Socialism with Chinese Characteristics (2020-2025).</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made steady headway in integrating the development of the Yangtze River Delta. We developed major platforms and advanced inter-regional cooperation, established a collaborative innovation network, and promoted joint protection of the environment and ecosystems. We enhanced infrastructure connectivity, and made faster progress in providing convenient and accessible public services across the delta.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published and began implementing the overall plan for the ecological protection and high-quality development of the Yellow River basin.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3) </w:t>
      </w:r>
      <w:r w:rsidR="0052329F" w:rsidRPr="002B11D8">
        <w:rPr>
          <w:rFonts w:ascii="Garamond" w:hAnsi="Garamond"/>
          <w:i/>
          <w:sz w:val="24"/>
          <w:szCs w:val="24"/>
        </w:rPr>
        <w:t xml:space="preserve">We implemented the strategy for coordinated regional development. </w:t>
      </w:r>
    </w:p>
    <w:p w:rsidR="0052329F"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ushered in a new stage in the large-scale development of China’s western region, supported the full revitalization of northeast China, promoted the rise of the central region at a faster pace, and introduced a policy package to support the economic and social development of Hubei Province. We also continued to promote the trailblazing development of the eastern region.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made a major push to develop key sectors and key platforms, and supported the construction of key projects in state-level new areas and demonstration zones for industrial relocation. We made new strides in the revitalization of old revolutionary base areas, areas with large ethnic minority populations, border areas, those </w:t>
      </w:r>
      <w:r w:rsidR="007A073B">
        <w:rPr>
          <w:rFonts w:ascii="Garamond" w:hAnsi="Garamond" w:hint="eastAsia"/>
          <w:sz w:val="24"/>
          <w:szCs w:val="24"/>
        </w:rPr>
        <w:t xml:space="preserve">areas </w:t>
      </w:r>
      <w:r w:rsidRPr="00841463">
        <w:rPr>
          <w:rFonts w:ascii="Garamond" w:hAnsi="Garamond"/>
          <w:sz w:val="24"/>
          <w:szCs w:val="24"/>
        </w:rPr>
        <w:t xml:space="preserve">affected by ecological degradation and resource dependency, and old industrial areas. We also steadily boosted the marine economy by coordinating development both on land and at sea.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9. </w:t>
      </w:r>
      <w:r w:rsidR="0052329F" w:rsidRPr="002B11D8">
        <w:rPr>
          <w:rFonts w:ascii="Garamond" w:hAnsi="Garamond"/>
          <w:i/>
          <w:sz w:val="24"/>
          <w:szCs w:val="24"/>
        </w:rPr>
        <w:t xml:space="preserve">We furthered reform in all respects, helping to boost the confidence and vitality of market entities. </w:t>
      </w:r>
    </w:p>
    <w:p w:rsidR="0052329F" w:rsidRPr="00841463" w:rsidRDefault="0052329F" w:rsidP="002F660B">
      <w:pPr>
        <w:snapToGrid w:val="0"/>
        <w:spacing w:line="276" w:lineRule="auto"/>
        <w:ind w:firstLine="420"/>
        <w:rPr>
          <w:rFonts w:ascii="Garamond" w:hAnsi="Garamond" w:cs="Times New Roman"/>
          <w:sz w:val="24"/>
          <w:szCs w:val="24"/>
        </w:rPr>
      </w:pPr>
      <w:r w:rsidRPr="00841463">
        <w:rPr>
          <w:rFonts w:ascii="Garamond" w:hAnsi="Garamond"/>
          <w:sz w:val="24"/>
          <w:szCs w:val="24"/>
        </w:rPr>
        <w:t xml:space="preserve">Faster progress was achieved in improving the socialist market economy. New breakthroughs were made in furthering </w:t>
      </w:r>
      <w:r w:rsidRPr="00841463">
        <w:rPr>
          <w:rFonts w:ascii="Garamond" w:hAnsi="Garamond" w:cs="Times New Roman"/>
          <w:sz w:val="24"/>
          <w:szCs w:val="24"/>
        </w:rPr>
        <w:t xml:space="preserve">reform through comprehensive moves. Both the dynamism of development and internal drivers of growth were further enhanced.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1) </w:t>
      </w:r>
      <w:r w:rsidR="0052329F" w:rsidRPr="002B11D8">
        <w:rPr>
          <w:rFonts w:ascii="Garamond" w:hAnsi="Garamond"/>
          <w:i/>
          <w:sz w:val="24"/>
          <w:szCs w:val="24"/>
        </w:rPr>
        <w:t xml:space="preserve">We improved the systems and mechanisms for the market-based allocation of production factors.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reformed land-use planning and management practices. We granted provincial-level governments more decision-making power over the development of land, launched a new round of trial reforms on rural land designated for housing, and adjusted the parameters of use for proceeds from the sale of land-use rights, making rural revitalization a key priority for support.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worked quickly to improve the system for appraising skilled personnel, gradually opened avenues for awarding professional titles to personnel in private enterprises, and steadily </w:t>
      </w:r>
      <w:r w:rsidRPr="00841463">
        <w:rPr>
          <w:rFonts w:ascii="Garamond" w:hAnsi="Garamond"/>
          <w:sz w:val="24"/>
          <w:szCs w:val="24"/>
        </w:rPr>
        <w:lastRenderedPageBreak/>
        <w:t xml:space="preserve">developed integrated mechanisms for the mutual recognition of professional qualifications between regions. We furthered reforms related to the right to use, transfer, and profit from scientific and technological output, and piloted the practice of granting researchers employed in research institutions ownership or permanent use rights over the scientific and technological outputs they produce on the job.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staged trials for developing and utilizing public data resources and promoted the sharing of government data in an orderly manner. We also developed an action plan for establishing a sound market system. </w:t>
      </w:r>
    </w:p>
    <w:p w:rsidR="0052329F" w:rsidRPr="0059237E" w:rsidRDefault="0052329F" w:rsidP="002F660B">
      <w:pPr>
        <w:snapToGrid w:val="0"/>
        <w:jc w:val="center"/>
        <w:rPr>
          <w:rFonts w:ascii="Garamond" w:hAnsi="Garamond"/>
          <w:b/>
          <w:szCs w:val="21"/>
        </w:rPr>
      </w:pPr>
      <w:r w:rsidRPr="0059237E">
        <w:rPr>
          <w:rFonts w:ascii="Garamond" w:hAnsi="Garamond"/>
          <w:b/>
          <w:szCs w:val="21"/>
        </w:rPr>
        <w:t>Box 6: Major Progress in Reforms to Promote the Market-Based Allocation of Production Factors</w:t>
      </w:r>
    </w:p>
    <w:tbl>
      <w:tblPr>
        <w:tblStyle w:val="a4"/>
        <w:tblW w:w="8929" w:type="dxa"/>
        <w:jc w:val="center"/>
        <w:tblLook w:val="04A0" w:firstRow="1" w:lastRow="0" w:firstColumn="1" w:lastColumn="0" w:noHBand="0" w:noVBand="1"/>
      </w:tblPr>
      <w:tblGrid>
        <w:gridCol w:w="1701"/>
        <w:gridCol w:w="7228"/>
      </w:tblGrid>
      <w:tr w:rsidR="0052329F" w:rsidRPr="00841463" w:rsidTr="00BE1405">
        <w:trPr>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329F" w:rsidRPr="0059237E" w:rsidRDefault="0052329F" w:rsidP="002F660B">
            <w:pPr>
              <w:snapToGrid w:val="0"/>
              <w:jc w:val="center"/>
              <w:rPr>
                <w:rFonts w:ascii="Garamond" w:hAnsi="Garamond"/>
                <w:b/>
                <w:szCs w:val="21"/>
              </w:rPr>
            </w:pPr>
            <w:bookmarkStart w:id="72" w:name="_Hlk64637200"/>
            <w:r w:rsidRPr="0059237E">
              <w:rPr>
                <w:rFonts w:ascii="Garamond" w:hAnsi="Garamond"/>
                <w:b/>
                <w:szCs w:val="21"/>
              </w:rPr>
              <w:t>Land</w:t>
            </w:r>
          </w:p>
        </w:tc>
        <w:tc>
          <w:tcPr>
            <w:tcW w:w="7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9237E" w:rsidRDefault="0052329F" w:rsidP="002F660B">
            <w:pPr>
              <w:pStyle w:val="a3"/>
              <w:numPr>
                <w:ilvl w:val="0"/>
                <w:numId w:val="34"/>
              </w:numPr>
              <w:snapToGrid w:val="0"/>
              <w:ind w:firstLineChars="0"/>
              <w:rPr>
                <w:rFonts w:ascii="Garamond" w:hAnsi="Garamond"/>
                <w:szCs w:val="21"/>
              </w:rPr>
            </w:pPr>
            <w:r w:rsidRPr="0059237E">
              <w:rPr>
                <w:rFonts w:ascii="Garamond" w:hAnsi="Garamond"/>
                <w:b/>
                <w:szCs w:val="21"/>
              </w:rPr>
              <w:t>Review and approval:</w:t>
            </w:r>
            <w:r w:rsidRPr="0059237E">
              <w:rPr>
                <w:rFonts w:ascii="Garamond" w:hAnsi="Garamond"/>
                <w:szCs w:val="21"/>
              </w:rPr>
              <w:t xml:space="preserve"> Provincial-level governments were granted the authority to approve the re-designation of all types of agricultural land for development purposes, save for permanent basic cropland; a number of provinces also carried out trials of the approval process for the re-designation of permanent basic cropland for construction and for the requisition of land on behalf of the State Council. </w:t>
            </w:r>
          </w:p>
          <w:p w:rsidR="0059237E" w:rsidRDefault="0052329F" w:rsidP="002F660B">
            <w:pPr>
              <w:pStyle w:val="a3"/>
              <w:numPr>
                <w:ilvl w:val="0"/>
                <w:numId w:val="34"/>
              </w:numPr>
              <w:snapToGrid w:val="0"/>
              <w:ind w:firstLineChars="0"/>
              <w:rPr>
                <w:rFonts w:ascii="Garamond" w:hAnsi="Garamond"/>
                <w:szCs w:val="21"/>
              </w:rPr>
            </w:pPr>
            <w:r w:rsidRPr="0059237E">
              <w:rPr>
                <w:rFonts w:ascii="Garamond" w:hAnsi="Garamond"/>
                <w:b/>
                <w:szCs w:val="21"/>
              </w:rPr>
              <w:t>Planning and management:</w:t>
            </w:r>
            <w:r w:rsidRPr="0059237E">
              <w:rPr>
                <w:rFonts w:ascii="Garamond" w:hAnsi="Garamond"/>
                <w:szCs w:val="21"/>
              </w:rPr>
              <w:t xml:space="preserve"> We based quotas for the allocation of land for construction on the implementation of useful and effective projects, linked increases in the amount of land for construction to the use of existing land for such purpose, and intensified efforts to deal with instances of land being approved for development but not opened up for bidding or being left idle. </w:t>
            </w:r>
          </w:p>
          <w:p w:rsidR="0052329F" w:rsidRPr="0059237E" w:rsidRDefault="0052329F" w:rsidP="002F660B">
            <w:pPr>
              <w:pStyle w:val="a3"/>
              <w:numPr>
                <w:ilvl w:val="0"/>
                <w:numId w:val="34"/>
              </w:numPr>
              <w:snapToGrid w:val="0"/>
              <w:ind w:firstLineChars="0"/>
              <w:rPr>
                <w:rFonts w:ascii="Garamond" w:hAnsi="Garamond"/>
                <w:szCs w:val="21"/>
              </w:rPr>
            </w:pPr>
            <w:r w:rsidRPr="0059237E">
              <w:rPr>
                <w:rFonts w:ascii="Garamond" w:hAnsi="Garamond"/>
                <w:b/>
                <w:szCs w:val="21"/>
              </w:rPr>
              <w:t>Residential land:</w:t>
            </w:r>
            <w:r w:rsidRPr="0059237E">
              <w:rPr>
                <w:rFonts w:ascii="Garamond" w:hAnsi="Garamond"/>
                <w:szCs w:val="21"/>
              </w:rPr>
              <w:t xml:space="preserve"> We established collective ownership rights, protected the qualification rights and residential property rights of rural residents, and allowed more flexibility in the transfer of land-use rights. 104 counties (including county-level cities and districts) and 3 prefecture-level cities were included in the latest round of trials. </w:t>
            </w:r>
          </w:p>
        </w:tc>
      </w:tr>
      <w:tr w:rsidR="0052329F" w:rsidRPr="00841463" w:rsidTr="00BE1405">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52329F" w:rsidRPr="0059237E" w:rsidRDefault="0052329F" w:rsidP="002F660B">
            <w:pPr>
              <w:snapToGrid w:val="0"/>
              <w:jc w:val="center"/>
              <w:rPr>
                <w:rFonts w:ascii="Garamond" w:hAnsi="Garamond"/>
                <w:b/>
                <w:szCs w:val="21"/>
              </w:rPr>
            </w:pPr>
            <w:r w:rsidRPr="0059237E">
              <w:rPr>
                <w:rFonts w:ascii="Garamond" w:hAnsi="Garamond"/>
                <w:b/>
                <w:szCs w:val="21"/>
              </w:rPr>
              <w:t>Labor</w:t>
            </w:r>
          </w:p>
        </w:tc>
        <w:tc>
          <w:tcPr>
            <w:tcW w:w="7228" w:type="dxa"/>
            <w:tcBorders>
              <w:top w:val="single" w:sz="4" w:space="0" w:color="auto"/>
              <w:left w:val="single" w:sz="4" w:space="0" w:color="auto"/>
              <w:bottom w:val="single" w:sz="4" w:space="0" w:color="auto"/>
              <w:right w:val="single" w:sz="4" w:space="0" w:color="auto"/>
            </w:tcBorders>
            <w:hideMark/>
          </w:tcPr>
          <w:p w:rsidR="00481630" w:rsidRPr="007429B5" w:rsidRDefault="0052329F" w:rsidP="002F660B">
            <w:pPr>
              <w:pStyle w:val="a3"/>
              <w:numPr>
                <w:ilvl w:val="0"/>
                <w:numId w:val="35"/>
              </w:numPr>
              <w:snapToGrid w:val="0"/>
              <w:ind w:firstLineChars="0"/>
              <w:rPr>
                <w:rFonts w:ascii="Garamond" w:hAnsi="Garamond"/>
                <w:szCs w:val="21"/>
              </w:rPr>
            </w:pPr>
            <w:r w:rsidRPr="0059237E">
              <w:rPr>
                <w:rFonts w:ascii="Garamond" w:hAnsi="Garamond"/>
                <w:b/>
                <w:szCs w:val="21"/>
              </w:rPr>
              <w:t>Housing provident funds:</w:t>
            </w:r>
            <w:r w:rsidRPr="0059237E">
              <w:rPr>
                <w:rFonts w:ascii="Garamond" w:hAnsi="Garamond"/>
                <w:szCs w:val="21"/>
              </w:rPr>
              <w:t xml:space="preserve"> We coordinated the development of funds in the Guangdong-Hong Kong-Macao Greater Bay Area, the Yangtze River Delta, and the Chengdu-Chongqing</w:t>
            </w:r>
            <w:r w:rsidRPr="0059237E">
              <w:rPr>
                <w:rFonts w:ascii="Garamond" w:hAnsi="Garamond" w:cs="Garamond"/>
                <w:szCs w:val="21"/>
              </w:rPr>
              <w:t xml:space="preserve"> economic zone. </w:t>
            </w:r>
          </w:p>
          <w:p w:rsidR="007429B5" w:rsidRPr="00481630" w:rsidRDefault="007429B5" w:rsidP="002F660B">
            <w:pPr>
              <w:pStyle w:val="a3"/>
              <w:snapToGrid w:val="0"/>
              <w:ind w:left="420" w:firstLineChars="0" w:firstLine="0"/>
              <w:rPr>
                <w:rFonts w:ascii="Garamond" w:hAnsi="Garamond"/>
                <w:szCs w:val="21"/>
              </w:rPr>
            </w:pPr>
          </w:p>
          <w:p w:rsidR="00481630" w:rsidRDefault="0052329F" w:rsidP="002F660B">
            <w:pPr>
              <w:pStyle w:val="a3"/>
              <w:numPr>
                <w:ilvl w:val="0"/>
                <w:numId w:val="35"/>
              </w:numPr>
              <w:snapToGrid w:val="0"/>
              <w:ind w:firstLineChars="0"/>
              <w:rPr>
                <w:rFonts w:ascii="Garamond" w:hAnsi="Garamond"/>
                <w:szCs w:val="21"/>
              </w:rPr>
            </w:pPr>
            <w:r w:rsidRPr="00481630">
              <w:rPr>
                <w:rFonts w:ascii="Garamond" w:hAnsi="Garamond"/>
                <w:b/>
                <w:szCs w:val="21"/>
              </w:rPr>
              <w:t>Inter-regional recognition:</w:t>
            </w:r>
            <w:r w:rsidRPr="00481630">
              <w:rPr>
                <w:rFonts w:ascii="Garamond" w:hAnsi="Garamond"/>
                <w:szCs w:val="21"/>
              </w:rPr>
              <w:t xml:space="preserve"> We explored measures for mutually recognizing and sharing information about professional qualifications, titles, and periods of continuing education in the Beijing-Tianjin-Hebei, Greater Bay Area, and Yangtze River Delta regions. </w:t>
            </w:r>
          </w:p>
          <w:p w:rsidR="0052329F" w:rsidRPr="00481630" w:rsidRDefault="0052329F" w:rsidP="002F660B">
            <w:pPr>
              <w:pStyle w:val="a3"/>
              <w:numPr>
                <w:ilvl w:val="0"/>
                <w:numId w:val="35"/>
              </w:numPr>
              <w:snapToGrid w:val="0"/>
              <w:ind w:firstLineChars="0"/>
              <w:rPr>
                <w:rFonts w:ascii="Garamond" w:hAnsi="Garamond"/>
                <w:szCs w:val="21"/>
              </w:rPr>
            </w:pPr>
            <w:r w:rsidRPr="00481630">
              <w:rPr>
                <w:rFonts w:ascii="Garamond" w:hAnsi="Garamond"/>
                <w:b/>
                <w:szCs w:val="21"/>
              </w:rPr>
              <w:t>Attracting international talent:</w:t>
            </w:r>
            <w:r w:rsidRPr="00481630">
              <w:rPr>
                <w:rFonts w:ascii="Garamond" w:hAnsi="Garamond"/>
                <w:szCs w:val="21"/>
              </w:rPr>
              <w:t xml:space="preserve"> We permitted eligible candidates with overseas professional qualifications in finance, architecture, planning, design, and other disciplines to offer their services in pilot free trade zones once they had completed the relevant filing procedures. </w:t>
            </w:r>
          </w:p>
        </w:tc>
      </w:tr>
      <w:tr w:rsidR="0052329F" w:rsidRPr="00841463" w:rsidTr="00BE1405">
        <w:trPr>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329F" w:rsidRPr="0059237E" w:rsidRDefault="0052329F" w:rsidP="002F660B">
            <w:pPr>
              <w:snapToGrid w:val="0"/>
              <w:jc w:val="center"/>
              <w:rPr>
                <w:rFonts w:ascii="Garamond" w:hAnsi="Garamond"/>
                <w:b/>
                <w:szCs w:val="21"/>
              </w:rPr>
            </w:pPr>
            <w:r w:rsidRPr="0059237E">
              <w:rPr>
                <w:rFonts w:ascii="Garamond" w:hAnsi="Garamond"/>
                <w:b/>
                <w:szCs w:val="21"/>
              </w:rPr>
              <w:t>Capital</w:t>
            </w:r>
          </w:p>
        </w:tc>
        <w:tc>
          <w:tcPr>
            <w:tcW w:w="7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81630" w:rsidRDefault="0052329F" w:rsidP="002F660B">
            <w:pPr>
              <w:pStyle w:val="a3"/>
              <w:numPr>
                <w:ilvl w:val="0"/>
                <w:numId w:val="36"/>
              </w:numPr>
              <w:snapToGrid w:val="0"/>
              <w:ind w:firstLineChars="0"/>
              <w:rPr>
                <w:rFonts w:ascii="Garamond" w:hAnsi="Garamond"/>
                <w:szCs w:val="21"/>
              </w:rPr>
            </w:pPr>
            <w:r w:rsidRPr="00481630">
              <w:rPr>
                <w:rFonts w:ascii="Garamond" w:hAnsi="Garamond"/>
                <w:b/>
                <w:szCs w:val="21"/>
              </w:rPr>
              <w:t xml:space="preserve">Key institutions: </w:t>
            </w:r>
            <w:r w:rsidRPr="00481630">
              <w:rPr>
                <w:rFonts w:ascii="Garamond" w:hAnsi="Garamond"/>
                <w:szCs w:val="21"/>
              </w:rPr>
              <w:t>We</w:t>
            </w:r>
            <w:r w:rsidRPr="00481630">
              <w:rPr>
                <w:rFonts w:ascii="Garamond" w:hAnsi="Garamond"/>
                <w:b/>
                <w:szCs w:val="21"/>
              </w:rPr>
              <w:t xml:space="preserve"> </w:t>
            </w:r>
            <w:r w:rsidRPr="00481630">
              <w:rPr>
                <w:rFonts w:ascii="Garamond" w:hAnsi="Garamond"/>
                <w:szCs w:val="21"/>
              </w:rPr>
              <w:t xml:space="preserve">instituted a registration-based IPO system for the ChiNext stock market, steadily advanced the comprehensive reform of the new third board, improved the regulations on refinancing, furthered reforms to make the exchange rate more market-based, and improved the floating exchange rate system. </w:t>
            </w:r>
          </w:p>
          <w:p w:rsidR="00481630" w:rsidRDefault="0052329F" w:rsidP="002F660B">
            <w:pPr>
              <w:pStyle w:val="a3"/>
              <w:numPr>
                <w:ilvl w:val="0"/>
                <w:numId w:val="36"/>
              </w:numPr>
              <w:snapToGrid w:val="0"/>
              <w:ind w:firstLineChars="0"/>
              <w:rPr>
                <w:rFonts w:ascii="Garamond" w:hAnsi="Garamond"/>
                <w:szCs w:val="21"/>
              </w:rPr>
            </w:pPr>
            <w:r w:rsidRPr="00481630">
              <w:rPr>
                <w:rFonts w:ascii="Garamond" w:hAnsi="Garamond"/>
                <w:b/>
                <w:szCs w:val="21"/>
              </w:rPr>
              <w:t xml:space="preserve">Basic infrastructure: </w:t>
            </w:r>
            <w:r w:rsidRPr="00481630">
              <w:rPr>
                <w:rFonts w:ascii="Garamond" w:hAnsi="Garamond"/>
                <w:szCs w:val="21"/>
              </w:rPr>
              <w:t>We</w:t>
            </w:r>
            <w:r w:rsidRPr="00481630">
              <w:rPr>
                <w:rFonts w:ascii="Garamond" w:hAnsi="Garamond"/>
                <w:b/>
                <w:szCs w:val="21"/>
              </w:rPr>
              <w:t xml:space="preserve"> </w:t>
            </w:r>
            <w:r w:rsidRPr="00481630">
              <w:rPr>
                <w:rFonts w:ascii="Garamond" w:hAnsi="Garamond"/>
                <w:szCs w:val="21"/>
              </w:rPr>
              <w:t xml:space="preserve">connected the infrastructure of the interbank and exchange bond markets to enable qualified investors from one market to trade bonds on both, thus making bond market trading freer and more efficient. </w:t>
            </w:r>
          </w:p>
          <w:p w:rsidR="0052329F" w:rsidRPr="00481630" w:rsidRDefault="0052329F" w:rsidP="002F660B">
            <w:pPr>
              <w:pStyle w:val="a3"/>
              <w:numPr>
                <w:ilvl w:val="0"/>
                <w:numId w:val="36"/>
              </w:numPr>
              <w:snapToGrid w:val="0"/>
              <w:ind w:firstLineChars="0"/>
              <w:rPr>
                <w:rFonts w:ascii="Garamond" w:hAnsi="Garamond"/>
                <w:szCs w:val="21"/>
              </w:rPr>
            </w:pPr>
            <w:r w:rsidRPr="00481630">
              <w:rPr>
                <w:rFonts w:ascii="Garamond" w:hAnsi="Garamond"/>
                <w:b/>
                <w:szCs w:val="21"/>
              </w:rPr>
              <w:t xml:space="preserve">Opening up of the financial sector: </w:t>
            </w:r>
            <w:r w:rsidRPr="00481630">
              <w:rPr>
                <w:rFonts w:ascii="Garamond" w:hAnsi="Garamond"/>
                <w:szCs w:val="21"/>
              </w:rPr>
              <w:t>We</w:t>
            </w:r>
            <w:r w:rsidRPr="00481630">
              <w:rPr>
                <w:rFonts w:ascii="Garamond" w:hAnsi="Garamond"/>
                <w:b/>
                <w:szCs w:val="21"/>
              </w:rPr>
              <w:t xml:space="preserve"> </w:t>
            </w:r>
            <w:r w:rsidRPr="00481630">
              <w:rPr>
                <w:rFonts w:ascii="Garamond" w:hAnsi="Garamond"/>
                <w:szCs w:val="21"/>
              </w:rPr>
              <w:t xml:space="preserve">removed all restrictions on the negative list for foreign investment related to the financial sector, and simplified the process of investing in China’s capital markets for foreign investors. </w:t>
            </w:r>
          </w:p>
        </w:tc>
      </w:tr>
      <w:tr w:rsidR="0052329F" w:rsidRPr="00841463" w:rsidTr="00BE1405">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rsidR="0052329F" w:rsidRPr="0059237E" w:rsidRDefault="0052329F" w:rsidP="002F660B">
            <w:pPr>
              <w:snapToGrid w:val="0"/>
              <w:jc w:val="center"/>
              <w:rPr>
                <w:rFonts w:ascii="Garamond" w:hAnsi="Garamond"/>
                <w:b/>
                <w:szCs w:val="21"/>
              </w:rPr>
            </w:pPr>
            <w:r w:rsidRPr="0059237E">
              <w:rPr>
                <w:rFonts w:ascii="Garamond" w:hAnsi="Garamond"/>
                <w:b/>
                <w:szCs w:val="21"/>
              </w:rPr>
              <w:t>Technology</w:t>
            </w:r>
          </w:p>
        </w:tc>
        <w:tc>
          <w:tcPr>
            <w:tcW w:w="7228" w:type="dxa"/>
            <w:tcBorders>
              <w:top w:val="single" w:sz="4" w:space="0" w:color="auto"/>
              <w:left w:val="single" w:sz="4" w:space="0" w:color="auto"/>
              <w:bottom w:val="single" w:sz="4" w:space="0" w:color="auto"/>
              <w:right w:val="single" w:sz="4" w:space="0" w:color="auto"/>
            </w:tcBorders>
            <w:hideMark/>
          </w:tcPr>
          <w:p w:rsidR="00481630" w:rsidRDefault="0052329F" w:rsidP="002F660B">
            <w:pPr>
              <w:pStyle w:val="a3"/>
              <w:numPr>
                <w:ilvl w:val="0"/>
                <w:numId w:val="37"/>
              </w:numPr>
              <w:snapToGrid w:val="0"/>
              <w:ind w:firstLineChars="0"/>
              <w:rPr>
                <w:rFonts w:ascii="Garamond" w:hAnsi="Garamond"/>
                <w:szCs w:val="21"/>
              </w:rPr>
            </w:pPr>
            <w:r w:rsidRPr="00481630">
              <w:rPr>
                <w:rFonts w:ascii="Garamond" w:hAnsi="Garamond"/>
                <w:b/>
                <w:szCs w:val="21"/>
              </w:rPr>
              <w:t xml:space="preserve">Ownership and permanent use rights for on-the-job scientific and technological output: </w:t>
            </w:r>
            <w:r w:rsidRPr="00481630">
              <w:rPr>
                <w:rFonts w:ascii="Garamond" w:hAnsi="Garamond"/>
                <w:szCs w:val="21"/>
              </w:rPr>
              <w:t>We</w:t>
            </w:r>
            <w:r w:rsidRPr="00481630">
              <w:rPr>
                <w:rFonts w:ascii="Garamond" w:hAnsi="Garamond"/>
                <w:b/>
                <w:szCs w:val="21"/>
              </w:rPr>
              <w:t xml:space="preserve"> </w:t>
            </w:r>
            <w:r w:rsidRPr="00481630">
              <w:rPr>
                <w:rFonts w:ascii="Garamond" w:hAnsi="Garamond"/>
                <w:szCs w:val="21"/>
              </w:rPr>
              <w:t xml:space="preserve">selected 40 higher-education institutions and research </w:t>
            </w:r>
            <w:r w:rsidRPr="00481630">
              <w:rPr>
                <w:rFonts w:ascii="Garamond" w:hAnsi="Garamond"/>
                <w:szCs w:val="21"/>
              </w:rPr>
              <w:lastRenderedPageBreak/>
              <w:t xml:space="preserve">institutes on a per-sector basis to take part in three-year trials, granting researchers the right of use for outputs they produce on the job for a minimum of 10 years. </w:t>
            </w:r>
          </w:p>
          <w:p w:rsidR="00481630" w:rsidRDefault="0052329F" w:rsidP="002F660B">
            <w:pPr>
              <w:pStyle w:val="a3"/>
              <w:numPr>
                <w:ilvl w:val="0"/>
                <w:numId w:val="37"/>
              </w:numPr>
              <w:snapToGrid w:val="0"/>
              <w:ind w:firstLineChars="0"/>
              <w:rPr>
                <w:rFonts w:ascii="Garamond" w:hAnsi="Garamond"/>
                <w:szCs w:val="21"/>
              </w:rPr>
            </w:pPr>
            <w:r w:rsidRPr="00481630">
              <w:rPr>
                <w:rFonts w:ascii="Garamond" w:hAnsi="Garamond"/>
                <w:b/>
                <w:szCs w:val="21"/>
              </w:rPr>
              <w:t>Agencies for technology transfer and talent development:</w:t>
            </w:r>
            <w:r w:rsidRPr="00481630">
              <w:rPr>
                <w:rFonts w:ascii="Garamond" w:hAnsi="Garamond"/>
                <w:szCs w:val="21"/>
              </w:rPr>
              <w:t xml:space="preserve"> We</w:t>
            </w:r>
            <w:r w:rsidRPr="00481630">
              <w:rPr>
                <w:rFonts w:ascii="Garamond" w:hAnsi="Garamond"/>
                <w:b/>
                <w:szCs w:val="21"/>
              </w:rPr>
              <w:t xml:space="preserve"> </w:t>
            </w:r>
            <w:r w:rsidRPr="00481630">
              <w:rPr>
                <w:rFonts w:ascii="Garamond" w:hAnsi="Garamond"/>
                <w:szCs w:val="21"/>
              </w:rPr>
              <w:t xml:space="preserve">established 11 national technology transfer regional centers, more than 40 technology transfer markets, 453 national agencies for technology transfer, and 36 bases for training relevant personnel, with a view to boosting China’s technology transfer market and capabilities. </w:t>
            </w:r>
          </w:p>
          <w:p w:rsidR="0052329F" w:rsidRPr="00481630" w:rsidRDefault="0052329F" w:rsidP="002F660B">
            <w:pPr>
              <w:pStyle w:val="a3"/>
              <w:numPr>
                <w:ilvl w:val="0"/>
                <w:numId w:val="37"/>
              </w:numPr>
              <w:snapToGrid w:val="0"/>
              <w:ind w:firstLineChars="0"/>
              <w:rPr>
                <w:rFonts w:ascii="Garamond" w:hAnsi="Garamond"/>
                <w:szCs w:val="21"/>
              </w:rPr>
            </w:pPr>
            <w:r w:rsidRPr="00481630">
              <w:rPr>
                <w:rFonts w:ascii="Garamond" w:hAnsi="Garamond"/>
                <w:b/>
                <w:szCs w:val="21"/>
              </w:rPr>
              <w:t xml:space="preserve">The alignment of technology and capital: </w:t>
            </w:r>
            <w:r w:rsidRPr="00481630">
              <w:rPr>
                <w:rFonts w:ascii="Garamond" w:hAnsi="Garamond"/>
                <w:szCs w:val="21"/>
              </w:rPr>
              <w:t xml:space="preserve">We established venture capital sub-funds to support the application of scientific and technological advances, encouraged commercial banks to accept intellectual property rights and future earnings as collateral for financing, and steadily promoted trials of both insurance compensation for newly-developed major technological equipment and insurance cover for initial applications of new materials. </w:t>
            </w:r>
          </w:p>
        </w:tc>
      </w:tr>
      <w:tr w:rsidR="0052329F" w:rsidRPr="00841463" w:rsidTr="00BE1405">
        <w:trPr>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2329F" w:rsidRPr="0059237E" w:rsidRDefault="0052329F" w:rsidP="002F660B">
            <w:pPr>
              <w:snapToGrid w:val="0"/>
              <w:jc w:val="center"/>
              <w:rPr>
                <w:rFonts w:ascii="Garamond" w:hAnsi="Garamond"/>
                <w:b/>
                <w:szCs w:val="21"/>
              </w:rPr>
            </w:pPr>
            <w:r w:rsidRPr="0059237E">
              <w:rPr>
                <w:rFonts w:ascii="Garamond" w:hAnsi="Garamond"/>
                <w:b/>
                <w:szCs w:val="21"/>
              </w:rPr>
              <w:lastRenderedPageBreak/>
              <w:t>Data</w:t>
            </w:r>
          </w:p>
        </w:tc>
        <w:tc>
          <w:tcPr>
            <w:tcW w:w="7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81630" w:rsidRPr="00481630" w:rsidRDefault="0052329F" w:rsidP="002F660B">
            <w:pPr>
              <w:pStyle w:val="a3"/>
              <w:numPr>
                <w:ilvl w:val="0"/>
                <w:numId w:val="38"/>
              </w:numPr>
              <w:snapToGrid w:val="0"/>
              <w:ind w:firstLineChars="0"/>
              <w:rPr>
                <w:rFonts w:ascii="Garamond" w:hAnsi="Garamond"/>
                <w:b/>
                <w:szCs w:val="21"/>
              </w:rPr>
            </w:pPr>
            <w:r w:rsidRPr="00481630">
              <w:rPr>
                <w:rFonts w:ascii="Garamond" w:hAnsi="Garamond"/>
                <w:b/>
                <w:szCs w:val="21"/>
              </w:rPr>
              <w:t xml:space="preserve">Policies and legislation: </w:t>
            </w:r>
            <w:r w:rsidRPr="00481630">
              <w:rPr>
                <w:rFonts w:ascii="Garamond" w:hAnsi="Garamond"/>
                <w:szCs w:val="21"/>
              </w:rPr>
              <w:t xml:space="preserve">We solicited opinions from the public on </w:t>
            </w:r>
            <w:bookmarkStart w:id="73" w:name="OLE_LINK105"/>
            <w:bookmarkStart w:id="74" w:name="OLE_LINK106"/>
            <w:r w:rsidRPr="00481630">
              <w:rPr>
                <w:rFonts w:ascii="Garamond" w:hAnsi="Garamond"/>
                <w:szCs w:val="21"/>
              </w:rPr>
              <w:t>the drafts of the data security law</w:t>
            </w:r>
            <w:bookmarkEnd w:id="73"/>
            <w:bookmarkEnd w:id="74"/>
            <w:r w:rsidRPr="00481630">
              <w:rPr>
                <w:rFonts w:ascii="Garamond" w:hAnsi="Garamond"/>
                <w:szCs w:val="21"/>
              </w:rPr>
              <w:t xml:space="preserve"> and the </w:t>
            </w:r>
            <w:bookmarkStart w:id="75" w:name="OLE_LINK103"/>
            <w:bookmarkStart w:id="76" w:name="OLE_LINK104"/>
            <w:r w:rsidRPr="00481630">
              <w:rPr>
                <w:rFonts w:ascii="Garamond" w:hAnsi="Garamond"/>
                <w:szCs w:val="21"/>
              </w:rPr>
              <w:t>personal information</w:t>
            </w:r>
            <w:bookmarkEnd w:id="75"/>
            <w:bookmarkEnd w:id="76"/>
            <w:r w:rsidRPr="00481630">
              <w:rPr>
                <w:rFonts w:ascii="Garamond" w:hAnsi="Garamond"/>
                <w:szCs w:val="21"/>
              </w:rPr>
              <w:t xml:space="preserve"> protection law, accelerated the drafting of the management provisions for online data security, and made steady progress in the multi-category and multi-level management of data. </w:t>
            </w:r>
          </w:p>
          <w:p w:rsidR="00481630" w:rsidRPr="00481630" w:rsidRDefault="0052329F" w:rsidP="002F660B">
            <w:pPr>
              <w:pStyle w:val="a3"/>
              <w:numPr>
                <w:ilvl w:val="0"/>
                <w:numId w:val="38"/>
              </w:numPr>
              <w:snapToGrid w:val="0"/>
              <w:ind w:firstLineChars="0"/>
              <w:rPr>
                <w:rFonts w:ascii="Garamond" w:hAnsi="Garamond"/>
                <w:b/>
                <w:szCs w:val="21"/>
              </w:rPr>
            </w:pPr>
            <w:r w:rsidRPr="00481630">
              <w:rPr>
                <w:rFonts w:ascii="Garamond" w:hAnsi="Garamond"/>
                <w:b/>
                <w:szCs w:val="21"/>
              </w:rPr>
              <w:t xml:space="preserve">Standardized data collection: </w:t>
            </w:r>
            <w:r w:rsidRPr="00481630">
              <w:rPr>
                <w:rFonts w:ascii="Garamond" w:hAnsi="Garamond"/>
                <w:szCs w:val="21"/>
              </w:rPr>
              <w:t xml:space="preserve">We formulated national standards for protecting personal information in relation to online shopping, facial recognition, and other related activities. </w:t>
            </w:r>
          </w:p>
          <w:p w:rsidR="0052329F" w:rsidRPr="00481630" w:rsidRDefault="0052329F" w:rsidP="002F660B">
            <w:pPr>
              <w:pStyle w:val="a3"/>
              <w:numPr>
                <w:ilvl w:val="0"/>
                <w:numId w:val="38"/>
              </w:numPr>
              <w:snapToGrid w:val="0"/>
              <w:ind w:firstLineChars="0"/>
              <w:rPr>
                <w:rFonts w:ascii="Garamond" w:hAnsi="Garamond"/>
                <w:b/>
                <w:szCs w:val="21"/>
              </w:rPr>
            </w:pPr>
            <w:r w:rsidRPr="00481630">
              <w:rPr>
                <w:rFonts w:ascii="Garamond" w:hAnsi="Garamond"/>
                <w:b/>
                <w:szCs w:val="21"/>
              </w:rPr>
              <w:t xml:space="preserve">Resource integration and protection: </w:t>
            </w:r>
            <w:r w:rsidRPr="00481630">
              <w:rPr>
                <w:rFonts w:ascii="Garamond" w:hAnsi="Garamond"/>
                <w:szCs w:val="21"/>
              </w:rPr>
              <w:t xml:space="preserve">We established an open national platform for sharing public data and promoted the orderly sharing of government data. </w:t>
            </w:r>
          </w:p>
        </w:tc>
      </w:tr>
      <w:bookmarkEnd w:id="72"/>
    </w:tbl>
    <w:p w:rsidR="0052329F" w:rsidRPr="00841463" w:rsidRDefault="0052329F" w:rsidP="002F660B">
      <w:pPr>
        <w:snapToGrid w:val="0"/>
        <w:ind w:firstLine="420"/>
        <w:rPr>
          <w:rFonts w:ascii="Garamond" w:hAnsi="Garamond"/>
          <w:sz w:val="24"/>
          <w:szCs w:val="24"/>
        </w:rPr>
      </w:pP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2) </w:t>
      </w:r>
      <w:r w:rsidR="0052329F" w:rsidRPr="002B11D8">
        <w:rPr>
          <w:rFonts w:ascii="Garamond" w:hAnsi="Garamond"/>
          <w:i/>
          <w:sz w:val="24"/>
          <w:szCs w:val="24"/>
        </w:rPr>
        <w:t xml:space="preserve">We promoted the reform of state-owned enterprises (SOEs).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vigorously implemented the three-year action plan for SOE reform. We essentially completed the tasks of relieving SOEs of their obligations to operate social programs and of resolving other longstanding problems concerning SOEs, prudently yet steadily advanced mixed ownership reform, and ensured that the supervision of state capital became more systemic, targeted, and effective. We also made new strides toward developing market-oriented operating mechanisms.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As part of the reform of key sectors, we relieved power grid enterprises of some of their competitive operations such as equipment manufacturing. The China Oil and Gas Pipeline Network Corporation successfully took charge of China’s oil and gas network assets, personnel, and operations, thus creating an interconnected national network of pipelines that will be opened up in a more equitable manner to non-public capital and market entities.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3) </w:t>
      </w:r>
      <w:r w:rsidR="0052329F" w:rsidRPr="002B11D8">
        <w:rPr>
          <w:rFonts w:ascii="Garamond" w:hAnsi="Garamond"/>
          <w:i/>
          <w:sz w:val="24"/>
          <w:szCs w:val="24"/>
        </w:rPr>
        <w:t xml:space="preserve">We continued to improve the development environment for private enterprises.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introduced a range of policies and measures to ease market access, strengthen financial support, create an environment of fair competition, and protect the legitimate rights and interests of private businesses and their owners. We gradually lifted restrictions on private businesses engaging in the exploration and development of oil and gas resources, and supported the involvement of private businesses in the development of transportation infrastructure.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worked speedily to set up a long-term mechanism for ensuring that commercial banks have the confidence, willingness, and ability to loan to private enterprises, and achieved </w:t>
      </w:r>
      <w:r w:rsidRPr="00841463">
        <w:rPr>
          <w:rFonts w:ascii="Garamond" w:hAnsi="Garamond"/>
          <w:sz w:val="24"/>
          <w:szCs w:val="24"/>
        </w:rPr>
        <w:lastRenderedPageBreak/>
        <w:t xml:space="preserve">significant results with regard to the settlement of overdue payments owed to private, small, and medium businesses. We made progress on abolishing policies and measures that disrupt China’s unified national market and impinge on fair competition, and attained positive results in the campaign to resolve property rights disputes involving the government. </w:t>
      </w:r>
    </w:p>
    <w:p w:rsidR="0052329F" w:rsidRPr="002B11D8" w:rsidRDefault="002B11D8"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4) </w:t>
      </w:r>
      <w:r w:rsidR="0052329F" w:rsidRPr="002B11D8">
        <w:rPr>
          <w:rFonts w:ascii="Garamond" w:hAnsi="Garamond"/>
          <w:i/>
          <w:sz w:val="24"/>
          <w:szCs w:val="24"/>
        </w:rPr>
        <w:t xml:space="preserve">We made continuous improvements to the business environment.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pushed ahead </w:t>
      </w:r>
      <w:r w:rsidR="00780FC3">
        <w:rPr>
          <w:rFonts w:ascii="Garamond" w:hAnsi="Garamond" w:hint="eastAsia"/>
          <w:sz w:val="24"/>
          <w:szCs w:val="24"/>
        </w:rPr>
        <w:t xml:space="preserve">with </w:t>
      </w:r>
      <w:r w:rsidRPr="00841463">
        <w:rPr>
          <w:rFonts w:ascii="Garamond" w:hAnsi="Garamond"/>
          <w:sz w:val="24"/>
          <w:szCs w:val="24"/>
        </w:rPr>
        <w:t xml:space="preserve">the reform to streamline administration and delegate power, improve regulation, and upgrade services. We fully enforced the Regulations on Improving the Business Environment, and carried out business environment evaluations in some cities. The 2020 Report on China’s Business Environment was published.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carried out extensive reform of the construction project approval system, and largely completed work on a national unified system for project approval and management. We continued to improve the business environment with regard to public bidding and government procurement and introduced online trading for all public resources. The Negative List for Market Access (2020) was published, with the number of listed items being reduced to 123 from the 131 items on the previous version. Restrictions on market access thus continued to be loosened. </w:t>
      </w:r>
    </w:p>
    <w:p w:rsidR="0052329F" w:rsidRPr="00841463" w:rsidRDefault="002B11D8" w:rsidP="002F660B">
      <w:pPr>
        <w:pStyle w:val="a3"/>
        <w:snapToGrid w:val="0"/>
        <w:spacing w:line="276" w:lineRule="auto"/>
        <w:ind w:firstLineChars="0"/>
        <w:rPr>
          <w:rFonts w:ascii="Garamond" w:hAnsi="Garamond"/>
          <w:i/>
          <w:sz w:val="24"/>
          <w:szCs w:val="24"/>
        </w:rPr>
      </w:pPr>
      <w:r>
        <w:rPr>
          <w:rFonts w:ascii="Garamond" w:hAnsi="Garamond" w:hint="eastAsia"/>
          <w:i/>
          <w:sz w:val="24"/>
          <w:szCs w:val="24"/>
        </w:rPr>
        <w:t xml:space="preserve">5) </w:t>
      </w:r>
      <w:r w:rsidR="0052329F" w:rsidRPr="00841463">
        <w:rPr>
          <w:rFonts w:ascii="Garamond" w:hAnsi="Garamond"/>
          <w:i/>
          <w:sz w:val="24"/>
          <w:szCs w:val="24"/>
        </w:rPr>
        <w:t>We accelerated the pace of reform in key areas such as public finance and taxation, the financial sector, and pricing.</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published and implemented the reform plan for dividing fiscal powers and expenditure responsibilities between the central and local governments in such areas as ecological conservation, public cultural services, natural resources, and emergency relief services. We implemented a registration system for the public issuance of all corporate and company bonds, increased the resilience of the capital market and ensured its continued stability, and made the financial sector more adaptable, competitive, and inclusive. We revised the Central Government Pricing </w:t>
      </w:r>
      <w:r w:rsidR="00A45647">
        <w:rPr>
          <w:rFonts w:ascii="Garamond" w:hAnsi="Garamond" w:hint="eastAsia"/>
          <w:sz w:val="24"/>
          <w:szCs w:val="24"/>
        </w:rPr>
        <w:t>Catalog</w:t>
      </w:r>
      <w:r w:rsidRPr="00841463">
        <w:rPr>
          <w:rFonts w:ascii="Garamond" w:hAnsi="Garamond"/>
          <w:sz w:val="24"/>
          <w:szCs w:val="24"/>
        </w:rPr>
        <w:t xml:space="preserve">, shortening it by 30%, and deepened price reforms in key areas such as electric power, oil and gas, public utilities, and agricultural products. Reform and opening up in the service sector was stepped up, and reform of the electric power, oil, and gas systems was expanded. </w:t>
      </w:r>
    </w:p>
    <w:p w:rsidR="0052329F" w:rsidRPr="00841463" w:rsidRDefault="0052329F" w:rsidP="002F660B">
      <w:pPr>
        <w:snapToGrid w:val="0"/>
        <w:spacing w:line="276" w:lineRule="auto"/>
        <w:rPr>
          <w:rFonts w:ascii="Garamond" w:hAnsi="Garamond"/>
          <w:i/>
          <w:sz w:val="24"/>
          <w:szCs w:val="24"/>
        </w:rPr>
      </w:pPr>
      <w:r w:rsidRPr="00841463">
        <w:rPr>
          <w:rFonts w:ascii="Garamond" w:hAnsi="Garamond"/>
          <w:sz w:val="24"/>
          <w:szCs w:val="24"/>
        </w:rPr>
        <w:tab/>
      </w:r>
      <w:r w:rsidRPr="00841463">
        <w:rPr>
          <w:rFonts w:ascii="Garamond" w:hAnsi="Garamond"/>
          <w:i/>
          <w:sz w:val="24"/>
          <w:szCs w:val="24"/>
        </w:rPr>
        <w:t xml:space="preserve">10. We persistently broadened and deepened opening up, and worked faster to develop new institutions for an open economy. </w:t>
      </w:r>
    </w:p>
    <w:p w:rsidR="00F9397E" w:rsidRPr="00841463" w:rsidRDefault="0052329F" w:rsidP="002F660B">
      <w:pPr>
        <w:snapToGrid w:val="0"/>
        <w:spacing w:line="276" w:lineRule="auto"/>
        <w:rPr>
          <w:rFonts w:ascii="Garamond" w:hAnsi="Garamond" w:cs="Times New Roman"/>
          <w:snapToGrid w:val="0"/>
          <w:kern w:val="0"/>
          <w:sz w:val="24"/>
          <w:szCs w:val="24"/>
        </w:rPr>
      </w:pPr>
      <w:r w:rsidRPr="00841463">
        <w:rPr>
          <w:rFonts w:ascii="Garamond" w:hAnsi="Garamond"/>
          <w:sz w:val="24"/>
          <w:szCs w:val="24"/>
        </w:rPr>
        <w:tab/>
        <w:t>We took solid steps to cope with the uncertainties of the Covid-19 pandemic and the external environment, and continued to open up more sectors of the economy in a more thorough fashion to more countries</w:t>
      </w:r>
      <w:r w:rsidRPr="00841463">
        <w:rPr>
          <w:rFonts w:ascii="Garamond" w:hAnsi="Garamond" w:cs="Times New Roman"/>
          <w:snapToGrid w:val="0"/>
          <w:kern w:val="0"/>
          <w:sz w:val="24"/>
          <w:szCs w:val="24"/>
          <w:lang w:val="en"/>
        </w:rPr>
        <w:t xml:space="preserve">. </w:t>
      </w:r>
    </w:p>
    <w:p w:rsidR="0052329F" w:rsidRPr="006F6B33" w:rsidRDefault="006F6B33"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1) </w:t>
      </w:r>
      <w:r w:rsidR="0052329F" w:rsidRPr="006F6B33">
        <w:rPr>
          <w:rFonts w:ascii="Garamond" w:hAnsi="Garamond"/>
          <w:i/>
          <w:sz w:val="24"/>
          <w:szCs w:val="24"/>
        </w:rPr>
        <w:t xml:space="preserve">Greater efforts were made to ensure stable foreign trade and foreign investment.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Last year, China’s total volume of trade in goods reached 32.2 trillion yuan, and foreign investment totaled </w:t>
      </w:r>
      <w:bookmarkStart w:id="77" w:name="OLE_LINK68"/>
      <w:r w:rsidRPr="00841463">
        <w:rPr>
          <w:rFonts w:ascii="Garamond" w:hAnsi="Garamond" w:cs="Georgia"/>
          <w:sz w:val="24"/>
          <w:szCs w:val="24"/>
        </w:rPr>
        <w:t>US$</w:t>
      </w:r>
      <w:bookmarkEnd w:id="77"/>
      <w:r w:rsidRPr="00841463">
        <w:rPr>
          <w:rFonts w:ascii="Garamond" w:hAnsi="Garamond"/>
          <w:iCs/>
          <w:kern w:val="0"/>
          <w:sz w:val="24"/>
          <w:szCs w:val="24"/>
        </w:rPr>
        <w:t xml:space="preserve"> </w:t>
      </w:r>
      <w:r w:rsidRPr="00841463">
        <w:rPr>
          <w:rFonts w:ascii="Garamond" w:hAnsi="Garamond"/>
          <w:sz w:val="24"/>
          <w:szCs w:val="24"/>
        </w:rPr>
        <w:t xml:space="preserve">144.4 billion. We expanded the coverage of export credit insurance, increased export credit supply, and improved the export tax rebate policy. We kept processing trade stable, and supported the innovative development of border trade.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The development of new forms and models of trade picked up pace with the establishment of 46 additional integrated experimental zones for cross-border e-commerce, the expansion of trials on retail import to 86 cities and throughout Hainan Island, and the </w:t>
      </w:r>
      <w:r w:rsidRPr="00841463">
        <w:rPr>
          <w:rFonts w:ascii="Garamond" w:hAnsi="Garamond"/>
          <w:sz w:val="24"/>
          <w:szCs w:val="24"/>
        </w:rPr>
        <w:lastRenderedPageBreak/>
        <w:t xml:space="preserve">launching of 17 new market procurement trade trials. We actively explored new forms of business such as maintenance services in bonded areas and off-shore trade. We successfully hosted the third China International Import Expo and the China International Fair for Trade in Services, and held the 127th and 128th China Import and Export Fair online. Steady progress was made in jointly implementing phase one of the China-US economic and trade agreement.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The two editions of the 2020 negative list for foreign investment regarding the whole country and regarding pilot free trade zones were reduced to 33 and 30 items respectively, with restrictions on market access being further relaxed for services, manufacturing, and agriculture. We issued the 2020 edition catalog of industries open to foreign investment, expanding the scope of investment. We formulated a negative list for foreign investment in the Hainan Free Trade Port, and promoted a higher standard of liberalization and facilitation of investment in this area. Beijing saw a new round of comprehensive trials for further opening up the service sector. </w:t>
      </w:r>
    </w:p>
    <w:p w:rsidR="0052329F" w:rsidRPr="006F6B33" w:rsidRDefault="006F6B33"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2) </w:t>
      </w:r>
      <w:r w:rsidR="0052329F" w:rsidRPr="006F6B33">
        <w:rPr>
          <w:rFonts w:ascii="Garamond" w:hAnsi="Garamond"/>
          <w:i/>
          <w:sz w:val="24"/>
          <w:szCs w:val="24"/>
        </w:rPr>
        <w:t xml:space="preserve">Steady progress was made in advancing the Belt and Road Initiative (BRI).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We coordinated efforts to contain Covid-19 and to develop overseas BRI projects, with outbound investment generally remaining stable. China signed the cooperation plan with the African Union on jointly promoting the development of the BRI. International cooperation on production capacity and third-party market cooperation were continuously enhanced. In developing the China-Pakistan Economic Corridor, the two countries worked together to successfully coordinate epidemic response and economic development, thereby providing a model of coordination for other BRI projects. Positive results were achieved in the building of the Kyaukpyu Special Economic Zone in Myanmar and the China-UAE Demonstration Park for Industrial Production Cooperation, and construction progressed steadily on projects to improve connectivity, such as the Jakarta-Bandung high-speed line and the Hungary-Serbia, China-Laos, and China-Thailand rail lines.</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We intensified efforts to advance the healthy, green, and digital Silk Road initiatives. China-Europe freight train services continued to develop smoothly, with over 12,000 trips being made despite difficulties, a year-on-year increase of 50%, and the ratio of loaded containers reached 98.4%. </w:t>
      </w:r>
    </w:p>
    <w:p w:rsidR="0052329F" w:rsidRPr="006F6B33" w:rsidRDefault="006F6B33"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3) </w:t>
      </w:r>
      <w:r w:rsidR="0052329F" w:rsidRPr="006F6B33">
        <w:rPr>
          <w:rFonts w:ascii="Garamond" w:hAnsi="Garamond"/>
          <w:i/>
          <w:sz w:val="24"/>
          <w:szCs w:val="24"/>
        </w:rPr>
        <w:t xml:space="preserve">Breakthroughs were made in opening-up pacesetter projects.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issued a comprehensive plan for developing the Hainan Free Trade Port, and worked faster to establish the policy and institutional framework for its development. An additional three pilot free trade zones were set up, including one in Beijing, and the pilot free trade zone in Zhejiang was expanded. Over the course of the past year, 37 institutional innovation practices from pilot free trade zones were applied across the country, bringing the total number of such practices to 260. A total of 12 new integrated bonded areas were established, and another 7 special customs regulation </w:t>
      </w:r>
      <w:r w:rsidR="00265868">
        <w:rPr>
          <w:rFonts w:ascii="Garamond" w:hAnsi="Garamond" w:hint="eastAsia"/>
          <w:sz w:val="24"/>
          <w:szCs w:val="24"/>
        </w:rPr>
        <w:t>zones</w:t>
      </w:r>
      <w:r w:rsidR="00265868" w:rsidRPr="00841463">
        <w:rPr>
          <w:rFonts w:ascii="Garamond" w:hAnsi="Garamond"/>
          <w:sz w:val="24"/>
          <w:szCs w:val="24"/>
        </w:rPr>
        <w:t xml:space="preserve"> </w:t>
      </w:r>
      <w:r w:rsidRPr="00841463">
        <w:rPr>
          <w:rFonts w:ascii="Garamond" w:hAnsi="Garamond"/>
          <w:sz w:val="24"/>
          <w:szCs w:val="24"/>
        </w:rPr>
        <w:t xml:space="preserve">were upgraded into integrated bonded areas. Key pilot zones for development and opening up were set up in Baise, Guangxi and Tacheng, Xinjiang. </w:t>
      </w:r>
    </w:p>
    <w:p w:rsidR="0052329F" w:rsidRPr="006F6B33" w:rsidRDefault="006F6B33"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4) </w:t>
      </w:r>
      <w:r w:rsidR="0052329F" w:rsidRPr="006F6B33">
        <w:rPr>
          <w:rFonts w:ascii="Garamond" w:hAnsi="Garamond"/>
          <w:i/>
          <w:sz w:val="24"/>
          <w:szCs w:val="24"/>
        </w:rPr>
        <w:t xml:space="preserve">New strides were made toward greater participation in global economic governance.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lastRenderedPageBreak/>
        <w:t xml:space="preserve">China has actively introduced its stance and approaches through important multilateral platforms including the BRICS, the UN, the G20, and APEC. We made progress toward the formal signing of the Regional Comprehensive Economic Partnership (RCEP) Agreement, the China-Cambodia Free Trade Agreement (FTA), and the China-EU Geographical Indications Agreement. The China-Mauritius Free Trade Agreement was put into force as scheduled. Negotiations on the China-EU Comprehensive Agreement on Investment were completed on time, and talks on FTAs with Norway and Moldova were accelerated. China proposed the Global Initiative on Data Security, and promoted international cooperation and exchanges with regard to the digital economy. China has worked actively to develop global partnerships, </w:t>
      </w:r>
      <w:r w:rsidR="00A45647">
        <w:rPr>
          <w:rFonts w:ascii="Garamond" w:hAnsi="Garamond" w:hint="eastAsia"/>
          <w:sz w:val="24"/>
          <w:szCs w:val="24"/>
        </w:rPr>
        <w:t>advanced</w:t>
      </w:r>
      <w:r w:rsidR="00A45647" w:rsidRPr="00841463">
        <w:rPr>
          <w:rFonts w:ascii="Garamond" w:hAnsi="Garamond"/>
          <w:sz w:val="24"/>
          <w:szCs w:val="24"/>
        </w:rPr>
        <w:t xml:space="preserve"> </w:t>
      </w:r>
      <w:r w:rsidRPr="00841463">
        <w:rPr>
          <w:rFonts w:ascii="Garamond" w:hAnsi="Garamond"/>
          <w:sz w:val="24"/>
          <w:szCs w:val="24"/>
        </w:rPr>
        <w:t xml:space="preserve">coordination and cooperation </w:t>
      </w:r>
      <w:r w:rsidR="00A45647">
        <w:rPr>
          <w:rFonts w:ascii="Garamond" w:hAnsi="Garamond" w:hint="eastAsia"/>
          <w:sz w:val="24"/>
          <w:szCs w:val="24"/>
        </w:rPr>
        <w:t>with other</w:t>
      </w:r>
      <w:r w:rsidR="00A45647" w:rsidRPr="00841463">
        <w:rPr>
          <w:rFonts w:ascii="Garamond" w:hAnsi="Garamond"/>
          <w:sz w:val="24"/>
          <w:szCs w:val="24"/>
        </w:rPr>
        <w:t xml:space="preserve"> </w:t>
      </w:r>
      <w:r w:rsidRPr="00841463">
        <w:rPr>
          <w:rFonts w:ascii="Garamond" w:hAnsi="Garamond"/>
          <w:sz w:val="24"/>
          <w:szCs w:val="24"/>
        </w:rPr>
        <w:t xml:space="preserve">major countries, strengthened relations with neighboring countries, and enhanced solidarity and cooperation with </w:t>
      </w:r>
      <w:r w:rsidR="00A45647">
        <w:rPr>
          <w:rFonts w:ascii="Garamond" w:hAnsi="Garamond" w:hint="eastAsia"/>
          <w:sz w:val="24"/>
          <w:szCs w:val="24"/>
        </w:rPr>
        <w:t xml:space="preserve">other </w:t>
      </w:r>
      <w:r w:rsidRPr="00841463">
        <w:rPr>
          <w:rFonts w:ascii="Garamond" w:hAnsi="Garamond"/>
          <w:sz w:val="24"/>
          <w:szCs w:val="24"/>
        </w:rPr>
        <w:t xml:space="preserve">developing countries. </w:t>
      </w:r>
    </w:p>
    <w:p w:rsidR="0052329F" w:rsidRPr="00841463" w:rsidRDefault="0052329F" w:rsidP="002F660B">
      <w:pPr>
        <w:snapToGrid w:val="0"/>
        <w:spacing w:line="276" w:lineRule="auto"/>
        <w:ind w:firstLine="420"/>
        <w:rPr>
          <w:rFonts w:ascii="Garamond" w:hAnsi="Garamond"/>
          <w:i/>
          <w:sz w:val="24"/>
          <w:szCs w:val="24"/>
        </w:rPr>
      </w:pPr>
      <w:r w:rsidRPr="00841463">
        <w:rPr>
          <w:rFonts w:ascii="Garamond" w:hAnsi="Garamond"/>
          <w:i/>
          <w:sz w:val="24"/>
          <w:szCs w:val="24"/>
        </w:rPr>
        <w:t xml:space="preserve">11. We stepped up efforts to ensure that people’s basic needs were met.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To address the impact that Covid-19 has had on people’s wellbeing, we scaled up investment and ensured full implementation of policies, thereby establishing a more effective social safety net and helping our people live happier and more secure lives. Per capita disposable personal income nationwide increased by 2.1% in real terms. </w:t>
      </w:r>
    </w:p>
    <w:p w:rsidR="0052329F" w:rsidRPr="006F6B33" w:rsidRDefault="006F6B33"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1) </w:t>
      </w:r>
      <w:r w:rsidR="0052329F" w:rsidRPr="006F6B33">
        <w:rPr>
          <w:rFonts w:ascii="Garamond" w:hAnsi="Garamond"/>
          <w:i/>
          <w:sz w:val="24"/>
          <w:szCs w:val="24"/>
        </w:rPr>
        <w:t xml:space="preserve">The employment-first policy was thoroughly and effectively implemented.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Employment is pivotal to people’s wellbeing. Efforts to protect market entities are also intended to stabilize employment and maintain living standards. We therefore strengthened support for enterprises, lightening their burden and helping them to keep their payrolls stable and create more jobs. We provided support and assistance to market entities including key industries, to MSMEs, and to self-employed individuals affected by the epidemic. We also worked to increase employment by expanding effective investment.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worked to ensure employment for key groups through multiple channels, and supported innovation and business startups as a way to increase employment. We carried out job creation demonstration initiatives through boosting innovation and entrepreneurship in social services such as domestic services, elderly care, childcare, rural tourism, and home appliance recycling. We continued to support migrant workers and city dwellers in returning home and moving to the countryside to start businesses. </w:t>
      </w:r>
    </w:p>
    <w:p w:rsidR="00F9397E"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supported flexible employment through diversified channels. We scaled up recruitment in individually-owned businesses, SOEs, public institutions, and community-level programs, and enlarged graduate education enrollment, military recruitment, and internships. We encouraged college graduates to enter market-based employment. We coordinated efforts to ensure employment for key groups such as demobilized military personnel and migrant workers. We supported the establishment of 53 regional public training centers in order to help members of key groups upgrade their skills. </w:t>
      </w:r>
    </w:p>
    <w:p w:rsidR="0052329F" w:rsidRPr="006F6B33" w:rsidRDefault="006F6B33"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2) </w:t>
      </w:r>
      <w:r w:rsidR="0052329F" w:rsidRPr="006F6B33">
        <w:rPr>
          <w:rFonts w:ascii="Garamond" w:hAnsi="Garamond"/>
          <w:i/>
          <w:sz w:val="24"/>
          <w:szCs w:val="24"/>
        </w:rPr>
        <w:t xml:space="preserve">Efforts to build a Healthy China made solid headway.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The Healthy China initiative was launched, and extensive activities to improve public sanitation were carried out. A comprehensive effort was made to prevent and reduce teenage myopia.</w:t>
      </w:r>
      <w:bookmarkStart w:id="78" w:name="OLE_LINK107"/>
      <w:bookmarkStart w:id="79" w:name="OLE_LINK108"/>
      <w:r w:rsidRPr="00841463">
        <w:rPr>
          <w:rFonts w:ascii="Garamond" w:hAnsi="Garamond"/>
          <w:sz w:val="24"/>
          <w:szCs w:val="24"/>
        </w:rPr>
        <w:t xml:space="preserve"> </w:t>
      </w:r>
      <w:bookmarkStart w:id="80" w:name="OLE_LINK8"/>
      <w:bookmarkStart w:id="81" w:name="OLE_LINK7"/>
      <w:r w:rsidRPr="00841463">
        <w:rPr>
          <w:rFonts w:ascii="Garamond" w:hAnsi="Garamond"/>
          <w:sz w:val="24"/>
          <w:szCs w:val="24"/>
        </w:rPr>
        <w:t>Elderly care and childcare services</w:t>
      </w:r>
      <w:bookmarkEnd w:id="78"/>
      <w:bookmarkEnd w:id="79"/>
      <w:r w:rsidRPr="00841463">
        <w:rPr>
          <w:rFonts w:ascii="Garamond" w:hAnsi="Garamond"/>
          <w:sz w:val="24"/>
          <w:szCs w:val="24"/>
        </w:rPr>
        <w:t xml:space="preserve"> were improved, and people’s health literacy has </w:t>
      </w:r>
      <w:r w:rsidRPr="00841463">
        <w:rPr>
          <w:rFonts w:ascii="Garamond" w:hAnsi="Garamond"/>
          <w:sz w:val="24"/>
          <w:szCs w:val="24"/>
        </w:rPr>
        <w:lastRenderedPageBreak/>
        <w:t>improved markedly</w:t>
      </w:r>
      <w:bookmarkEnd w:id="80"/>
      <w:bookmarkEnd w:id="81"/>
      <w:r w:rsidRPr="00841463">
        <w:rPr>
          <w:rFonts w:ascii="Garamond" w:hAnsi="Garamond"/>
          <w:sz w:val="24"/>
          <w:szCs w:val="24"/>
        </w:rPr>
        <w:t xml:space="preserve">.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Construction on regional medical centers got under way, and both the development of medical consortiums and comprehensive reforms in county-level public hospitals proceeded smoothly, with 84% of county-level hospitals either meeting or exceeding standards. It is estimated that the number of beds in medical and healthcare institutions has reached 6.5 per 1,000 people.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Continuous progress was made toward the development of a modern hospital management system, and markups on all consumables sold by public medical institutions were abolished. Coordination between the provision of medical services and medical education was also strengthened. The regional registration system for physicians </w:t>
      </w:r>
      <w:r w:rsidR="009B1E30">
        <w:rPr>
          <w:rFonts w:ascii="Garamond" w:hAnsi="Garamond" w:hint="eastAsia"/>
          <w:sz w:val="24"/>
          <w:szCs w:val="24"/>
        </w:rPr>
        <w:t>was</w:t>
      </w:r>
      <w:r w:rsidR="009B1E30" w:rsidRPr="00841463">
        <w:rPr>
          <w:rFonts w:ascii="Garamond" w:hAnsi="Garamond"/>
          <w:sz w:val="24"/>
          <w:szCs w:val="24"/>
        </w:rPr>
        <w:t xml:space="preserve"> </w:t>
      </w:r>
      <w:r w:rsidRPr="00841463">
        <w:rPr>
          <w:rFonts w:ascii="Garamond" w:hAnsi="Garamond"/>
          <w:sz w:val="24"/>
          <w:szCs w:val="24"/>
        </w:rPr>
        <w:t xml:space="preserve">improved, </w:t>
      </w:r>
      <w:r w:rsidR="009B1E30">
        <w:rPr>
          <w:rFonts w:ascii="Garamond" w:hAnsi="Garamond" w:hint="eastAsia"/>
          <w:sz w:val="24"/>
          <w:szCs w:val="24"/>
        </w:rPr>
        <w:t>with</w:t>
      </w:r>
      <w:r w:rsidR="009B1E30" w:rsidRPr="00841463">
        <w:rPr>
          <w:rFonts w:ascii="Garamond" w:hAnsi="Garamond"/>
          <w:sz w:val="24"/>
          <w:szCs w:val="24"/>
        </w:rPr>
        <w:t xml:space="preserve"> </w:t>
      </w:r>
      <w:r w:rsidRPr="00841463">
        <w:rPr>
          <w:rFonts w:ascii="Garamond" w:hAnsi="Garamond"/>
          <w:sz w:val="24"/>
          <w:szCs w:val="24"/>
        </w:rPr>
        <w:t xml:space="preserve">the number of active physicians (physician assistants) and general practitioners estimated at 2.9 per 1,000 people and 2.83 per 10,000 people respectively.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Reforms to centralize the procurement and use of medicines and medical consumables were carried forward in a coordinated way, and solid steps were taken to stabilize the supply and prices of in-demand medicines. The number of essential medicines was increased from 520 to 685. </w:t>
      </w:r>
    </w:p>
    <w:p w:rsidR="0052329F" w:rsidRPr="006F6B33" w:rsidRDefault="006F6B33"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3) </w:t>
      </w:r>
      <w:r w:rsidR="0052329F" w:rsidRPr="006F6B33">
        <w:rPr>
          <w:rFonts w:ascii="Garamond" w:hAnsi="Garamond"/>
          <w:i/>
          <w:sz w:val="24"/>
          <w:szCs w:val="24"/>
        </w:rPr>
        <w:t xml:space="preserve">The social security system was further improved.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The number of people covered by the basic old-age insurance schemes for urban employees and for rural and non-working urban residents reached 999 million. The centrally-regulated share of enterprise employees’ basic old-age insurance funds was raised from 3.5% to 4</w:t>
      </w:r>
      <w:r w:rsidR="00D63AF5">
        <w:rPr>
          <w:rFonts w:ascii="Garamond" w:hAnsi="Garamond" w:hint="eastAsia"/>
          <w:sz w:val="24"/>
          <w:szCs w:val="24"/>
        </w:rPr>
        <w:t>.0</w:t>
      </w:r>
      <w:r w:rsidRPr="00841463">
        <w:rPr>
          <w:rFonts w:ascii="Garamond" w:hAnsi="Garamond"/>
          <w:sz w:val="24"/>
          <w:szCs w:val="24"/>
        </w:rPr>
        <w:t xml:space="preserve">%, and the collection and spending of funds was jointly managed at the provincial level. Basic pension benefits for enterprise retirees were steadily increased.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Basic medical insurance schemes for urban employees and for rural and non-working urban residents along with the major disease insurance system were all improved. Significant results were achieved in guaranteeing medical insurance for poor people, and steady progress was made in making dynamic adjustments to the </w:t>
      </w:r>
      <w:r w:rsidR="00A45647">
        <w:rPr>
          <w:rFonts w:ascii="Garamond" w:hAnsi="Garamond" w:hint="eastAsia"/>
          <w:sz w:val="24"/>
          <w:szCs w:val="24"/>
        </w:rPr>
        <w:t>catalog</w:t>
      </w:r>
      <w:r w:rsidR="00A45647" w:rsidRPr="00841463">
        <w:rPr>
          <w:rFonts w:ascii="Garamond" w:hAnsi="Garamond"/>
          <w:sz w:val="24"/>
          <w:szCs w:val="24"/>
        </w:rPr>
        <w:t xml:space="preserve"> </w:t>
      </w:r>
      <w:r w:rsidRPr="00841463">
        <w:rPr>
          <w:rFonts w:ascii="Garamond" w:hAnsi="Garamond"/>
          <w:sz w:val="24"/>
          <w:szCs w:val="24"/>
        </w:rPr>
        <w:t xml:space="preserve">of medicines covered by medical insurance.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Workers’ compensation benefits were paid out to 1.85 million employees who had suffered work-related injuries and their dependents. We expanded the scope of unemployment insurance, provided temporary unemployment subsidies, and extended such subsidies to more unemployed migrant workers on a time-limited basis. In 2020, 13.37 million unemployed people received unemployment benefits from varying insurance schemes. A total of 104.2 billion yuan from unemployment insurance funds was refunded in order to help 6.08 million enterprises maintain stable employment, benefiting 156 million employees.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worked harder to ensure that people’s basic needs were met, expanding the coverage of subsistence allowances to all those in need. We introduced the policy on extending the scope of social assistance, promptly increased social security assistance and benefit payments in step with price increases, and stepped up assistance to people who fell into poverty due to Covid-19 and to uninsured workers who had lost their jobs, making sure that assistance could reach all those in need. Subsistence allowances were extended and basic assistance to persons living in extreme poverty was provided to approximately six million people affected by the </w:t>
      </w:r>
      <w:r w:rsidRPr="00841463">
        <w:rPr>
          <w:rFonts w:ascii="Garamond" w:hAnsi="Garamond"/>
          <w:sz w:val="24"/>
          <w:szCs w:val="24"/>
        </w:rPr>
        <w:lastRenderedPageBreak/>
        <w:t xml:space="preserve">epidemic, and more than eight million applications for temporary assistance were approved.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pushed forward with the renovation of old urban residential communities nationwide, and began the renovation of 40,300 communities, involving 7.36 million households. We consistently improved the housing support system, and began renovations on 2.09 million units of housing in run-down urban areas. We continued to develop the housing rental market in medium and large cities, and worked to help disadvantaged urban residents solve their housing problems. </w:t>
      </w:r>
    </w:p>
    <w:p w:rsidR="0052329F" w:rsidRPr="00841463" w:rsidRDefault="0052329F" w:rsidP="002F660B">
      <w:pPr>
        <w:snapToGrid w:val="0"/>
        <w:spacing w:line="276" w:lineRule="auto"/>
        <w:ind w:firstLine="420"/>
        <w:rPr>
          <w:rFonts w:ascii="Garamond" w:hAnsi="Garamond"/>
          <w:sz w:val="24"/>
          <w:szCs w:val="24"/>
        </w:rPr>
      </w:pPr>
      <w:r w:rsidRPr="00841463">
        <w:rPr>
          <w:rFonts w:ascii="Garamond" w:hAnsi="Garamond"/>
          <w:sz w:val="24"/>
          <w:szCs w:val="24"/>
        </w:rPr>
        <w:t xml:space="preserve">We took effective and orderly steps to prevent floods and provide disaster rescue and relief. </w:t>
      </w:r>
    </w:p>
    <w:p w:rsidR="0052329F" w:rsidRPr="006F6B33" w:rsidRDefault="006F6B33"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4) </w:t>
      </w:r>
      <w:r w:rsidR="0052329F" w:rsidRPr="006F6B33">
        <w:rPr>
          <w:rFonts w:ascii="Garamond" w:hAnsi="Garamond"/>
          <w:i/>
          <w:sz w:val="24"/>
          <w:szCs w:val="24"/>
        </w:rPr>
        <w:t xml:space="preserve">Efforts were redoubled to address inadequacies in public services, strengthen areas of weakness, and improve the quality of services.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We </w:t>
      </w:r>
      <w:bookmarkStart w:id="82" w:name="OLE_LINK11"/>
      <w:bookmarkStart w:id="83" w:name="OLE_LINK12"/>
      <w:r w:rsidRPr="00841463">
        <w:rPr>
          <w:rFonts w:ascii="Garamond" w:hAnsi="Garamond"/>
          <w:sz w:val="24"/>
          <w:szCs w:val="24"/>
        </w:rPr>
        <w:t>moved forward with the instituting of national standards for basic public services</w:t>
      </w:r>
      <w:bookmarkEnd w:id="82"/>
      <w:bookmarkEnd w:id="83"/>
      <w:r w:rsidRPr="00841463">
        <w:rPr>
          <w:rFonts w:ascii="Garamond" w:hAnsi="Garamond"/>
          <w:sz w:val="24"/>
          <w:szCs w:val="24"/>
        </w:rPr>
        <w:t xml:space="preserve">. The gross enrollment ratio for preschool education, the retention rate in nine-year compulsory education, and the gross enrollment ratio for senior secondary education reached 85.2%, 95.2%, and 91.2% respectively. Regular institutions of higher learning enrolled 9.675 million undergraduate students and 1.107 million graduate students. </w:t>
      </w:r>
    </w:p>
    <w:p w:rsidR="0052329F" w:rsidRPr="00841463" w:rsidRDefault="0052329F" w:rsidP="002F660B">
      <w:pPr>
        <w:pStyle w:val="a3"/>
        <w:snapToGrid w:val="0"/>
        <w:spacing w:line="276" w:lineRule="auto"/>
        <w:ind w:firstLineChars="0"/>
        <w:rPr>
          <w:rFonts w:ascii="Garamond" w:hAnsi="Garamond"/>
          <w:sz w:val="24"/>
          <w:szCs w:val="24"/>
        </w:rPr>
      </w:pPr>
      <w:r w:rsidRPr="00841463">
        <w:rPr>
          <w:rFonts w:ascii="Garamond" w:hAnsi="Garamond"/>
          <w:sz w:val="24"/>
          <w:szCs w:val="24"/>
        </w:rPr>
        <w:t xml:space="preserve">We worked to ensure that there are at least one or two fully functioning county-level public hospitals in every county, one health clinic in every town and township, and one village clinic in every administrative village. </w:t>
      </w:r>
    </w:p>
    <w:p w:rsidR="0052329F" w:rsidRPr="00841463" w:rsidRDefault="0052329F" w:rsidP="002F660B">
      <w:pPr>
        <w:pStyle w:val="a3"/>
        <w:snapToGrid w:val="0"/>
        <w:spacing w:line="276" w:lineRule="auto"/>
        <w:ind w:firstLineChars="0" w:firstLine="0"/>
        <w:rPr>
          <w:rFonts w:ascii="Garamond" w:hAnsi="Garamond"/>
          <w:sz w:val="24"/>
          <w:szCs w:val="24"/>
        </w:rPr>
      </w:pPr>
      <w:r w:rsidRPr="00841463">
        <w:rPr>
          <w:rFonts w:ascii="Garamond" w:hAnsi="Garamond"/>
          <w:sz w:val="24"/>
          <w:szCs w:val="24"/>
        </w:rPr>
        <w:tab/>
        <w:t xml:space="preserve">The development of the Great Wall, Grand Canal, Long March and other signature national cultural parks was advanced in a coordinated manner. The per capita area of sports venues is estimated at 2.2 square meters, an increase of 4.8%. Comprehensive public service facilities covered 96.4% of urban communities and 83.7% of rural communities, with the area of public service facilities reaching 34.7 square meters per 100 households. </w:t>
      </w:r>
    </w:p>
    <w:p w:rsidR="0052329F" w:rsidRPr="00841463" w:rsidRDefault="0052329F" w:rsidP="002F660B">
      <w:pPr>
        <w:pStyle w:val="a3"/>
        <w:snapToGrid w:val="0"/>
        <w:spacing w:line="276" w:lineRule="auto"/>
        <w:ind w:firstLineChars="0" w:firstLine="0"/>
        <w:rPr>
          <w:rFonts w:ascii="Garamond" w:hAnsi="Garamond"/>
          <w:kern w:val="0"/>
          <w:sz w:val="24"/>
          <w:szCs w:val="24"/>
        </w:rPr>
      </w:pPr>
      <w:r w:rsidRPr="00841463">
        <w:rPr>
          <w:rFonts w:ascii="Garamond" w:hAnsi="Garamond"/>
          <w:sz w:val="24"/>
          <w:szCs w:val="24"/>
        </w:rPr>
        <w:tab/>
        <w:t xml:space="preserve">We continued </w:t>
      </w:r>
      <w:r w:rsidRPr="00841463">
        <w:rPr>
          <w:rFonts w:ascii="Garamond" w:hAnsi="Garamond"/>
          <w:kern w:val="0"/>
          <w:sz w:val="24"/>
          <w:szCs w:val="24"/>
        </w:rPr>
        <w:t xml:space="preserve">to provide living allowances and nursing care subsidies for people with disabilities, benefiting 11.53 million people with disabilities who face financial difficulties and 14.33 million people who suffer from severe disabilities, and put in place an estimated 4,403 service facilities for people with disabilities. </w:t>
      </w:r>
    </w:p>
    <w:p w:rsidR="0052329F" w:rsidRPr="00841463" w:rsidRDefault="0052329F" w:rsidP="002F660B">
      <w:pPr>
        <w:pStyle w:val="a3"/>
        <w:snapToGrid w:val="0"/>
        <w:spacing w:line="276" w:lineRule="auto"/>
        <w:ind w:firstLineChars="0" w:firstLine="0"/>
        <w:rPr>
          <w:rFonts w:ascii="Garamond" w:hAnsi="Garamond"/>
          <w:sz w:val="24"/>
          <w:szCs w:val="24"/>
        </w:rPr>
      </w:pPr>
      <w:r w:rsidRPr="00841463">
        <w:rPr>
          <w:rFonts w:ascii="Garamond" w:hAnsi="Garamond"/>
          <w:sz w:val="24"/>
          <w:szCs w:val="24"/>
        </w:rPr>
        <w:tab/>
        <w:t xml:space="preserve">We further improved the quality and expanded the size of the domestic services sector. The Law on the Protection of Minors was revised, and the rights and interests of women and children were more effectively protected. We promoted the development of service facilities for providing assistance to people living in extreme poverty. We issued the guidelines on promoting the healthy development of elderly care and childcare services and the guidelines on the establishment of a sound comprehensive oversight system to facilitate the high-quality development of elderly care services. We continued to carry out special initiatives for public-benefit elderly care, with the number of nursing home beds of all kinds reaching 8.238 million. We also pushed ahead with the development of public-benefit childcare facilities. </w:t>
      </w:r>
    </w:p>
    <w:p w:rsidR="0052329F" w:rsidRPr="00841463" w:rsidRDefault="0052329F" w:rsidP="002F660B">
      <w:pPr>
        <w:pStyle w:val="a3"/>
        <w:snapToGrid w:val="0"/>
        <w:spacing w:line="276" w:lineRule="auto"/>
        <w:ind w:firstLineChars="0" w:firstLine="0"/>
        <w:rPr>
          <w:rFonts w:ascii="Garamond" w:hAnsi="Garamond"/>
          <w:sz w:val="24"/>
          <w:szCs w:val="24"/>
        </w:rPr>
      </w:pPr>
      <w:r w:rsidRPr="00841463">
        <w:rPr>
          <w:rFonts w:ascii="Garamond" w:hAnsi="Garamond"/>
          <w:sz w:val="24"/>
          <w:szCs w:val="24"/>
        </w:rPr>
        <w:tab/>
      </w:r>
      <w:r w:rsidR="006F6CF1">
        <w:rPr>
          <w:rFonts w:ascii="Garamond" w:hAnsi="Garamond" w:hint="eastAsia"/>
          <w:sz w:val="24"/>
          <w:szCs w:val="24"/>
        </w:rPr>
        <w:t>Overall</w:t>
      </w:r>
      <w:r w:rsidRPr="00841463">
        <w:rPr>
          <w:rFonts w:ascii="Garamond" w:hAnsi="Garamond"/>
          <w:sz w:val="24"/>
          <w:szCs w:val="24"/>
        </w:rPr>
        <w:t xml:space="preserve">, China achieved positive economic growth in 2020. Projected targets for employment and CPI were satisfactorily met, a basic equilibrium was maintained in the balance of payments, and indicators of innovation, resource conservation, environmental protection, and people’s wellbeing continued to improve. Last year’s major objectives and tasks for </w:t>
      </w:r>
      <w:r w:rsidRPr="00841463">
        <w:rPr>
          <w:rFonts w:ascii="Garamond" w:hAnsi="Garamond"/>
          <w:sz w:val="24"/>
          <w:szCs w:val="24"/>
        </w:rPr>
        <w:lastRenderedPageBreak/>
        <w:t xml:space="preserve">economic and social development were accomplished. </w:t>
      </w:r>
    </w:p>
    <w:p w:rsidR="0052329F" w:rsidRPr="00841463" w:rsidRDefault="0052329F" w:rsidP="002F660B">
      <w:pPr>
        <w:pStyle w:val="a3"/>
        <w:snapToGrid w:val="0"/>
        <w:spacing w:line="276" w:lineRule="auto"/>
        <w:ind w:firstLineChars="0" w:firstLine="0"/>
        <w:rPr>
          <w:rFonts w:ascii="Garamond" w:hAnsi="Garamond" w:cs="Times New Roman"/>
          <w:kern w:val="0"/>
          <w:sz w:val="24"/>
          <w:szCs w:val="24"/>
        </w:rPr>
      </w:pPr>
      <w:r w:rsidRPr="00841463">
        <w:rPr>
          <w:rFonts w:ascii="Garamond" w:hAnsi="Garamond"/>
          <w:sz w:val="24"/>
          <w:szCs w:val="24"/>
        </w:rPr>
        <w:tab/>
        <w:t xml:space="preserve">As a result of five years of persistent effort, the targets and tasks listed in the 13th Five-Year Plan were achieved. A major transformation was achieved in China’s economic growth model. China’s aggregate economic output exceeded 100 trillion yuan for the first time, and personal income growth stayed generally in step with economic growth. Per capita GDP surpassed </w:t>
      </w:r>
      <w:r w:rsidRPr="00841463">
        <w:rPr>
          <w:rFonts w:ascii="Garamond" w:hAnsi="Garamond" w:cs="Georgia"/>
          <w:sz w:val="24"/>
          <w:szCs w:val="24"/>
        </w:rPr>
        <w:t>US$</w:t>
      </w:r>
      <w:r w:rsidRPr="00841463">
        <w:rPr>
          <w:rFonts w:ascii="Garamond" w:hAnsi="Garamond"/>
          <w:iCs/>
          <w:kern w:val="0"/>
          <w:sz w:val="24"/>
          <w:szCs w:val="24"/>
        </w:rPr>
        <w:t xml:space="preserve"> </w:t>
      </w:r>
      <w:r w:rsidRPr="00841463">
        <w:rPr>
          <w:rFonts w:ascii="Garamond" w:hAnsi="Garamond"/>
          <w:sz w:val="24"/>
          <w:szCs w:val="24"/>
        </w:rPr>
        <w:t xml:space="preserve">10,000, 165 major projects were essentially completed, and the material foundation for our country’s development was further strengthened. A social security system covering all urban and rural residents was put in place, considerable headway was made in ensuring the provision of equitable, quality education, and ecological conservation also registered significant progress. China’s economic strength, </w:t>
      </w:r>
      <w:bookmarkStart w:id="84" w:name="OLE_LINK86"/>
      <w:bookmarkStart w:id="85" w:name="OLE_LINK87"/>
      <w:r w:rsidRPr="00841463">
        <w:rPr>
          <w:rFonts w:ascii="Garamond" w:hAnsi="Garamond" w:cs="Times New Roman"/>
          <w:kern w:val="0"/>
          <w:sz w:val="24"/>
          <w:szCs w:val="24"/>
        </w:rPr>
        <w:t>scientific and technological capabilities</w:t>
      </w:r>
      <w:bookmarkEnd w:id="84"/>
      <w:bookmarkEnd w:id="85"/>
      <w:r w:rsidRPr="00841463">
        <w:rPr>
          <w:rFonts w:ascii="Garamond" w:hAnsi="Garamond" w:cs="Times New Roman"/>
          <w:kern w:val="0"/>
          <w:sz w:val="24"/>
          <w:szCs w:val="24"/>
        </w:rPr>
        <w:t xml:space="preserve">, composite national strength, and living standards </w:t>
      </w:r>
      <w:r w:rsidRPr="00841463">
        <w:rPr>
          <w:rFonts w:ascii="Garamond" w:hAnsi="Garamond" w:cs="Times New Roman"/>
          <w:kern w:val="0"/>
          <w:sz w:val="24"/>
          <w:szCs w:val="24"/>
          <w:lang w:val="en"/>
        </w:rPr>
        <w:t>attained</w:t>
      </w:r>
      <w:r w:rsidRPr="00841463">
        <w:rPr>
          <w:rFonts w:ascii="Garamond" w:hAnsi="Garamond" w:cs="Times New Roman"/>
          <w:kern w:val="0"/>
          <w:sz w:val="24"/>
          <w:szCs w:val="24"/>
        </w:rPr>
        <w:t xml:space="preserve"> new heights. Historic achievements were therefore made in building a moderately prosperous society in all respects, and we have taken a giant stride toward the rejuvenation of the Chinese nation. </w:t>
      </w:r>
    </w:p>
    <w:p w:rsidR="0052329F" w:rsidRPr="00841463" w:rsidRDefault="0052329F" w:rsidP="002F660B">
      <w:pPr>
        <w:pStyle w:val="a3"/>
        <w:snapToGrid w:val="0"/>
        <w:spacing w:line="276" w:lineRule="auto"/>
        <w:ind w:firstLineChars="0" w:firstLine="0"/>
        <w:rPr>
          <w:rFonts w:ascii="Garamond" w:hAnsi="Garamond" w:cs="Arial"/>
          <w:sz w:val="24"/>
          <w:szCs w:val="24"/>
        </w:rPr>
      </w:pPr>
      <w:r w:rsidRPr="00841463">
        <w:rPr>
          <w:rFonts w:ascii="Garamond" w:hAnsi="Garamond" w:cs="Times New Roman"/>
          <w:kern w:val="0"/>
          <w:sz w:val="24"/>
          <w:szCs w:val="24"/>
        </w:rPr>
        <w:tab/>
      </w:r>
      <w:r w:rsidRPr="00841463">
        <w:rPr>
          <w:rFonts w:ascii="Garamond" w:hAnsi="Garamond"/>
          <w:sz w:val="24"/>
          <w:szCs w:val="24"/>
        </w:rPr>
        <w:t xml:space="preserve">We owe all of these achievements to the strong leadership of the Party Central Committee with Comrade Xi Jinping at its core, to the sound guidance of </w:t>
      </w:r>
      <w:r w:rsidRPr="00841463">
        <w:rPr>
          <w:rFonts w:ascii="Garamond" w:hAnsi="Garamond" w:cs="Arial"/>
          <w:sz w:val="24"/>
          <w:szCs w:val="24"/>
        </w:rPr>
        <w:t xml:space="preserve">Xi Jinping Thought on Socialism with Chinese Characteristics for a New Era, and to the efforts of all localities and departments as they dutifully undertook their responsibilities and effectively implemented the decisions and plans of the Party Central Committee. </w:t>
      </w:r>
      <w:r w:rsidRPr="00841463">
        <w:rPr>
          <w:rFonts w:ascii="Garamond" w:hAnsi="Garamond"/>
          <w:sz w:val="24"/>
          <w:szCs w:val="24"/>
        </w:rPr>
        <w:t>We also owe all these achievements</w:t>
      </w:r>
      <w:r w:rsidRPr="00841463">
        <w:rPr>
          <w:rFonts w:ascii="Garamond" w:hAnsi="Garamond" w:cs="Arial"/>
          <w:sz w:val="24"/>
          <w:szCs w:val="24"/>
        </w:rPr>
        <w:t xml:space="preserve"> to the hard work of the Chinese people as they united as one and pressed ahead </w:t>
      </w:r>
      <w:r w:rsidR="00E72C55">
        <w:rPr>
          <w:rFonts w:ascii="Garamond" w:hAnsi="Garamond" w:cs="Arial" w:hint="eastAsia"/>
          <w:sz w:val="24"/>
          <w:szCs w:val="24"/>
        </w:rPr>
        <w:t>with</w:t>
      </w:r>
      <w:r w:rsidR="00E72C55" w:rsidRPr="00841463">
        <w:rPr>
          <w:rFonts w:ascii="Garamond" w:hAnsi="Garamond" w:cs="Arial"/>
          <w:sz w:val="24"/>
          <w:szCs w:val="24"/>
        </w:rPr>
        <w:t xml:space="preserve"> </w:t>
      </w:r>
      <w:r w:rsidRPr="00841463">
        <w:rPr>
          <w:rFonts w:ascii="Garamond" w:hAnsi="Garamond" w:cs="Arial"/>
          <w:sz w:val="24"/>
          <w:szCs w:val="24"/>
        </w:rPr>
        <w:t xml:space="preserve">a pioneering spirit. </w:t>
      </w:r>
    </w:p>
    <w:p w:rsidR="0052329F" w:rsidRPr="00841463" w:rsidRDefault="0052329F" w:rsidP="002F660B">
      <w:pPr>
        <w:pStyle w:val="a3"/>
        <w:snapToGrid w:val="0"/>
        <w:spacing w:line="276" w:lineRule="auto"/>
        <w:ind w:firstLineChars="0" w:firstLine="0"/>
        <w:rPr>
          <w:rFonts w:ascii="Garamond" w:hAnsi="Garamond" w:cs="Arial"/>
          <w:sz w:val="24"/>
          <w:szCs w:val="24"/>
        </w:rPr>
      </w:pPr>
      <w:r w:rsidRPr="00841463">
        <w:rPr>
          <w:rFonts w:ascii="Garamond" w:hAnsi="Garamond" w:cs="Arial"/>
          <w:sz w:val="24"/>
          <w:szCs w:val="24"/>
        </w:rPr>
        <w:tab/>
        <w:t xml:space="preserve">At the same time, we must recognize that there will be profound and complex changes in both the domestic and international landscape in 2021. The world today is undergoing momentous changes of a kind not seen in a century, and such changes are now happening faster and with added complexity due to the Covid-19 pandemic. Long-standing structural problems remain prominent, while new problems arise from the impact of external factors. </w:t>
      </w:r>
    </w:p>
    <w:p w:rsidR="0052329F" w:rsidRPr="00841463" w:rsidRDefault="0052329F" w:rsidP="002F660B">
      <w:pPr>
        <w:pStyle w:val="a3"/>
        <w:snapToGrid w:val="0"/>
        <w:spacing w:line="276" w:lineRule="auto"/>
        <w:ind w:firstLineChars="0" w:firstLine="0"/>
        <w:rPr>
          <w:rFonts w:ascii="Garamond" w:hAnsi="Garamond" w:cs="Arial"/>
          <w:sz w:val="24"/>
          <w:szCs w:val="24"/>
        </w:rPr>
      </w:pPr>
      <w:r w:rsidRPr="00841463">
        <w:rPr>
          <w:rFonts w:ascii="Garamond" w:hAnsi="Garamond" w:cs="Arial"/>
          <w:sz w:val="24"/>
          <w:szCs w:val="24"/>
        </w:rPr>
        <w:tab/>
        <w:t xml:space="preserve">First, </w:t>
      </w:r>
      <w:bookmarkStart w:id="86" w:name="OLE_LINK17"/>
      <w:bookmarkStart w:id="87" w:name="OLE_LINK16"/>
      <w:r w:rsidRPr="00841463">
        <w:rPr>
          <w:rFonts w:ascii="Garamond" w:hAnsi="Garamond" w:cs="Arial"/>
          <w:sz w:val="24"/>
          <w:szCs w:val="24"/>
        </w:rPr>
        <w:t>uncertainties in the epidemic situation will impede further economic recovery.</w:t>
      </w:r>
      <w:bookmarkEnd w:id="86"/>
      <w:bookmarkEnd w:id="87"/>
      <w:r w:rsidRPr="00841463">
        <w:rPr>
          <w:rFonts w:ascii="Garamond" w:hAnsi="Garamond" w:cs="Arial"/>
          <w:sz w:val="24"/>
          <w:szCs w:val="24"/>
        </w:rPr>
        <w:t xml:space="preserve"> Covid-19 continues to spread globally, and the risk of resurgence and the continuing existence of the virus are objective facts. The international community is faced with the dilemma of choosing between resuming work and production and containing the epidemic. There are still areas of weakness in terms of domestic epidemic control, and the prevention of inbound cases and domestic resurgence has been a constant concern for our country. </w:t>
      </w:r>
    </w:p>
    <w:p w:rsidR="0052329F" w:rsidRPr="00841463" w:rsidRDefault="0052329F" w:rsidP="002F660B">
      <w:pPr>
        <w:pStyle w:val="a3"/>
        <w:snapToGrid w:val="0"/>
        <w:spacing w:line="276" w:lineRule="auto"/>
        <w:ind w:firstLineChars="0" w:firstLine="0"/>
        <w:rPr>
          <w:rFonts w:ascii="Garamond" w:hAnsi="Garamond" w:cs="Arial"/>
          <w:sz w:val="24"/>
          <w:szCs w:val="24"/>
        </w:rPr>
      </w:pPr>
      <w:r w:rsidRPr="00841463">
        <w:rPr>
          <w:rFonts w:ascii="Garamond" w:hAnsi="Garamond" w:cs="Arial"/>
          <w:sz w:val="24"/>
          <w:szCs w:val="24"/>
        </w:rPr>
        <w:tab/>
        <w:t>Second, a complex and volatile external environment may affect the stability of China’s economy. The global economy is expected to gradually recover, but recovery will be neither stable nor balanced. Macro-economic policies adopted by major economies such as quantitative easing are producing spillovers. Global industrial and supply chains are becoming increasingly region and nation-based, and unilateralism and protectionism are continuing to spread. There is still an array of external variables hindering the steady recovery of China’s economy.</w:t>
      </w:r>
    </w:p>
    <w:p w:rsidR="0052329F" w:rsidRPr="00841463" w:rsidRDefault="0052329F" w:rsidP="002F660B">
      <w:pPr>
        <w:pStyle w:val="a3"/>
        <w:snapToGrid w:val="0"/>
        <w:spacing w:line="276" w:lineRule="auto"/>
        <w:ind w:firstLineChars="0" w:firstLine="0"/>
        <w:rPr>
          <w:rFonts w:ascii="Garamond" w:hAnsi="Garamond" w:cs="Arial"/>
          <w:sz w:val="24"/>
          <w:szCs w:val="24"/>
        </w:rPr>
      </w:pPr>
      <w:r w:rsidRPr="00841463">
        <w:rPr>
          <w:rFonts w:ascii="Garamond" w:hAnsi="Garamond" w:cs="Arial"/>
          <w:sz w:val="24"/>
          <w:szCs w:val="24"/>
        </w:rPr>
        <w:tab/>
        <w:t xml:space="preserve">Third, the foundations for our economic recovery have yet to be strengthened. Effective demand both in and outside China remains weak, consumer spending is still constrained, growth in investment needs to be sustained, and the foundations for continued recovery of </w:t>
      </w:r>
      <w:r w:rsidRPr="00841463">
        <w:rPr>
          <w:rFonts w:ascii="Garamond" w:hAnsi="Garamond" w:cs="Arial"/>
          <w:sz w:val="24"/>
          <w:szCs w:val="24"/>
        </w:rPr>
        <w:lastRenderedPageBreak/>
        <w:t xml:space="preserve">exports are far from strong. Micro, small, and medium enterprises and self-employed individuals are experiencing many difficulties. Most industries and enterprises are still recovering from the shock of Covid-19, and they face many problems in the resumption of work and production that are impeding market circulation and dynamic equilibrium in supply and demand. </w:t>
      </w:r>
    </w:p>
    <w:p w:rsidR="0052329F" w:rsidRPr="00841463" w:rsidRDefault="0052329F" w:rsidP="002F660B">
      <w:pPr>
        <w:pStyle w:val="a3"/>
        <w:snapToGrid w:val="0"/>
        <w:spacing w:line="276" w:lineRule="auto"/>
        <w:ind w:firstLineChars="0" w:firstLine="0"/>
        <w:rPr>
          <w:rFonts w:ascii="Garamond" w:hAnsi="Garamond" w:cs="Arial"/>
          <w:sz w:val="24"/>
          <w:szCs w:val="24"/>
        </w:rPr>
      </w:pPr>
      <w:r w:rsidRPr="00841463">
        <w:rPr>
          <w:rFonts w:ascii="Garamond" w:hAnsi="Garamond" w:cs="Arial"/>
          <w:sz w:val="24"/>
          <w:szCs w:val="24"/>
        </w:rPr>
        <w:tab/>
        <w:t xml:space="preserve">Fourth, there are many issues obstructing the creation of new growth drivers. Economic transformation and upgrading along with innovation-driven development are being held back. Keeping industrial and supply chains stable remains a challenging task, and there are still acute bottlenecks hampering our development. The transformation and upgrading of traditional industries is fraught with challenges, the unified domestic market requires further development, and the distribution of </w:t>
      </w:r>
      <w:r w:rsidR="00A45647">
        <w:rPr>
          <w:rFonts w:ascii="Garamond" w:hAnsi="Garamond" w:cs="Arial" w:hint="eastAsia"/>
          <w:sz w:val="24"/>
          <w:szCs w:val="24"/>
        </w:rPr>
        <w:t>resources</w:t>
      </w:r>
      <w:r w:rsidR="00857979">
        <w:rPr>
          <w:rFonts w:ascii="Garamond" w:hAnsi="Garamond" w:cs="Arial" w:hint="eastAsia"/>
          <w:sz w:val="24"/>
          <w:szCs w:val="24"/>
        </w:rPr>
        <w:t>,</w:t>
      </w:r>
      <w:r w:rsidR="00A45647">
        <w:rPr>
          <w:rFonts w:ascii="Garamond" w:hAnsi="Garamond" w:cs="Arial" w:hint="eastAsia"/>
          <w:sz w:val="24"/>
          <w:szCs w:val="24"/>
        </w:rPr>
        <w:t xml:space="preserve"> </w:t>
      </w:r>
      <w:r w:rsidRPr="00841463">
        <w:rPr>
          <w:rFonts w:ascii="Garamond" w:hAnsi="Garamond" w:cs="Arial"/>
          <w:sz w:val="24"/>
          <w:szCs w:val="24"/>
        </w:rPr>
        <w:t>production factors</w:t>
      </w:r>
      <w:r w:rsidR="00857979">
        <w:rPr>
          <w:rFonts w:ascii="Garamond" w:hAnsi="Garamond" w:cs="Arial" w:hint="eastAsia"/>
          <w:sz w:val="24"/>
          <w:szCs w:val="24"/>
        </w:rPr>
        <w:t>,</w:t>
      </w:r>
      <w:r w:rsidRPr="00841463">
        <w:rPr>
          <w:rFonts w:ascii="Garamond" w:hAnsi="Garamond" w:cs="Arial"/>
          <w:sz w:val="24"/>
          <w:szCs w:val="24"/>
        </w:rPr>
        <w:t xml:space="preserve"> and production capacity need to be improved. </w:t>
      </w:r>
    </w:p>
    <w:p w:rsidR="0052329F" w:rsidRPr="00841463" w:rsidRDefault="0052329F" w:rsidP="002F660B">
      <w:pPr>
        <w:pStyle w:val="a3"/>
        <w:snapToGrid w:val="0"/>
        <w:spacing w:line="276" w:lineRule="auto"/>
        <w:ind w:firstLineChars="0" w:firstLine="0"/>
        <w:rPr>
          <w:rFonts w:ascii="Garamond" w:hAnsi="Garamond" w:cs="Arial"/>
          <w:sz w:val="24"/>
          <w:szCs w:val="24"/>
        </w:rPr>
      </w:pPr>
      <w:r w:rsidRPr="00841463">
        <w:rPr>
          <w:rFonts w:ascii="Garamond" w:hAnsi="Garamond" w:cs="Arial"/>
          <w:sz w:val="24"/>
          <w:szCs w:val="24"/>
        </w:rPr>
        <w:tab/>
        <w:t xml:space="preserve">Fifth, there are security risks in key areas which cannot be ignored. Keeping employment stable remains a challenge. Notable imbalances exist between government revenue and expenditure in some localities. Primary-level governments find it hard to ensure basic living needs, the payment of salaries, and normal functioning. The need to make repayments on local government debts persists. The situation remains challenging with regard to forestalling and defusing financial risks. Enterprises are experiencing greater difficulties in debt repayment. Food and energy security both face new challenges. Improvements in the environment have yet to be consolidated, and there are still quite a few points of weakness in our ability to guarantee people’s wellbeing in terms of education, healthcare, elderly services, and childcare. </w:t>
      </w:r>
    </w:p>
    <w:p w:rsidR="0052329F" w:rsidRPr="00841463" w:rsidRDefault="0052329F" w:rsidP="002F660B">
      <w:pPr>
        <w:pStyle w:val="a3"/>
        <w:snapToGrid w:val="0"/>
        <w:spacing w:line="276" w:lineRule="auto"/>
        <w:ind w:firstLineChars="0" w:firstLine="0"/>
        <w:rPr>
          <w:rFonts w:ascii="Garamond" w:hAnsi="Garamond" w:cs="Arial"/>
          <w:sz w:val="24"/>
          <w:szCs w:val="24"/>
        </w:rPr>
      </w:pPr>
      <w:r w:rsidRPr="00841463">
        <w:rPr>
          <w:rFonts w:ascii="Garamond" w:hAnsi="Garamond" w:cs="Arial"/>
          <w:sz w:val="24"/>
          <w:szCs w:val="24"/>
        </w:rPr>
        <w:tab/>
      </w:r>
      <w:r w:rsidR="006F6CF1">
        <w:rPr>
          <w:rFonts w:ascii="Garamond" w:hAnsi="Garamond" w:cs="Arial" w:hint="eastAsia"/>
          <w:sz w:val="24"/>
          <w:szCs w:val="24"/>
        </w:rPr>
        <w:t>In addition</w:t>
      </w:r>
      <w:r w:rsidRPr="00841463">
        <w:rPr>
          <w:rFonts w:ascii="Garamond" w:hAnsi="Garamond" w:cs="Arial"/>
          <w:sz w:val="24"/>
          <w:szCs w:val="24"/>
        </w:rPr>
        <w:t xml:space="preserve">, there is still room for improvement in our work. For example, we need to further improve our capacity for promoting high-quality economic growth and </w:t>
      </w:r>
      <w:r w:rsidR="00F02C8C">
        <w:rPr>
          <w:rFonts w:ascii="Garamond" w:hAnsi="Garamond" w:cs="Arial" w:hint="eastAsia"/>
          <w:sz w:val="24"/>
          <w:szCs w:val="24"/>
        </w:rPr>
        <w:t xml:space="preserve">for </w:t>
      </w:r>
      <w:r w:rsidRPr="00841463">
        <w:rPr>
          <w:rFonts w:ascii="Garamond" w:hAnsi="Garamond" w:cs="Arial"/>
          <w:sz w:val="24"/>
          <w:szCs w:val="24"/>
        </w:rPr>
        <w:t>creat</w:t>
      </w:r>
      <w:r w:rsidR="00F02C8C">
        <w:rPr>
          <w:rFonts w:ascii="Garamond" w:hAnsi="Garamond" w:cs="Arial" w:hint="eastAsia"/>
          <w:sz w:val="24"/>
          <w:szCs w:val="24"/>
        </w:rPr>
        <w:t>ing</w:t>
      </w:r>
      <w:r w:rsidRPr="00841463">
        <w:rPr>
          <w:rFonts w:ascii="Garamond" w:hAnsi="Garamond" w:cs="Arial"/>
          <w:sz w:val="24"/>
          <w:szCs w:val="24"/>
        </w:rPr>
        <w:t xml:space="preserve"> a new pattern of development. Our policies need to be better coordinated, and the implementation of these policies can be made more effective. </w:t>
      </w:r>
    </w:p>
    <w:p w:rsidR="0052329F" w:rsidRPr="00841463" w:rsidRDefault="0052329F" w:rsidP="002F660B">
      <w:pPr>
        <w:pStyle w:val="a3"/>
        <w:snapToGrid w:val="0"/>
        <w:spacing w:line="276" w:lineRule="auto"/>
        <w:ind w:firstLineChars="0" w:firstLine="0"/>
        <w:rPr>
          <w:rFonts w:ascii="Garamond" w:hAnsi="Garamond"/>
          <w:sz w:val="24"/>
          <w:szCs w:val="24"/>
        </w:rPr>
      </w:pPr>
      <w:r w:rsidRPr="00841463">
        <w:rPr>
          <w:rFonts w:ascii="Garamond" w:hAnsi="Garamond" w:cs="Arial"/>
          <w:sz w:val="24"/>
          <w:szCs w:val="24"/>
        </w:rPr>
        <w:tab/>
        <w:t>Overall, although we face unprecedented and significant challenges of ever greater complexity, we are also presented with unprecedentedly promising strategic opportunities, and there are more opportunities than challenges. China possesses the notable strengths of the CPC’s leadership and its system of socialism with Chinese characteristics. Our economy’s long-term positive momentum</w:t>
      </w:r>
      <w:r w:rsidR="00CC30FF">
        <w:rPr>
          <w:rFonts w:ascii="Garamond" w:hAnsi="Garamond" w:cs="Arial" w:hint="eastAsia"/>
          <w:sz w:val="24"/>
          <w:szCs w:val="24"/>
        </w:rPr>
        <w:t xml:space="preserve"> remains unchanged</w:t>
      </w:r>
      <w:r w:rsidRPr="00841463">
        <w:rPr>
          <w:rFonts w:ascii="Garamond" w:hAnsi="Garamond" w:cs="Arial"/>
          <w:sz w:val="24"/>
          <w:szCs w:val="24"/>
        </w:rPr>
        <w:t xml:space="preserve">, and our country is still in an important period of strategic </w:t>
      </w:r>
      <w:r w:rsidR="00F02C8C">
        <w:rPr>
          <w:rFonts w:ascii="Garamond" w:hAnsi="Garamond" w:cs="Arial" w:hint="eastAsia"/>
          <w:sz w:val="24"/>
          <w:szCs w:val="24"/>
        </w:rPr>
        <w:t>opportunity</w:t>
      </w:r>
      <w:r w:rsidR="00F02C8C" w:rsidRPr="00841463">
        <w:rPr>
          <w:rFonts w:ascii="Garamond" w:hAnsi="Garamond" w:cs="Arial"/>
          <w:sz w:val="24"/>
          <w:szCs w:val="24"/>
        </w:rPr>
        <w:t xml:space="preserve"> </w:t>
      </w:r>
      <w:r w:rsidRPr="00841463">
        <w:rPr>
          <w:rFonts w:ascii="Garamond" w:hAnsi="Garamond" w:cs="Arial"/>
          <w:sz w:val="24"/>
          <w:szCs w:val="24"/>
        </w:rPr>
        <w:t xml:space="preserve">for development. We have the confidence, foundation, and ability to seek opportunities amid crises and turn challenges into opportunities, and thus to continue to open up new prospects for China’s economic and social development. </w:t>
      </w:r>
    </w:p>
    <w:p w:rsidR="00D00737" w:rsidRPr="00A01B63" w:rsidRDefault="00D00737" w:rsidP="002F660B">
      <w:pPr>
        <w:adjustRightInd w:val="0"/>
        <w:snapToGrid w:val="0"/>
        <w:spacing w:line="276" w:lineRule="auto"/>
        <w:rPr>
          <w:rFonts w:ascii="Garamond" w:hAnsi="Garamond" w:cs="Georgia"/>
          <w:b/>
          <w:sz w:val="24"/>
          <w:szCs w:val="24"/>
        </w:rPr>
      </w:pPr>
    </w:p>
    <w:p w:rsidR="00D00737" w:rsidRPr="00A01B63" w:rsidRDefault="00D00737" w:rsidP="002F660B">
      <w:pPr>
        <w:adjustRightInd w:val="0"/>
        <w:snapToGrid w:val="0"/>
        <w:spacing w:line="276" w:lineRule="auto"/>
        <w:jc w:val="center"/>
        <w:rPr>
          <w:rFonts w:ascii="Garamond" w:hAnsi="Garamond" w:cs="Georgia"/>
          <w:b/>
          <w:sz w:val="24"/>
          <w:szCs w:val="24"/>
        </w:rPr>
      </w:pPr>
      <w:r w:rsidRPr="00A01B63">
        <w:rPr>
          <w:rFonts w:ascii="Garamond" w:hAnsi="Garamond" w:cs="Georgia"/>
          <w:b/>
          <w:sz w:val="24"/>
          <w:szCs w:val="24"/>
        </w:rPr>
        <w:t>II. Overall Requirements, Main Objectives, and Policy Orientations</w:t>
      </w:r>
      <w:r w:rsidRPr="00A01B63">
        <w:rPr>
          <w:rFonts w:ascii="Garamond" w:hAnsi="Garamond" w:cs="Georgia"/>
          <w:b/>
          <w:sz w:val="24"/>
          <w:szCs w:val="24"/>
        </w:rPr>
        <w:br/>
        <w:t>for Economic and Social Development in 2021</w:t>
      </w:r>
    </w:p>
    <w:p w:rsidR="00D00737" w:rsidRPr="00A01B63" w:rsidRDefault="00D00737" w:rsidP="002F660B">
      <w:pPr>
        <w:adjustRightInd w:val="0"/>
        <w:snapToGrid w:val="0"/>
        <w:spacing w:line="276" w:lineRule="auto"/>
        <w:rPr>
          <w:rFonts w:ascii="Garamond" w:hAnsi="Garamond"/>
          <w:sz w:val="24"/>
          <w:szCs w:val="24"/>
        </w:rPr>
      </w:pPr>
    </w:p>
    <w:p w:rsidR="00D00737" w:rsidRPr="00A01B63" w:rsidRDefault="00D00737" w:rsidP="002F660B">
      <w:pPr>
        <w:adjustRightInd w:val="0"/>
        <w:snapToGrid w:val="0"/>
        <w:spacing w:line="276" w:lineRule="auto"/>
        <w:rPr>
          <w:rFonts w:ascii="Garamond" w:hAnsi="Garamond"/>
          <w:sz w:val="24"/>
          <w:szCs w:val="24"/>
        </w:rPr>
      </w:pPr>
      <w:r w:rsidRPr="00A01B63">
        <w:rPr>
          <w:rFonts w:ascii="Garamond" w:hAnsi="Garamond"/>
          <w:sz w:val="24"/>
          <w:szCs w:val="24"/>
        </w:rPr>
        <w:tab/>
        <w:t>The year 2021 is of particular importance in China’s modernization drive. This year, we will launch the 14th Five-Year Plan and embark on a new journey to build China into a modern socialist country in all respects. Our economic work this year will thus take on added importance.</w:t>
      </w:r>
      <w:r w:rsidR="00F02C8C">
        <w:rPr>
          <w:rFonts w:ascii="Garamond" w:hAnsi="Garamond" w:hint="eastAsia"/>
          <w:sz w:val="24"/>
          <w:szCs w:val="24"/>
        </w:rPr>
        <w:t xml:space="preserve"> </w:t>
      </w:r>
    </w:p>
    <w:p w:rsidR="00D00737" w:rsidRPr="00A01B63" w:rsidRDefault="00D00737" w:rsidP="002F660B">
      <w:pPr>
        <w:adjustRightInd w:val="0"/>
        <w:snapToGrid w:val="0"/>
        <w:spacing w:line="276" w:lineRule="auto"/>
        <w:ind w:firstLine="420"/>
        <w:rPr>
          <w:rFonts w:ascii="Garamond" w:hAnsi="Garamond"/>
          <w:b/>
          <w:sz w:val="24"/>
          <w:szCs w:val="24"/>
        </w:rPr>
      </w:pPr>
      <w:r w:rsidRPr="00A01B63">
        <w:rPr>
          <w:rFonts w:ascii="Garamond" w:hAnsi="Garamond"/>
          <w:b/>
          <w:sz w:val="24"/>
          <w:szCs w:val="24"/>
        </w:rPr>
        <w:lastRenderedPageBreak/>
        <w:t>1. Overall Requirements</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To effectively promote economic and social development in 2021, we must, under the strong leadership of the Party Central Committee with Comrade Xi Jinping at its core, follow the guidance of Xi Jinping Thought on Socialism with Chinese Characteristics for a New Era, and implement all guiding principles from the Party’s 19th National Congress and the 19th Party Central Committee’s second through fifth plenary sessions.</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 xml:space="preserve">We must remain committed to the general principle of pursuing progress while ensuring stability, ground our efforts in the new development stage, put into practice the new development philosophy, and create a new pattern of development. </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 xml:space="preserve">We need to take promoting high-quality development as the general aim, furthering supply-side structural reform as the main task, and reform and innovation as the key source of momentum for our endeavors, and make satisfying the people’s growing needs for a better life our fundamental goal. </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We must continue to apply systems thinking, consolidate and expand the achievements of the Covid-19 response and economic and social development, and</w:t>
      </w:r>
      <w:r w:rsidRPr="00A01B63">
        <w:rPr>
          <w:rFonts w:ascii="Garamond" w:hAnsi="Garamond"/>
        </w:rPr>
        <w:t xml:space="preserve"> </w:t>
      </w:r>
      <w:r w:rsidRPr="00A01B63">
        <w:rPr>
          <w:rFonts w:ascii="Garamond" w:hAnsi="Garamond"/>
          <w:sz w:val="24"/>
          <w:szCs w:val="24"/>
        </w:rPr>
        <w:t xml:space="preserve">better coordinate development and security. We need to take solid and comprehensive steps to ensure stability on six key fronts and maintain security in six key areas. </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We need to</w:t>
      </w:r>
      <w:r w:rsidRPr="00A01B63">
        <w:rPr>
          <w:rFonts w:ascii="Garamond" w:hAnsi="Garamond"/>
        </w:rPr>
        <w:t xml:space="preserve"> </w:t>
      </w:r>
      <w:r w:rsidRPr="00A01B63">
        <w:rPr>
          <w:rFonts w:ascii="Garamond" w:hAnsi="Garamond"/>
          <w:sz w:val="24"/>
          <w:szCs w:val="24"/>
        </w:rPr>
        <w:t xml:space="preserve">implement macro policies in a targeted and systemic way and keep major economic indicators within an appropriate range. We need to continue to expand domestic demand, strengthen science and technology as strategic support for development, pursue high-standard opening up, and ensure social harmony and stability. </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By achieving the aforementioned, we will be able to set the stage for the 14th Five-Year Plan and celebrate the centenary of the Communist Party of China with outstanding accomplishments.</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 xml:space="preserve">In carrying out specific tasks, we need to focus on the following five aspects. </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 xml:space="preserve">First, we must continue to follow the general principle of pursuing progress while ensuring stability. We must maintain our strategic resolve and keep major economic indicators within an appropriate range, thereby securing people’s wellbeing, allowing the people to have a greater sense of fulfillment, happiness, and security, and providing the conditions needed to get the 14th Five-Year Plan off to a good start. </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Second, we must continue to respond effectively to Covid-19. We must prevent any large inflow or domestic resurgence of infection, get used to promoting economic and social development along with routine Covid-19 control, and consolidate and build on our achievements in containing the virus.</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 xml:space="preserve">Third, we must remain committed to the new development philosophy and create a new pattern of development. When implementing the 14th Five-Year Plan, we must apply the new development philosophy throughout the whole development process and in all sectors. We should execute the strategy of expanding domestic demand and intensify supply-side structural reform in a coordinated way, build up China’s scientific and technological strength, push ahead both with adjustments to the economic structure and with industrial upgrading, and promote the green transformation of every area of economic and social development. We should work </w:t>
      </w:r>
      <w:r w:rsidRPr="00A01B63">
        <w:rPr>
          <w:rFonts w:ascii="Garamond" w:hAnsi="Garamond"/>
          <w:sz w:val="24"/>
          <w:szCs w:val="24"/>
        </w:rPr>
        <w:lastRenderedPageBreak/>
        <w:t>faster to create a new pattern of development that focuses on domestic circulation and features positive interplay between domestic circulation</w:t>
      </w:r>
      <w:r>
        <w:rPr>
          <w:rFonts w:ascii="Garamond" w:hAnsi="Garamond" w:hint="eastAsia"/>
          <w:sz w:val="24"/>
          <w:szCs w:val="24"/>
        </w:rPr>
        <w:t xml:space="preserve"> </w:t>
      </w:r>
      <w:r w:rsidRPr="00A01B63">
        <w:rPr>
          <w:rFonts w:ascii="Garamond" w:hAnsi="Garamond"/>
          <w:sz w:val="24"/>
          <w:szCs w:val="24"/>
        </w:rPr>
        <w:t xml:space="preserve">and international circulation. </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 xml:space="preserve">Fourth, we must continue to deepen reform and opening up. We should remove all institutional barriers and promote high-standard opening up. </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 xml:space="preserve">Fifth, we must continue to apply systems thinking. We should give full consideration to both domestic and international imperatives, and well coordinate development and security. We should focus on guarding against and mitigating major risks and on tackling major challenges, and balance the quality, structure, scale, speed, performance, and security of development. </w:t>
      </w:r>
    </w:p>
    <w:p w:rsidR="00D00737" w:rsidRPr="00A01B63" w:rsidRDefault="00D00737" w:rsidP="002F660B">
      <w:pPr>
        <w:adjustRightInd w:val="0"/>
        <w:snapToGrid w:val="0"/>
        <w:spacing w:line="276" w:lineRule="auto"/>
        <w:ind w:firstLineChars="175" w:firstLine="422"/>
        <w:rPr>
          <w:rFonts w:ascii="Garamond" w:hAnsi="Garamond"/>
          <w:b/>
          <w:sz w:val="24"/>
          <w:szCs w:val="24"/>
        </w:rPr>
      </w:pPr>
      <w:r w:rsidRPr="00A01B63">
        <w:rPr>
          <w:rFonts w:ascii="Garamond" w:hAnsi="Garamond"/>
          <w:b/>
          <w:sz w:val="24"/>
          <w:szCs w:val="24"/>
        </w:rPr>
        <w:t>2. Main Objectives</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In accordance with the aforementioned overall requirements, and</w:t>
      </w:r>
      <w:r w:rsidR="00F91F2D">
        <w:rPr>
          <w:rFonts w:ascii="Garamond" w:hAnsi="Garamond" w:hint="eastAsia"/>
          <w:sz w:val="24"/>
          <w:szCs w:val="24"/>
        </w:rPr>
        <w:t xml:space="preserve"> in accordance</w:t>
      </w:r>
      <w:r w:rsidRPr="00A01B63">
        <w:rPr>
          <w:rFonts w:ascii="Garamond" w:hAnsi="Garamond"/>
          <w:sz w:val="24"/>
          <w:szCs w:val="24"/>
        </w:rPr>
        <w:t xml:space="preserve"> with the principles of staying firmly rooted in the present while looking ahead to the future, doing everything in our capacity, and balancing what is required with what is possible, we have set the following main objectives for economic and social development in 2021.</w:t>
      </w:r>
    </w:p>
    <w:p w:rsidR="00D00737" w:rsidRPr="00A01B63" w:rsidRDefault="00D00737" w:rsidP="002F660B">
      <w:pPr>
        <w:pStyle w:val="a3"/>
        <w:numPr>
          <w:ilvl w:val="0"/>
          <w:numId w:val="39"/>
        </w:numPr>
        <w:adjustRightInd w:val="0"/>
        <w:snapToGrid w:val="0"/>
        <w:spacing w:line="276" w:lineRule="auto"/>
        <w:ind w:left="0" w:firstLineChars="177" w:firstLine="425"/>
        <w:rPr>
          <w:rFonts w:ascii="Garamond" w:hAnsi="Garamond"/>
          <w:i/>
          <w:sz w:val="24"/>
          <w:szCs w:val="24"/>
        </w:rPr>
      </w:pPr>
      <w:r w:rsidRPr="00A01B63">
        <w:rPr>
          <w:rFonts w:ascii="Garamond" w:hAnsi="Garamond"/>
          <w:i/>
          <w:sz w:val="24"/>
          <w:szCs w:val="24"/>
        </w:rPr>
        <w:t>GDP growth of over 6%</w:t>
      </w:r>
    </w:p>
    <w:p w:rsidR="00D00737" w:rsidRPr="00A01B63" w:rsidRDefault="00D00737" w:rsidP="002F660B">
      <w:pPr>
        <w:snapToGrid w:val="0"/>
        <w:spacing w:line="276" w:lineRule="auto"/>
        <w:ind w:firstLine="420"/>
        <w:rPr>
          <w:rFonts w:ascii="Garamond" w:hAnsi="Garamond"/>
          <w:sz w:val="24"/>
          <w:szCs w:val="24"/>
        </w:rPr>
      </w:pPr>
      <w:r w:rsidRPr="00A01B63">
        <w:rPr>
          <w:rFonts w:ascii="Garamond" w:hAnsi="Garamond"/>
          <w:sz w:val="24"/>
          <w:szCs w:val="24"/>
        </w:rPr>
        <w:t>In setting this goal, we have taken the following factors into account. First, this target is in line with China’s economic development goals for the 14th Five-Year Plan period, and is feasible given the comparatively low base rate of growth in 2020. At the same time, we need to remain mindful of worst-case scenarios and keep market expectations stable. Overall, such a target is conducive to ensuring steady, sustainable economic growth. Second, in 2021, the first year of the 14th Five-Year Plan period, as policies and measures are to gradually return to normal following our effective response to Covid-19, a growth target above 6% will guide all sectors to focus on promoting reform, innovation, and high-quality development. Third, we have also considered the</w:t>
      </w:r>
      <w:r w:rsidRPr="00A01B63">
        <w:rPr>
          <w:rFonts w:ascii="Garamond" w:hAnsi="Garamond"/>
        </w:rPr>
        <w:t xml:space="preserve"> </w:t>
      </w:r>
      <w:r w:rsidRPr="00A01B63">
        <w:rPr>
          <w:rFonts w:ascii="Garamond" w:hAnsi="Garamond"/>
          <w:sz w:val="24"/>
          <w:szCs w:val="24"/>
        </w:rPr>
        <w:t>conditions for recovery this year. As economic performance returns to normal and stays within an appropriate range, the necessary conditions will be present for this goal to be realized.</w:t>
      </w:r>
    </w:p>
    <w:p w:rsidR="00D00737" w:rsidRPr="00A01B63" w:rsidRDefault="00D00737" w:rsidP="002F660B">
      <w:pPr>
        <w:pStyle w:val="a3"/>
        <w:numPr>
          <w:ilvl w:val="0"/>
          <w:numId w:val="39"/>
        </w:numPr>
        <w:adjustRightInd w:val="0"/>
        <w:snapToGrid w:val="0"/>
        <w:spacing w:line="276" w:lineRule="auto"/>
        <w:ind w:left="0" w:firstLineChars="177" w:firstLine="425"/>
        <w:rPr>
          <w:rFonts w:ascii="Garamond" w:hAnsi="Garamond"/>
          <w:i/>
          <w:sz w:val="24"/>
          <w:szCs w:val="24"/>
        </w:rPr>
      </w:pPr>
      <w:r w:rsidRPr="00A01B63">
        <w:rPr>
          <w:rFonts w:ascii="Garamond" w:hAnsi="Garamond"/>
          <w:i/>
          <w:sz w:val="24"/>
          <w:szCs w:val="24"/>
        </w:rPr>
        <w:t>Over 11 million new urban jobs, and a surveyed urban unemployment rate of approximately 5.5%</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 xml:space="preserve">The development of the Chinese economy and the service sector, the increased capacity of economic growth to create jobs, and the effective implementation of the policies for improving the business environment and for supporting flexible employment in particular will provide a solid grounding for attaining the target of creating over 11 million new urban jobs. </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With regard to the surveyed urban unemployment rate, we have set a target that is 0.5 percentage point</w:t>
      </w:r>
      <w:r w:rsidR="00D63AF5">
        <w:rPr>
          <w:rFonts w:ascii="Garamond" w:hAnsi="Garamond" w:hint="eastAsia"/>
          <w:sz w:val="24"/>
          <w:szCs w:val="24"/>
        </w:rPr>
        <w:t>s</w:t>
      </w:r>
      <w:r w:rsidRPr="00A01B63">
        <w:rPr>
          <w:rFonts w:ascii="Garamond" w:hAnsi="Garamond"/>
          <w:sz w:val="24"/>
          <w:szCs w:val="24"/>
        </w:rPr>
        <w:t xml:space="preserve"> lower than the 2020 target, thereby demonstrating our determination to stabilize employment and our policy focus of putting employment first and ensuring job security. As economic performance returns to normal and as efforts to stabilize employment intensify, it should be possible to limit the surveyed urban unemployment rate to approximately 5.5%.</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 xml:space="preserve">Over the past two years, the surveyed urban unemployment rate has become mature enough to accurately reflect the employment situation and replace the registered urban unemployment rate, and therefore we will not set an annual target for the latter at the national level in 2021. Local governments can still decide whether to set a target for the registered urban unemployment rate based on local circumstances. </w:t>
      </w:r>
    </w:p>
    <w:p w:rsidR="00D00737" w:rsidRPr="00A01B63" w:rsidRDefault="00D00737" w:rsidP="002F660B">
      <w:pPr>
        <w:pStyle w:val="a3"/>
        <w:numPr>
          <w:ilvl w:val="0"/>
          <w:numId w:val="39"/>
        </w:numPr>
        <w:adjustRightInd w:val="0"/>
        <w:snapToGrid w:val="0"/>
        <w:spacing w:line="276" w:lineRule="auto"/>
        <w:ind w:left="0" w:firstLineChars="177" w:firstLine="425"/>
        <w:rPr>
          <w:rFonts w:ascii="Garamond" w:hAnsi="Garamond"/>
          <w:i/>
          <w:sz w:val="24"/>
          <w:szCs w:val="24"/>
        </w:rPr>
      </w:pPr>
      <w:r w:rsidRPr="00A01B63">
        <w:rPr>
          <w:rFonts w:ascii="Garamond" w:hAnsi="Garamond"/>
          <w:i/>
          <w:sz w:val="24"/>
          <w:szCs w:val="24"/>
        </w:rPr>
        <w:lastRenderedPageBreak/>
        <w:t>CPI increase of approximately 3%</w:t>
      </w:r>
    </w:p>
    <w:p w:rsidR="00F9397E"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A comprehensive assessment of the carryover effect on prices from 2020 and of new inflationary factors in 2021 shows that, overall, China will face an upward pressure on CPI this year that will be smaller than that of last year. After also considering possible increases in the prices of grain, energy, and other major commodities, as well as the need to keep market expectations stable, we have projected a CPI increase of around 3%.</w:t>
      </w:r>
      <w:bookmarkStart w:id="88" w:name="_GoBack"/>
      <w:r w:rsidR="00D3477B">
        <w:rPr>
          <w:rFonts w:ascii="Garamond" w:hAnsi="Garamond" w:hint="eastAsia"/>
          <w:sz w:val="24"/>
          <w:szCs w:val="24"/>
        </w:rPr>
        <w:t xml:space="preserve"> </w:t>
      </w:r>
      <w:bookmarkEnd w:id="88"/>
    </w:p>
    <w:p w:rsidR="00D00737" w:rsidRPr="00A01B63" w:rsidRDefault="00D00737" w:rsidP="002F660B">
      <w:pPr>
        <w:pStyle w:val="a3"/>
        <w:numPr>
          <w:ilvl w:val="0"/>
          <w:numId w:val="39"/>
        </w:numPr>
        <w:adjustRightInd w:val="0"/>
        <w:snapToGrid w:val="0"/>
        <w:spacing w:line="276" w:lineRule="auto"/>
        <w:ind w:left="0" w:firstLineChars="177" w:firstLine="425"/>
        <w:rPr>
          <w:rFonts w:ascii="Garamond" w:hAnsi="Garamond"/>
          <w:i/>
          <w:sz w:val="24"/>
          <w:szCs w:val="24"/>
        </w:rPr>
      </w:pPr>
      <w:r w:rsidRPr="00A01B63">
        <w:rPr>
          <w:rFonts w:ascii="Garamond" w:hAnsi="Garamond"/>
          <w:i/>
          <w:sz w:val="24"/>
          <w:szCs w:val="24"/>
        </w:rPr>
        <w:t>Steady growth in personal income</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This objective is a key one if we are to realize common prosperity, meet the people’s growing needs for a better life, and embody the people-centered development philosophy. With the performance of businesses improving, and with policies and measures to increase the income of low-income earners and to step up income redistribution beginning to take effect, this year’s target for personal income growth is attainable.</w:t>
      </w:r>
    </w:p>
    <w:p w:rsidR="00D00737" w:rsidRPr="00A01B63" w:rsidRDefault="00D00737" w:rsidP="002F660B">
      <w:pPr>
        <w:pStyle w:val="a3"/>
        <w:numPr>
          <w:ilvl w:val="0"/>
          <w:numId w:val="39"/>
        </w:numPr>
        <w:adjustRightInd w:val="0"/>
        <w:snapToGrid w:val="0"/>
        <w:spacing w:line="276" w:lineRule="auto"/>
        <w:ind w:left="0" w:firstLineChars="0" w:firstLine="420"/>
        <w:rPr>
          <w:rFonts w:ascii="Garamond" w:hAnsi="Garamond"/>
          <w:i/>
          <w:sz w:val="24"/>
          <w:szCs w:val="24"/>
        </w:rPr>
      </w:pPr>
      <w:r w:rsidRPr="00A01B63">
        <w:rPr>
          <w:rFonts w:ascii="Garamond" w:hAnsi="Garamond"/>
          <w:i/>
          <w:sz w:val="24"/>
          <w:szCs w:val="24"/>
        </w:rPr>
        <w:t xml:space="preserve">Stability in the volume of imports and exports, accompanied by an increase in quality, and a basic equilibrium in the balance of payments </w:t>
      </w:r>
    </w:p>
    <w:p w:rsidR="00D00737" w:rsidRPr="00A01B63" w:rsidRDefault="00D00737" w:rsidP="002F660B">
      <w:pPr>
        <w:adjustRightInd w:val="0"/>
        <w:snapToGrid w:val="0"/>
        <w:spacing w:line="276" w:lineRule="auto"/>
        <w:ind w:firstLineChars="175" w:firstLine="420"/>
        <w:rPr>
          <w:rFonts w:ascii="Garamond" w:hAnsi="Garamond"/>
          <w:sz w:val="24"/>
          <w:szCs w:val="24"/>
        </w:rPr>
      </w:pPr>
      <w:r w:rsidRPr="00A01B63">
        <w:rPr>
          <w:rFonts w:ascii="Garamond" w:hAnsi="Garamond"/>
          <w:sz w:val="24"/>
          <w:szCs w:val="24"/>
        </w:rPr>
        <w:t xml:space="preserve">This objective is an important one if we are to properly respond to the complex, changing international situation, create a new pattern of development, and promote high-standard opening up. It is also an attainable one given that China’s industrial and supply chains are steadily recovering, our exports are becoming more competitive, and new forms of business like cross-border e-commerce are flourishing. </w:t>
      </w:r>
    </w:p>
    <w:p w:rsidR="00D00737" w:rsidRPr="00A01B63" w:rsidRDefault="00D00737" w:rsidP="002F660B">
      <w:pPr>
        <w:pStyle w:val="a3"/>
        <w:numPr>
          <w:ilvl w:val="0"/>
          <w:numId w:val="39"/>
        </w:numPr>
        <w:adjustRightInd w:val="0"/>
        <w:snapToGrid w:val="0"/>
        <w:spacing w:line="276" w:lineRule="auto"/>
        <w:ind w:left="0" w:firstLineChars="177" w:firstLine="425"/>
        <w:rPr>
          <w:rFonts w:ascii="Garamond" w:hAnsi="Garamond"/>
          <w:i/>
          <w:sz w:val="24"/>
          <w:szCs w:val="24"/>
        </w:rPr>
      </w:pPr>
      <w:r w:rsidRPr="00A01B63">
        <w:rPr>
          <w:rFonts w:ascii="Garamond" w:hAnsi="Garamond"/>
          <w:i/>
          <w:sz w:val="24"/>
          <w:szCs w:val="24"/>
        </w:rPr>
        <w:t>A drop of around 3% in energy consumption per unit of GDP, and continued reductions in the discharge of major pollutants</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We have considered both what is needed and what is possible in setting the target of a</w:t>
      </w:r>
      <w:r w:rsidR="00D63AF5">
        <w:rPr>
          <w:rFonts w:ascii="Garamond" w:hAnsi="Garamond" w:hint="eastAsia"/>
          <w:sz w:val="24"/>
          <w:szCs w:val="24"/>
        </w:rPr>
        <w:t>n</w:t>
      </w:r>
      <w:r w:rsidRPr="00A01B63">
        <w:rPr>
          <w:rFonts w:ascii="Garamond" w:hAnsi="Garamond"/>
          <w:sz w:val="24"/>
          <w:szCs w:val="24"/>
        </w:rPr>
        <w:t xml:space="preserve"> </w:t>
      </w:r>
      <w:r w:rsidR="00D63AF5" w:rsidRPr="00D63AF5">
        <w:rPr>
          <w:rFonts w:ascii="Garamond" w:hAnsi="Garamond"/>
          <w:sz w:val="24"/>
          <w:szCs w:val="24"/>
        </w:rPr>
        <w:t>approximate</w:t>
      </w:r>
      <w:r w:rsidR="00D63AF5">
        <w:rPr>
          <w:rFonts w:ascii="Garamond" w:hAnsi="Garamond" w:hint="eastAsia"/>
          <w:sz w:val="24"/>
          <w:szCs w:val="24"/>
        </w:rPr>
        <w:t xml:space="preserve"> </w:t>
      </w:r>
      <w:r w:rsidRPr="00A01B63">
        <w:rPr>
          <w:rFonts w:ascii="Garamond" w:hAnsi="Garamond"/>
          <w:sz w:val="24"/>
          <w:szCs w:val="24"/>
        </w:rPr>
        <w:t xml:space="preserve">3% drop in energy consumption per unit of GDP. This target is in line with goals of the 14th Five-Year Plan and will help ensure China reaches peak carbon dioxide emissions by 2030. </w:t>
      </w:r>
    </w:p>
    <w:p w:rsidR="00D00737" w:rsidRPr="00A01B63" w:rsidRDefault="00D00737" w:rsidP="002F660B">
      <w:pPr>
        <w:pStyle w:val="a3"/>
        <w:numPr>
          <w:ilvl w:val="0"/>
          <w:numId w:val="39"/>
        </w:numPr>
        <w:adjustRightInd w:val="0"/>
        <w:snapToGrid w:val="0"/>
        <w:spacing w:line="276" w:lineRule="auto"/>
        <w:ind w:left="0" w:firstLineChars="177" w:firstLine="425"/>
        <w:rPr>
          <w:rFonts w:ascii="Garamond" w:hAnsi="Garamond"/>
          <w:i/>
          <w:sz w:val="24"/>
          <w:szCs w:val="24"/>
        </w:rPr>
      </w:pPr>
      <w:r w:rsidRPr="00A01B63">
        <w:rPr>
          <w:rFonts w:ascii="Garamond" w:hAnsi="Garamond"/>
          <w:i/>
          <w:sz w:val="24"/>
          <w:szCs w:val="24"/>
        </w:rPr>
        <w:t>Grain output above 650 million metric tons</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Food security is closely linked to China’s development and stability and to the people’s wellbeing. After comprehensive consideration of China’s domestic demand and overall production capacity, the changes in the international food market, our desired degree of self-sufficiency, and the targeted increase in output in 2021, we have set the target of maintaining grain output above 650 million metric tons. This will allow us to keep market expectations stable and to consolidate the foundations upon which food security rests. We will also keep total crop acreage stable and strive to increase yield per unit area. </w:t>
      </w:r>
    </w:p>
    <w:p w:rsidR="00D00737" w:rsidRPr="00A01B63" w:rsidRDefault="00D00737" w:rsidP="002F660B">
      <w:pPr>
        <w:adjustRightInd w:val="0"/>
        <w:snapToGrid w:val="0"/>
        <w:spacing w:line="276" w:lineRule="auto"/>
        <w:ind w:firstLine="420"/>
        <w:rPr>
          <w:rFonts w:ascii="Garamond" w:hAnsi="Garamond"/>
          <w:b/>
          <w:sz w:val="24"/>
          <w:szCs w:val="24"/>
        </w:rPr>
      </w:pPr>
      <w:r w:rsidRPr="00A01B63">
        <w:rPr>
          <w:rFonts w:ascii="Garamond" w:hAnsi="Garamond"/>
          <w:b/>
          <w:sz w:val="24"/>
          <w:szCs w:val="24"/>
        </w:rPr>
        <w:t xml:space="preserve">3. Macro Policy Orientations and Priorities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To achieve the abovementioned objectives, it is imperative that we maintain the continuity, consistency, and sustainability of macro policies and keep major economic indicators within an appropriate range. We will strengthen targeted, well-timed, and precision regulation on the basis of range-based regulation. We will continue to ensure macro policies alleviate difficulties of market entities and maintain necessary policy support for achieving this goal. We will avoid sharp turns in policy; instead, we </w:t>
      </w:r>
      <w:r w:rsidR="009978B6">
        <w:rPr>
          <w:rFonts w:ascii="Garamond" w:hAnsi="Garamond" w:hint="eastAsia"/>
          <w:sz w:val="24"/>
          <w:szCs w:val="24"/>
        </w:rPr>
        <w:t>will</w:t>
      </w:r>
      <w:r w:rsidR="009978B6" w:rsidRPr="00A01B63">
        <w:rPr>
          <w:rFonts w:ascii="Garamond" w:hAnsi="Garamond"/>
          <w:sz w:val="24"/>
          <w:szCs w:val="24"/>
        </w:rPr>
        <w:t xml:space="preserve"> </w:t>
      </w:r>
      <w:r w:rsidRPr="00A01B63">
        <w:rPr>
          <w:rFonts w:ascii="Garamond" w:hAnsi="Garamond"/>
          <w:sz w:val="24"/>
          <w:szCs w:val="24"/>
        </w:rPr>
        <w:t xml:space="preserve">make adjustments and improvements based on new developments to reinforce the fundamentals of the economy.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lastRenderedPageBreak/>
        <w:t xml:space="preserve">We will continue to pursue a proactive fiscal policy, a prudent monetary policy, and an employment-first policy. We will make full use of reform policies, continue to refine the combined use of macro policies as the situation requires, and improve the timing, intensity, and efficacy of policies. This will allow us to realize high-quality development and to thereby get the 14th Five-Year Plan off to a good start. </w:t>
      </w:r>
    </w:p>
    <w:p w:rsidR="00D00737" w:rsidRPr="00A01B63" w:rsidRDefault="00D00737" w:rsidP="002F660B">
      <w:pPr>
        <w:pStyle w:val="a3"/>
        <w:numPr>
          <w:ilvl w:val="0"/>
          <w:numId w:val="39"/>
        </w:numPr>
        <w:adjustRightInd w:val="0"/>
        <w:snapToGrid w:val="0"/>
        <w:spacing w:line="276" w:lineRule="auto"/>
        <w:ind w:left="0" w:firstLineChars="0" w:firstLine="420"/>
        <w:rPr>
          <w:rFonts w:ascii="Garamond" w:hAnsi="Garamond"/>
          <w:i/>
          <w:sz w:val="24"/>
          <w:szCs w:val="24"/>
        </w:rPr>
      </w:pPr>
      <w:bookmarkStart w:id="89" w:name="OLE_LINK290"/>
      <w:bookmarkStart w:id="90" w:name="OLE_LINK291"/>
      <w:r w:rsidRPr="003C1125">
        <w:rPr>
          <w:rFonts w:ascii="Garamond" w:hAnsi="Garamond"/>
          <w:i/>
          <w:sz w:val="24"/>
          <w:szCs w:val="24"/>
        </w:rPr>
        <w:t>We will enhance the quality, efficiency, and sustainability of our proactive fiscal policy</w:t>
      </w:r>
      <w:r w:rsidRPr="00A01B63">
        <w:rPr>
          <w:rFonts w:ascii="Garamond" w:hAnsi="Garamond"/>
          <w:i/>
          <w:sz w:val="24"/>
          <w:szCs w:val="24"/>
        </w:rPr>
        <w:t xml:space="preserve">. </w:t>
      </w:r>
    </w:p>
    <w:bookmarkEnd w:id="89"/>
    <w:bookmarkEnd w:id="90"/>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In view of the effective containment of Covid-19 and gradual economic recovery, we have set the deficit-to-GDP ratio for the year at around 3.2%, slightly lower than that of last year. No Covid-19 bonds will be issued. As government revenue rebounds, total government expenditures will be higher this year than last. We will continue to give priority to increasing support for the efforts to ensure employment, living standards, and the operations of market entities.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Continued cuts will be made in central government expenditures, including considerable reductions to outlays on non-essential and non-obligatory items. General transfer payments to local governments, however, will be increased by 7.8%, which is significantly higher than last year. This will include growth of more than 10% in both transfer payments for equalizing access to basic public services and </w:t>
      </w:r>
      <w:r w:rsidR="00143BDB">
        <w:rPr>
          <w:rFonts w:ascii="Garamond" w:hAnsi="Garamond" w:hint="eastAsia"/>
          <w:sz w:val="24"/>
          <w:szCs w:val="24"/>
        </w:rPr>
        <w:t xml:space="preserve">in </w:t>
      </w:r>
      <w:r w:rsidRPr="00A01B63">
        <w:rPr>
          <w:rFonts w:ascii="Garamond" w:hAnsi="Garamond"/>
          <w:sz w:val="24"/>
          <w:szCs w:val="24"/>
        </w:rPr>
        <w:t xml:space="preserve">rewards and subsidies to ensure basic funding for county-level governments.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We will make it a normal practice to directly allocate budgetary funds to prefecture- and county-level governments and place more funds under this mechanism. This year, 2.8 trillion yuan of central government funding will be allocated in this way to provide timely and strong fiscal support to these local governments. We should practice fiscal frugality in the best interests of the people. We should continue to tighten our belts, ensure continued increases in spending to meet basic living needs, and help energize market entities.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We will continue to implement and improve tax reduction policies, implement institutional tax cut policies, extend the duration of several temporary policies such as VAT relief for small-scale taxpayers, and adopt new policies on structural tax reductions to offset the impact of some policy adjustments.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The VAT threshold for small-scale taxpayers will be raised from 100,000 yuan to 150,000 yuan in monthly sales. On the basis of preferential policies already in force, we will further reduce income tax by half for micro and small enterprises and </w:t>
      </w:r>
      <w:r w:rsidRPr="000D163A">
        <w:rPr>
          <w:rFonts w:ascii="Garamond" w:hAnsi="Garamond"/>
          <w:sz w:val="24"/>
          <w:szCs w:val="24"/>
        </w:rPr>
        <w:t>self-employed individuals</w:t>
      </w:r>
      <w:r w:rsidRPr="00A01B63">
        <w:rPr>
          <w:rFonts w:ascii="Garamond" w:hAnsi="Garamond"/>
          <w:sz w:val="24"/>
          <w:szCs w:val="24"/>
        </w:rPr>
        <w:t xml:space="preserve"> on their annual taxable income below 1 million yuan. </w:t>
      </w:r>
    </w:p>
    <w:p w:rsidR="00D00737" w:rsidRPr="00A01B63" w:rsidRDefault="00D00737" w:rsidP="002F660B">
      <w:pPr>
        <w:pStyle w:val="a3"/>
        <w:numPr>
          <w:ilvl w:val="0"/>
          <w:numId w:val="39"/>
        </w:numPr>
        <w:adjustRightInd w:val="0"/>
        <w:snapToGrid w:val="0"/>
        <w:spacing w:line="276" w:lineRule="auto"/>
        <w:ind w:left="0" w:firstLineChars="0" w:firstLine="420"/>
        <w:rPr>
          <w:rFonts w:ascii="Garamond" w:hAnsi="Garamond"/>
          <w:i/>
          <w:sz w:val="24"/>
          <w:szCs w:val="24"/>
        </w:rPr>
      </w:pPr>
      <w:r w:rsidRPr="00212470">
        <w:rPr>
          <w:rFonts w:ascii="Garamond" w:hAnsi="Garamond"/>
          <w:i/>
          <w:sz w:val="24"/>
          <w:szCs w:val="24"/>
        </w:rPr>
        <w:t>We will keep our prudent monetary policy flexible and targeted and at a reasonable and appropriate level</w:t>
      </w:r>
      <w:r w:rsidRPr="00A01B63">
        <w:rPr>
          <w:rFonts w:ascii="Garamond" w:hAnsi="Garamond"/>
          <w:i/>
          <w:sz w:val="24"/>
          <w:szCs w:val="24"/>
        </w:rPr>
        <w:t xml:space="preserve">.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We will give even greater priority to serving the real economy, and balance the needs of promoting economic recovery and preventing risks. We will see that increases in money supply and aggregate financing are generally in step with economic growth in nominal terms, maintain a proper and adequate level of liquidity supply, and keep the macro leverage ratio generally stable. We will keep the RMB exchange rate generally stable at an adaptive, balanced level.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Further steps will be taken to address the financing difficulties of micro and small enterprises. We will continue the policy of allowing micro and small enterprises to defer </w:t>
      </w:r>
      <w:r w:rsidRPr="00A01B63">
        <w:rPr>
          <w:rFonts w:ascii="Garamond" w:hAnsi="Garamond"/>
          <w:sz w:val="24"/>
          <w:szCs w:val="24"/>
        </w:rPr>
        <w:lastRenderedPageBreak/>
        <w:t xml:space="preserve">principal and interest repayments on inclusive-finance loans, and increase support for inclusive finance via re-lending and rediscounting.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We will continue the policy of providing rewards and subsidies to reduce financing guaranty fees for micro and small businesses, and improve mechanisms for risk sharing and compensation for loan defaults. We will move faster to promote the sharing of credit information.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The assessing and evaluating of the performance of financial institutions will be improved, and we will ensure that those who have fulfilled their duties are not held accountable.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Banks will be encouraged to increase credit loans and first-time loans. We will extend the pay-as-you-go lending model, channel more funds into scientific and technological innovation, green development initiatives, micro and small enterprises, </w:t>
      </w:r>
      <w:r w:rsidRPr="00A20634">
        <w:rPr>
          <w:rFonts w:ascii="Garamond" w:hAnsi="Garamond"/>
          <w:sz w:val="24"/>
          <w:szCs w:val="24"/>
        </w:rPr>
        <w:t>self-employed individuals</w:t>
      </w:r>
      <w:r w:rsidRPr="00A01B63">
        <w:rPr>
          <w:rFonts w:ascii="Garamond" w:hAnsi="Garamond"/>
          <w:sz w:val="24"/>
          <w:szCs w:val="24"/>
        </w:rPr>
        <w:t xml:space="preserve">, and new types of agribusiness, and provide targeted support for enterprises and industries enduring a sustained </w:t>
      </w:r>
      <w:r w:rsidR="00CA0EA1">
        <w:rPr>
          <w:rFonts w:ascii="Garamond" w:hAnsi="Garamond" w:hint="eastAsia"/>
          <w:sz w:val="24"/>
          <w:szCs w:val="24"/>
        </w:rPr>
        <w:t>impact</w:t>
      </w:r>
      <w:r w:rsidR="00CA0EA1" w:rsidRPr="00A01B63">
        <w:rPr>
          <w:rFonts w:ascii="Garamond" w:hAnsi="Garamond"/>
          <w:sz w:val="24"/>
          <w:szCs w:val="24"/>
        </w:rPr>
        <w:t xml:space="preserve"> </w:t>
      </w:r>
      <w:r w:rsidRPr="00A01B63">
        <w:rPr>
          <w:rFonts w:ascii="Garamond" w:hAnsi="Garamond"/>
          <w:sz w:val="24"/>
          <w:szCs w:val="24"/>
        </w:rPr>
        <w:t xml:space="preserve">from Covid-19. Inclusive loans to micro and small businesses by large commercial banks will increase by over 30% this year. </w:t>
      </w:r>
    </w:p>
    <w:p w:rsidR="00D00737" w:rsidRPr="00A01B63" w:rsidRDefault="00D00737" w:rsidP="002F660B">
      <w:pPr>
        <w:adjustRightInd w:val="0"/>
        <w:snapToGrid w:val="0"/>
        <w:spacing w:line="276" w:lineRule="auto"/>
        <w:ind w:firstLine="420"/>
        <w:rPr>
          <w:rFonts w:ascii="Garamond" w:hAnsi="Garamond"/>
          <w:sz w:val="24"/>
          <w:szCs w:val="24"/>
        </w:rPr>
      </w:pPr>
      <w:r w:rsidRPr="00A01B63">
        <w:rPr>
          <w:rFonts w:ascii="Garamond" w:hAnsi="Garamond"/>
          <w:sz w:val="24"/>
          <w:szCs w:val="24"/>
        </w:rPr>
        <w:t xml:space="preserve">New models for providing supply chain financial services will be developed. Appropriate reductions will be made to transaction fees levied on micro and small businesses. We will improve regulation over deposit rates, further lower loan interest rates in real terms, and continue to guide the financial sector in giving more to the real economy. This year, we must see that micro and small businesses have easier access to financing, and that their overall financing costs </w:t>
      </w:r>
      <w:r w:rsidR="00CA0EA1" w:rsidRPr="00A01B63">
        <w:rPr>
          <w:rFonts w:ascii="Garamond" w:hAnsi="Garamond"/>
          <w:sz w:val="24"/>
          <w:szCs w:val="24"/>
        </w:rPr>
        <w:t xml:space="preserve">drop </w:t>
      </w:r>
      <w:r w:rsidRPr="00A01B63">
        <w:rPr>
          <w:rFonts w:ascii="Garamond" w:hAnsi="Garamond"/>
          <w:sz w:val="24"/>
          <w:szCs w:val="24"/>
        </w:rPr>
        <w:t>steadily.</w:t>
      </w:r>
    </w:p>
    <w:p w:rsidR="00D00737" w:rsidRPr="00A01B63" w:rsidRDefault="00D00737" w:rsidP="002F660B">
      <w:pPr>
        <w:pStyle w:val="a3"/>
        <w:numPr>
          <w:ilvl w:val="0"/>
          <w:numId w:val="39"/>
        </w:numPr>
        <w:adjustRightInd w:val="0"/>
        <w:snapToGrid w:val="0"/>
        <w:spacing w:line="276" w:lineRule="auto"/>
        <w:ind w:left="0" w:firstLineChars="0" w:firstLine="420"/>
        <w:rPr>
          <w:rFonts w:ascii="Garamond" w:hAnsi="Garamond"/>
          <w:i/>
          <w:sz w:val="24"/>
          <w:szCs w:val="24"/>
        </w:rPr>
      </w:pPr>
      <w:r w:rsidRPr="00172970">
        <w:rPr>
          <w:rFonts w:ascii="Garamond" w:hAnsi="Garamond"/>
          <w:i/>
          <w:sz w:val="24"/>
          <w:szCs w:val="24"/>
        </w:rPr>
        <w:t>We will continue to improve the employment-first policy to enhance its performance</w:t>
      </w:r>
      <w:r w:rsidRPr="00A01B63">
        <w:rPr>
          <w:rFonts w:ascii="Garamond" w:hAnsi="Garamond"/>
          <w:i/>
          <w:sz w:val="24"/>
          <w:szCs w:val="24"/>
        </w:rPr>
        <w:t>.</w:t>
      </w:r>
    </w:p>
    <w:p w:rsidR="00D00737" w:rsidRPr="00A01B63" w:rsidRDefault="00D00737" w:rsidP="002F660B">
      <w:pPr>
        <w:adjustRightInd w:val="0"/>
        <w:snapToGrid w:val="0"/>
        <w:spacing w:line="276" w:lineRule="auto"/>
        <w:ind w:firstLine="420"/>
        <w:rPr>
          <w:rFonts w:ascii="Garamond" w:hAnsi="Garamond"/>
          <w:snapToGrid w:val="0"/>
          <w:kern w:val="0"/>
          <w:sz w:val="24"/>
          <w:szCs w:val="24"/>
        </w:rPr>
      </w:pPr>
      <w:r w:rsidRPr="00A01B63">
        <w:rPr>
          <w:rFonts w:ascii="Garamond" w:hAnsi="Garamond"/>
          <w:snapToGrid w:val="0"/>
          <w:kern w:val="0"/>
          <w:sz w:val="24"/>
          <w:szCs w:val="24"/>
        </w:rPr>
        <w:t xml:space="preserve">We will work to keep the employment situation stable. We will continue to provide adequate fiscal, tax, and financial policy support to businesses that do not cut jobs or only cut a small number of them. We will further reduce premiums for unemployment insurance and workers’ compensation, and expand the scope of time-limited policies aimed at helping businesses maintain payrolls, such as the refunding of unemployment insurance premiums. The duration of policies on work-based training organized by companies will be extended. </w:t>
      </w:r>
    </w:p>
    <w:p w:rsidR="00D00737" w:rsidRPr="00A01B63" w:rsidRDefault="00D00737" w:rsidP="002F660B">
      <w:pPr>
        <w:adjustRightInd w:val="0"/>
        <w:snapToGrid w:val="0"/>
        <w:spacing w:line="276" w:lineRule="auto"/>
        <w:ind w:firstLine="420"/>
        <w:rPr>
          <w:rFonts w:ascii="Garamond" w:hAnsi="Garamond"/>
          <w:snapToGrid w:val="0"/>
          <w:kern w:val="0"/>
          <w:sz w:val="24"/>
          <w:szCs w:val="24"/>
        </w:rPr>
      </w:pPr>
      <w:r w:rsidRPr="00A01B63">
        <w:rPr>
          <w:rFonts w:ascii="Garamond" w:hAnsi="Garamond"/>
          <w:snapToGrid w:val="0"/>
          <w:kern w:val="0"/>
          <w:sz w:val="24"/>
          <w:szCs w:val="24"/>
        </w:rPr>
        <w:t xml:space="preserve">We will broaden channels for creating market-based employment, and leverage the role of business startups in boosting employment. The thresholds for obtaining employment will be lowered, and we will improve the national catalog of professional qualifications on a continuing basis, and relax or lift the years-of-experience requirements for taking qualification examinations for some license based professions. </w:t>
      </w:r>
    </w:p>
    <w:p w:rsidR="00D00737" w:rsidRPr="00A01B63" w:rsidRDefault="00D00737" w:rsidP="002F660B">
      <w:pPr>
        <w:adjustRightInd w:val="0"/>
        <w:snapToGrid w:val="0"/>
        <w:spacing w:line="276" w:lineRule="auto"/>
        <w:ind w:firstLine="420"/>
        <w:rPr>
          <w:rFonts w:ascii="Garamond" w:hAnsi="Garamond"/>
          <w:snapToGrid w:val="0"/>
          <w:kern w:val="0"/>
          <w:sz w:val="24"/>
          <w:szCs w:val="24"/>
        </w:rPr>
      </w:pPr>
      <w:r w:rsidRPr="00A01B63">
        <w:rPr>
          <w:rFonts w:ascii="Garamond" w:hAnsi="Garamond"/>
          <w:snapToGrid w:val="0"/>
          <w:kern w:val="0"/>
          <w:sz w:val="24"/>
          <w:szCs w:val="24"/>
        </w:rPr>
        <w:t xml:space="preserve">We will support the development of new forms of employment and keep such employment well-regulated; and we will move faster to advance trials of occupational injury insurance. We will continue to subsidize contributions to social insurance made by workers in flexible employment, and allow people to access social security in the locality where they work even if they do not hold local residency. </w:t>
      </w:r>
    </w:p>
    <w:p w:rsidR="00D00737" w:rsidRPr="00A01B63" w:rsidRDefault="00D00737" w:rsidP="002F660B">
      <w:pPr>
        <w:adjustRightInd w:val="0"/>
        <w:snapToGrid w:val="0"/>
        <w:spacing w:line="276" w:lineRule="auto"/>
        <w:ind w:firstLine="420"/>
        <w:rPr>
          <w:rFonts w:ascii="Garamond" w:hAnsi="Garamond"/>
          <w:snapToGrid w:val="0"/>
          <w:kern w:val="0"/>
          <w:sz w:val="24"/>
          <w:szCs w:val="24"/>
        </w:rPr>
      </w:pPr>
      <w:r w:rsidRPr="00A01B63">
        <w:rPr>
          <w:rFonts w:ascii="Garamond" w:hAnsi="Garamond"/>
          <w:snapToGrid w:val="0"/>
          <w:kern w:val="0"/>
          <w:sz w:val="24"/>
          <w:szCs w:val="24"/>
        </w:rPr>
        <w:t xml:space="preserve">We will work to ensure employment for key groups such as college graduates, demobilized military personnel, and rural migrant workers, improve policies on employment support for people facing difficulties like those with disabilities and members of zero-employment families, and help unemployed people find work. </w:t>
      </w:r>
    </w:p>
    <w:p w:rsidR="00D00737" w:rsidRPr="00A01B63" w:rsidRDefault="00D00737" w:rsidP="002F660B">
      <w:pPr>
        <w:adjustRightInd w:val="0"/>
        <w:snapToGrid w:val="0"/>
        <w:spacing w:line="276" w:lineRule="auto"/>
        <w:ind w:firstLine="420"/>
        <w:rPr>
          <w:rFonts w:ascii="Garamond" w:hAnsi="Garamond"/>
          <w:snapToGrid w:val="0"/>
          <w:kern w:val="0"/>
          <w:sz w:val="24"/>
          <w:szCs w:val="24"/>
        </w:rPr>
      </w:pPr>
      <w:r w:rsidRPr="00A01B63">
        <w:rPr>
          <w:rFonts w:ascii="Garamond" w:hAnsi="Garamond"/>
          <w:snapToGrid w:val="0"/>
          <w:kern w:val="0"/>
          <w:sz w:val="24"/>
          <w:szCs w:val="24"/>
        </w:rPr>
        <w:lastRenderedPageBreak/>
        <w:t xml:space="preserve">We will expand the scope of use for vocational skills training funds, launch large-scale, multi-level vocational skills training programs, and complete the goals of the three-year initiative on providing vocational skills training and expanding enrollment in vocational colleges. A number of bases for training highly-skilled personnel will be opened. An initiative will be carried out to boost the quality of employment services. </w:t>
      </w:r>
    </w:p>
    <w:p w:rsidR="00D00737" w:rsidRPr="00A01B63" w:rsidRDefault="00D00737" w:rsidP="002F660B">
      <w:pPr>
        <w:adjustRightInd w:val="0"/>
        <w:snapToGrid w:val="0"/>
        <w:spacing w:line="276" w:lineRule="auto"/>
        <w:ind w:firstLine="420"/>
        <w:rPr>
          <w:rFonts w:ascii="Garamond" w:hAnsi="Garamond"/>
          <w:snapToGrid w:val="0"/>
          <w:kern w:val="0"/>
          <w:sz w:val="24"/>
          <w:szCs w:val="24"/>
        </w:rPr>
      </w:pPr>
      <w:r w:rsidRPr="00A01B63">
        <w:rPr>
          <w:rFonts w:ascii="Garamond" w:hAnsi="Garamond"/>
          <w:snapToGrid w:val="0"/>
          <w:kern w:val="0"/>
          <w:sz w:val="24"/>
          <w:szCs w:val="24"/>
        </w:rPr>
        <w:t>We will use employment subsidies and other funds to support the development of labor, talent, and casual labor markets, so as to widen the avenues of employment and enable people who are willing and able to work to find more equitable job opportunities.</w:t>
      </w:r>
    </w:p>
    <w:p w:rsidR="00D00737" w:rsidRPr="00A01B63" w:rsidRDefault="00D00737" w:rsidP="002F660B">
      <w:pPr>
        <w:adjustRightInd w:val="0"/>
        <w:snapToGrid w:val="0"/>
        <w:spacing w:line="276" w:lineRule="auto"/>
        <w:ind w:firstLine="420"/>
        <w:rPr>
          <w:rFonts w:ascii="Garamond" w:hAnsi="Garamond"/>
          <w:snapToGrid w:val="0"/>
          <w:kern w:val="0"/>
          <w:sz w:val="24"/>
          <w:szCs w:val="24"/>
        </w:rPr>
      </w:pPr>
      <w:r w:rsidRPr="00A01B63">
        <w:rPr>
          <w:rFonts w:ascii="Garamond" w:hAnsi="Garamond"/>
          <w:snapToGrid w:val="0"/>
          <w:kern w:val="0"/>
          <w:sz w:val="24"/>
          <w:szCs w:val="24"/>
        </w:rPr>
        <w:t xml:space="preserve">In addition, we will step up coordination and collaboration between macro policies, and promote synergy between fiscal, monetary, employment, industrial, investment, consumption, environmental, regional, and reform policies. We will fully leverage the key role of effective investment, improve the management of expectations, bolster market confidence, and pool resources and efforts in order to accomplish major, difficult, and urgent tasks. </w:t>
      </w:r>
    </w:p>
    <w:p w:rsidR="00D00737" w:rsidRDefault="00D00737" w:rsidP="002F660B">
      <w:pPr>
        <w:adjustRightInd w:val="0"/>
        <w:snapToGrid w:val="0"/>
        <w:spacing w:line="276" w:lineRule="auto"/>
        <w:ind w:firstLine="420"/>
        <w:rPr>
          <w:rFonts w:ascii="Garamond" w:hAnsi="Garamond"/>
          <w:snapToGrid w:val="0"/>
          <w:kern w:val="0"/>
          <w:sz w:val="24"/>
          <w:szCs w:val="24"/>
        </w:rPr>
      </w:pPr>
      <w:r w:rsidRPr="00A01B63">
        <w:rPr>
          <w:rFonts w:ascii="Garamond" w:hAnsi="Garamond"/>
          <w:snapToGrid w:val="0"/>
          <w:kern w:val="0"/>
          <w:sz w:val="24"/>
          <w:szCs w:val="24"/>
        </w:rPr>
        <w:t xml:space="preserve">Regarding reform policies, we will focus on boosting market dynamism, promote better interplay between an efficient market and a capable government, and move faster to push forward reforms that are conducive to a more efficient allocation of resources, to keeping everyone motivated, and to improving the quality and performance of development. We will stay problem-oriented as we carry forward reforms in key areas and sectors to enhance China’s innovation capacity, to advance balanced development, to improve the environment, to promote high-standard opening up, and to ensure that the fruits of development are shared by everyone. </w:t>
      </w:r>
    </w:p>
    <w:p w:rsidR="00D00737" w:rsidRDefault="00D00737" w:rsidP="002F660B">
      <w:pPr>
        <w:adjustRightInd w:val="0"/>
        <w:snapToGrid w:val="0"/>
        <w:spacing w:line="276" w:lineRule="auto"/>
        <w:ind w:firstLine="420"/>
        <w:rPr>
          <w:rFonts w:ascii="Garamond" w:hAnsi="Garamond"/>
          <w:snapToGrid w:val="0"/>
          <w:kern w:val="0"/>
          <w:sz w:val="24"/>
          <w:szCs w:val="24"/>
        </w:rPr>
      </w:pPr>
    </w:p>
    <w:p w:rsidR="00D00737" w:rsidRPr="00405D21" w:rsidRDefault="00D00737" w:rsidP="002F660B">
      <w:pPr>
        <w:snapToGrid w:val="0"/>
        <w:spacing w:line="276" w:lineRule="auto"/>
        <w:jc w:val="center"/>
        <w:rPr>
          <w:rFonts w:ascii="Garamond" w:hAnsi="Garamond"/>
          <w:b/>
          <w:sz w:val="24"/>
          <w:szCs w:val="24"/>
        </w:rPr>
      </w:pPr>
      <w:r w:rsidRPr="00405D21">
        <w:rPr>
          <w:rFonts w:ascii="Garamond" w:hAnsi="Garamond" w:hint="eastAsia"/>
          <w:b/>
          <w:sz w:val="24"/>
          <w:szCs w:val="24"/>
        </w:rPr>
        <w:t>III</w:t>
      </w:r>
      <w:r w:rsidRPr="00405D21">
        <w:rPr>
          <w:rFonts w:ascii="Garamond" w:hAnsi="Garamond"/>
          <w:b/>
          <w:sz w:val="24"/>
          <w:szCs w:val="24"/>
        </w:rPr>
        <w:t xml:space="preserve">. </w:t>
      </w:r>
      <w:r w:rsidRPr="00405D21">
        <w:rPr>
          <w:rFonts w:ascii="Garamond" w:hAnsi="Garamond" w:hint="eastAsia"/>
          <w:b/>
          <w:sz w:val="24"/>
          <w:szCs w:val="24"/>
        </w:rPr>
        <w:t xml:space="preserve">Major </w:t>
      </w:r>
      <w:r w:rsidRPr="00405D21">
        <w:rPr>
          <w:rFonts w:ascii="Garamond" w:hAnsi="Garamond"/>
          <w:b/>
          <w:sz w:val="24"/>
          <w:szCs w:val="24"/>
        </w:rPr>
        <w:t>Tasks for Economic and Social Development</w:t>
      </w:r>
      <w:r>
        <w:rPr>
          <w:rFonts w:ascii="Garamond" w:hAnsi="Garamond" w:hint="eastAsia"/>
          <w:b/>
          <w:sz w:val="24"/>
          <w:szCs w:val="24"/>
        </w:rPr>
        <w:t xml:space="preserve"> in</w:t>
      </w:r>
      <w:r w:rsidRPr="00405D21">
        <w:rPr>
          <w:rFonts w:ascii="Garamond" w:hAnsi="Garamond"/>
          <w:b/>
          <w:sz w:val="24"/>
          <w:szCs w:val="24"/>
        </w:rPr>
        <w:t xml:space="preserve"> 2021</w:t>
      </w:r>
    </w:p>
    <w:p w:rsidR="00D00737" w:rsidRPr="00ED7ADE" w:rsidRDefault="00D00737" w:rsidP="002F660B">
      <w:pPr>
        <w:snapToGrid w:val="0"/>
        <w:spacing w:line="276" w:lineRule="auto"/>
        <w:rPr>
          <w:rFonts w:ascii="Garamond" w:hAnsi="Garamond"/>
          <w:sz w:val="24"/>
          <w:szCs w:val="24"/>
        </w:rPr>
      </w:pPr>
    </w:p>
    <w:p w:rsidR="00D00737" w:rsidRPr="00ED7ADE" w:rsidRDefault="00D00737" w:rsidP="002F660B">
      <w:pPr>
        <w:snapToGrid w:val="0"/>
        <w:spacing w:line="276" w:lineRule="auto"/>
        <w:rPr>
          <w:rFonts w:ascii="Garamond" w:hAnsi="Garamond"/>
          <w:sz w:val="24"/>
          <w:szCs w:val="24"/>
        </w:rPr>
      </w:pPr>
      <w:r w:rsidRPr="00ED7ADE">
        <w:rPr>
          <w:rFonts w:ascii="Garamond" w:hAnsi="Garamond"/>
          <w:sz w:val="24"/>
          <w:szCs w:val="24"/>
        </w:rPr>
        <w:tab/>
        <w:t xml:space="preserve">In 2021, we will thoroughly implement the Party Central Committee’s </w:t>
      </w:r>
      <w:r>
        <w:rPr>
          <w:rFonts w:ascii="Garamond" w:hAnsi="Garamond" w:hint="eastAsia"/>
          <w:sz w:val="24"/>
          <w:szCs w:val="24"/>
        </w:rPr>
        <w:t xml:space="preserve">guidelines, </w:t>
      </w:r>
      <w:r w:rsidRPr="00ED7ADE">
        <w:rPr>
          <w:rFonts w:ascii="Garamond" w:hAnsi="Garamond"/>
          <w:sz w:val="24"/>
          <w:szCs w:val="24"/>
        </w:rPr>
        <w:t>plans</w:t>
      </w:r>
      <w:r>
        <w:rPr>
          <w:rFonts w:ascii="Garamond" w:hAnsi="Garamond" w:hint="eastAsia"/>
          <w:sz w:val="24"/>
          <w:szCs w:val="24"/>
        </w:rPr>
        <w:t>,</w:t>
      </w:r>
      <w:r w:rsidRPr="00ED7ADE">
        <w:rPr>
          <w:rFonts w:ascii="Garamond" w:hAnsi="Garamond"/>
          <w:sz w:val="24"/>
          <w:szCs w:val="24"/>
        </w:rPr>
        <w:t xml:space="preserve"> and policies for economic and social development</w:t>
      </w:r>
      <w:r>
        <w:rPr>
          <w:rFonts w:ascii="Garamond" w:hAnsi="Garamond" w:hint="eastAsia"/>
          <w:sz w:val="24"/>
          <w:szCs w:val="24"/>
        </w:rPr>
        <w:t xml:space="preserve"> for the 14th Five-Year Plan period</w:t>
      </w:r>
      <w:r>
        <w:rPr>
          <w:rFonts w:ascii="Garamond" w:hAnsi="Garamond"/>
          <w:sz w:val="24"/>
          <w:szCs w:val="24"/>
        </w:rPr>
        <w:t>,</w:t>
      </w:r>
      <w:r w:rsidRPr="00ED7ADE">
        <w:rPr>
          <w:rFonts w:ascii="Garamond" w:hAnsi="Garamond"/>
          <w:sz w:val="24"/>
          <w:szCs w:val="24"/>
        </w:rPr>
        <w:t xml:space="preserve"> </w:t>
      </w:r>
      <w:r>
        <w:rPr>
          <w:rFonts w:ascii="Garamond" w:hAnsi="Garamond"/>
          <w:sz w:val="24"/>
          <w:szCs w:val="24"/>
        </w:rPr>
        <w:t>put into practice the guiding principles</w:t>
      </w:r>
      <w:r w:rsidRPr="00ED7ADE">
        <w:rPr>
          <w:rFonts w:ascii="Garamond" w:hAnsi="Garamond"/>
          <w:sz w:val="24"/>
          <w:szCs w:val="24"/>
        </w:rPr>
        <w:t xml:space="preserve"> of the Central Economic Work Conference</w:t>
      </w:r>
      <w:r>
        <w:rPr>
          <w:rFonts w:ascii="Garamond" w:hAnsi="Garamond" w:hint="eastAsia"/>
          <w:sz w:val="24"/>
          <w:szCs w:val="24"/>
        </w:rPr>
        <w:t>, and complete</w:t>
      </w:r>
      <w:r w:rsidRPr="00ED7ADE">
        <w:rPr>
          <w:rFonts w:ascii="Garamond" w:hAnsi="Garamond"/>
          <w:sz w:val="24"/>
          <w:szCs w:val="24"/>
        </w:rPr>
        <w:t xml:space="preserve"> the </w:t>
      </w:r>
      <w:r>
        <w:rPr>
          <w:rFonts w:ascii="Garamond" w:hAnsi="Garamond"/>
          <w:sz w:val="24"/>
          <w:szCs w:val="24"/>
        </w:rPr>
        <w:t>tasks outlined in</w:t>
      </w:r>
      <w:r w:rsidRPr="00ED7ADE">
        <w:rPr>
          <w:rFonts w:ascii="Garamond" w:hAnsi="Garamond"/>
          <w:sz w:val="24"/>
          <w:szCs w:val="24"/>
        </w:rPr>
        <w:t xml:space="preserve"> the Report on the Work of the Government. We will </w:t>
      </w:r>
      <w:r>
        <w:rPr>
          <w:rFonts w:ascii="Garamond" w:hAnsi="Garamond"/>
          <w:sz w:val="24"/>
          <w:szCs w:val="24"/>
        </w:rPr>
        <w:t>ensure that we have</w:t>
      </w:r>
      <w:r w:rsidRPr="00750CB6">
        <w:rPr>
          <w:rFonts w:ascii="Garamond" w:hAnsi="Garamond"/>
          <w:sz w:val="24"/>
          <w:szCs w:val="24"/>
        </w:rPr>
        <w:t xml:space="preserve"> an accurate understanding of the new development</w:t>
      </w:r>
      <w:r w:rsidRPr="00750CB6">
        <w:rPr>
          <w:rFonts w:ascii="Garamond" w:hAnsi="Garamond" w:hint="eastAsia"/>
          <w:sz w:val="24"/>
          <w:szCs w:val="24"/>
        </w:rPr>
        <w:t xml:space="preserve"> stage</w:t>
      </w:r>
      <w:r w:rsidRPr="00750CB6">
        <w:rPr>
          <w:rFonts w:ascii="Garamond" w:hAnsi="Garamond"/>
          <w:sz w:val="24"/>
          <w:szCs w:val="24"/>
        </w:rPr>
        <w:t xml:space="preserve">, </w:t>
      </w:r>
      <w:r w:rsidRPr="009274A3">
        <w:rPr>
          <w:rFonts w:ascii="Garamond" w:hAnsi="Garamond"/>
          <w:sz w:val="24"/>
          <w:szCs w:val="24"/>
        </w:rPr>
        <w:t xml:space="preserve">put into practice the new development philosophy, </w:t>
      </w:r>
      <w:r w:rsidRPr="00750CB6">
        <w:rPr>
          <w:rFonts w:ascii="Garamond" w:hAnsi="Garamond"/>
          <w:sz w:val="24"/>
          <w:szCs w:val="24"/>
        </w:rPr>
        <w:t xml:space="preserve">accelerate the creation of a new pattern of development, </w:t>
      </w:r>
      <w:r w:rsidRPr="00750CB6">
        <w:rPr>
          <w:rFonts w:ascii="Garamond" w:hAnsi="Garamond" w:hint="eastAsia"/>
          <w:sz w:val="24"/>
          <w:szCs w:val="24"/>
        </w:rPr>
        <w:t xml:space="preserve">and </w:t>
      </w:r>
      <w:r>
        <w:rPr>
          <w:rFonts w:ascii="Garamond" w:hAnsi="Garamond"/>
          <w:sz w:val="24"/>
          <w:szCs w:val="24"/>
        </w:rPr>
        <w:t>coordinate</w:t>
      </w:r>
      <w:r w:rsidRPr="00750CB6">
        <w:rPr>
          <w:rFonts w:ascii="Garamond" w:hAnsi="Garamond"/>
          <w:sz w:val="24"/>
          <w:szCs w:val="24"/>
        </w:rPr>
        <w:t xml:space="preserve"> development </w:t>
      </w:r>
      <w:r>
        <w:rPr>
          <w:rFonts w:ascii="Garamond" w:hAnsi="Garamond" w:hint="eastAsia"/>
          <w:sz w:val="24"/>
          <w:szCs w:val="24"/>
        </w:rPr>
        <w:t>and</w:t>
      </w:r>
      <w:r>
        <w:rPr>
          <w:rFonts w:ascii="Garamond" w:hAnsi="Garamond"/>
          <w:sz w:val="24"/>
          <w:szCs w:val="24"/>
        </w:rPr>
        <w:t xml:space="preserve"> </w:t>
      </w:r>
      <w:r w:rsidRPr="00750CB6">
        <w:rPr>
          <w:rFonts w:ascii="Garamond" w:hAnsi="Garamond"/>
          <w:sz w:val="24"/>
          <w:szCs w:val="24"/>
        </w:rPr>
        <w:t>security</w:t>
      </w:r>
      <w:r w:rsidRPr="00F34F1E">
        <w:rPr>
          <w:rFonts w:ascii="Garamond" w:hAnsi="Garamond" w:hint="eastAsia"/>
          <w:sz w:val="24"/>
          <w:szCs w:val="24"/>
        </w:rPr>
        <w:t>. W</w:t>
      </w:r>
      <w:r>
        <w:rPr>
          <w:rFonts w:ascii="Garamond" w:hAnsi="Garamond" w:hint="eastAsia"/>
          <w:sz w:val="24"/>
          <w:szCs w:val="24"/>
        </w:rPr>
        <w:t xml:space="preserve">e will </w:t>
      </w:r>
      <w:r>
        <w:rPr>
          <w:rFonts w:ascii="Garamond" w:hAnsi="Garamond"/>
          <w:sz w:val="24"/>
          <w:szCs w:val="24"/>
        </w:rPr>
        <w:t>focus</w:t>
      </w:r>
      <w:r w:rsidRPr="00923FA4">
        <w:rPr>
          <w:rFonts w:ascii="Garamond" w:hAnsi="Garamond"/>
          <w:sz w:val="24"/>
          <w:szCs w:val="24"/>
        </w:rPr>
        <w:t xml:space="preserve"> our </w:t>
      </w:r>
      <w:r>
        <w:rPr>
          <w:rFonts w:ascii="Garamond" w:hAnsi="Garamond"/>
          <w:sz w:val="24"/>
          <w:szCs w:val="24"/>
        </w:rPr>
        <w:t>work on the following areas</w:t>
      </w:r>
      <w:r>
        <w:rPr>
          <w:rFonts w:ascii="Garamond" w:hAnsi="Garamond" w:hint="eastAsia"/>
          <w:sz w:val="24"/>
          <w:szCs w:val="24"/>
        </w:rPr>
        <w:t>.</w:t>
      </w:r>
    </w:p>
    <w:p w:rsidR="00D00737" w:rsidRPr="00ED7ADE" w:rsidRDefault="00D00737" w:rsidP="002F660B">
      <w:pPr>
        <w:snapToGrid w:val="0"/>
        <w:spacing w:line="276" w:lineRule="auto"/>
        <w:ind w:firstLine="420"/>
        <w:rPr>
          <w:rFonts w:ascii="Garamond" w:hAnsi="Garamond"/>
          <w:i/>
          <w:sz w:val="24"/>
          <w:szCs w:val="24"/>
        </w:rPr>
      </w:pPr>
      <w:r w:rsidRPr="00ED7ADE">
        <w:rPr>
          <w:rFonts w:ascii="Garamond" w:hAnsi="Garamond" w:hint="eastAsia"/>
          <w:i/>
          <w:sz w:val="24"/>
          <w:szCs w:val="24"/>
        </w:rPr>
        <w:t>1. I</w:t>
      </w:r>
      <w:r w:rsidRPr="00ED7ADE">
        <w:rPr>
          <w:rFonts w:ascii="Garamond" w:hAnsi="Garamond"/>
          <w:i/>
          <w:sz w:val="24"/>
          <w:szCs w:val="24"/>
        </w:rPr>
        <w:t>mplement</w:t>
      </w:r>
      <w:r>
        <w:rPr>
          <w:rFonts w:ascii="Garamond" w:hAnsi="Garamond" w:hint="eastAsia"/>
          <w:i/>
          <w:sz w:val="24"/>
          <w:szCs w:val="24"/>
        </w:rPr>
        <w:t>ing</w:t>
      </w:r>
      <w:r w:rsidRPr="00ED7ADE">
        <w:rPr>
          <w:rFonts w:ascii="Garamond" w:hAnsi="Garamond"/>
          <w:i/>
          <w:sz w:val="24"/>
          <w:szCs w:val="24"/>
        </w:rPr>
        <w:t xml:space="preserve"> the policy of preventing </w:t>
      </w:r>
      <w:r>
        <w:rPr>
          <w:rFonts w:ascii="Garamond" w:hAnsi="Garamond" w:hint="eastAsia"/>
          <w:i/>
          <w:sz w:val="24"/>
          <w:szCs w:val="24"/>
        </w:rPr>
        <w:t>inbound</w:t>
      </w:r>
      <w:r w:rsidRPr="00ED7ADE">
        <w:rPr>
          <w:rFonts w:ascii="Garamond" w:hAnsi="Garamond"/>
          <w:i/>
          <w:sz w:val="24"/>
          <w:szCs w:val="24"/>
        </w:rPr>
        <w:t xml:space="preserve"> </w:t>
      </w:r>
      <w:r>
        <w:rPr>
          <w:rFonts w:ascii="Garamond" w:hAnsi="Garamond"/>
          <w:i/>
          <w:sz w:val="24"/>
          <w:szCs w:val="24"/>
        </w:rPr>
        <w:t xml:space="preserve">cases </w:t>
      </w:r>
      <w:r w:rsidRPr="00ED7ADE">
        <w:rPr>
          <w:rFonts w:ascii="Garamond" w:hAnsi="Garamond"/>
          <w:i/>
          <w:sz w:val="24"/>
          <w:szCs w:val="24"/>
        </w:rPr>
        <w:t>and domestic resurgence</w:t>
      </w:r>
      <w:r>
        <w:rPr>
          <w:rFonts w:ascii="Garamond" w:hAnsi="Garamond" w:hint="eastAsia"/>
          <w:i/>
          <w:sz w:val="24"/>
          <w:szCs w:val="24"/>
        </w:rPr>
        <w:t>s</w:t>
      </w:r>
      <w:r w:rsidRPr="00ED7ADE">
        <w:rPr>
          <w:rFonts w:ascii="Garamond" w:hAnsi="Garamond"/>
          <w:i/>
          <w:sz w:val="24"/>
          <w:szCs w:val="24"/>
        </w:rPr>
        <w:t xml:space="preserve"> while </w:t>
      </w:r>
      <w:r>
        <w:rPr>
          <w:rFonts w:ascii="Garamond" w:hAnsi="Garamond"/>
          <w:i/>
          <w:sz w:val="24"/>
          <w:szCs w:val="24"/>
        </w:rPr>
        <w:t xml:space="preserve">ensuring effective </w:t>
      </w:r>
      <w:r>
        <w:rPr>
          <w:rFonts w:ascii="Garamond" w:hAnsi="Garamond" w:hint="eastAsia"/>
          <w:i/>
          <w:sz w:val="24"/>
          <w:szCs w:val="24"/>
        </w:rPr>
        <w:t>routine</w:t>
      </w:r>
      <w:r w:rsidRPr="00ED7ADE">
        <w:rPr>
          <w:rFonts w:ascii="Garamond" w:hAnsi="Garamond"/>
          <w:i/>
          <w:sz w:val="24"/>
          <w:szCs w:val="24"/>
        </w:rPr>
        <w:t xml:space="preserve"> </w:t>
      </w:r>
      <w:r>
        <w:rPr>
          <w:rFonts w:ascii="Garamond" w:hAnsi="Garamond" w:hint="eastAsia"/>
          <w:i/>
          <w:sz w:val="24"/>
          <w:szCs w:val="24"/>
        </w:rPr>
        <w:t>Covid-19</w:t>
      </w:r>
      <w:r w:rsidRPr="00ED7ADE">
        <w:rPr>
          <w:rFonts w:ascii="Garamond" w:hAnsi="Garamond"/>
          <w:i/>
          <w:sz w:val="24"/>
          <w:szCs w:val="24"/>
        </w:rPr>
        <w:t xml:space="preserve"> co</w:t>
      </w:r>
      <w:r>
        <w:rPr>
          <w:rFonts w:ascii="Garamond" w:hAnsi="Garamond"/>
          <w:i/>
          <w:sz w:val="24"/>
          <w:szCs w:val="24"/>
        </w:rPr>
        <w:t xml:space="preserve">ntrol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t>
      </w:r>
      <w:r>
        <w:rPr>
          <w:rFonts w:ascii="Garamond" w:hAnsi="Garamond" w:hint="eastAsia"/>
          <w:sz w:val="24"/>
          <w:szCs w:val="24"/>
        </w:rPr>
        <w:t>will</w:t>
      </w:r>
      <w:r w:rsidRPr="00ED7ADE">
        <w:rPr>
          <w:rFonts w:ascii="Garamond" w:hAnsi="Garamond"/>
          <w:sz w:val="24"/>
          <w:szCs w:val="24"/>
        </w:rPr>
        <w:t xml:space="preserve"> </w:t>
      </w:r>
      <w:r>
        <w:rPr>
          <w:rFonts w:ascii="Garamond" w:hAnsi="Garamond" w:hint="eastAsia"/>
          <w:sz w:val="24"/>
          <w:szCs w:val="24"/>
        </w:rPr>
        <w:t xml:space="preserve">ensure </w:t>
      </w:r>
      <w:r>
        <w:rPr>
          <w:rFonts w:ascii="Garamond" w:hAnsi="Garamond"/>
          <w:sz w:val="24"/>
          <w:szCs w:val="24"/>
        </w:rPr>
        <w:t xml:space="preserve">the </w:t>
      </w:r>
      <w:r>
        <w:rPr>
          <w:rFonts w:ascii="Garamond" w:hAnsi="Garamond" w:hint="eastAsia"/>
          <w:sz w:val="24"/>
          <w:szCs w:val="24"/>
        </w:rPr>
        <w:t>close</w:t>
      </w:r>
      <w:r>
        <w:rPr>
          <w:rFonts w:ascii="Garamond" w:hAnsi="Garamond"/>
          <w:sz w:val="24"/>
          <w:szCs w:val="24"/>
        </w:rPr>
        <w:t xml:space="preserve"> integration of routine</w:t>
      </w:r>
      <w:r>
        <w:rPr>
          <w:rFonts w:ascii="Garamond" w:hAnsi="Garamond" w:hint="eastAsia"/>
          <w:sz w:val="24"/>
          <w:szCs w:val="24"/>
        </w:rPr>
        <w:t>,</w:t>
      </w:r>
      <w:r>
        <w:rPr>
          <w:rFonts w:ascii="Garamond" w:hAnsi="Garamond"/>
          <w:sz w:val="24"/>
          <w:szCs w:val="24"/>
        </w:rPr>
        <w:t xml:space="preserve"> </w:t>
      </w:r>
      <w:r w:rsidRPr="00ED7ADE">
        <w:rPr>
          <w:rFonts w:ascii="Garamond" w:hAnsi="Garamond"/>
          <w:sz w:val="24"/>
          <w:szCs w:val="24"/>
        </w:rPr>
        <w:t>targeted prevention with local emergency response</w:t>
      </w:r>
      <w:r>
        <w:rPr>
          <w:rFonts w:ascii="Garamond" w:hAnsi="Garamond"/>
          <w:sz w:val="24"/>
          <w:szCs w:val="24"/>
        </w:rPr>
        <w:t xml:space="preserve"> efforts,</w:t>
      </w:r>
      <w:r w:rsidRPr="00ED7ADE">
        <w:rPr>
          <w:rFonts w:ascii="Garamond" w:hAnsi="Garamond"/>
          <w:sz w:val="24"/>
          <w:szCs w:val="24"/>
        </w:rPr>
        <w:t xml:space="preserve"> while improving our ability to deal with</w:t>
      </w:r>
      <w:r>
        <w:rPr>
          <w:rFonts w:ascii="Garamond" w:hAnsi="Garamond"/>
          <w:sz w:val="24"/>
          <w:szCs w:val="24"/>
        </w:rPr>
        <w:t xml:space="preserve"> sudden new developments in the epidemic situation</w:t>
      </w:r>
      <w:r w:rsidRPr="00ED7ADE">
        <w:rPr>
          <w:rFonts w:ascii="Garamond" w:hAnsi="Garamond"/>
          <w:sz w:val="24"/>
          <w:szCs w:val="24"/>
        </w:rPr>
        <w:t xml:space="preserve">. </w:t>
      </w:r>
    </w:p>
    <w:p w:rsidR="00D00737" w:rsidRDefault="00D00737" w:rsidP="002F660B">
      <w:pPr>
        <w:snapToGrid w:val="0"/>
        <w:spacing w:line="276" w:lineRule="auto"/>
        <w:ind w:firstLine="420"/>
        <w:rPr>
          <w:rFonts w:ascii="Garamond" w:hAnsi="Garamond"/>
          <w:i/>
          <w:sz w:val="24"/>
          <w:szCs w:val="24"/>
        </w:rPr>
      </w:pPr>
      <w:r w:rsidRPr="00ED7ADE">
        <w:rPr>
          <w:rFonts w:ascii="Garamond" w:hAnsi="Garamond" w:hint="eastAsia"/>
          <w:i/>
          <w:sz w:val="24"/>
          <w:szCs w:val="24"/>
        </w:rPr>
        <w:t xml:space="preserve">1) </w:t>
      </w:r>
      <w:r w:rsidRPr="00ED7ADE">
        <w:rPr>
          <w:rFonts w:ascii="Garamond" w:hAnsi="Garamond"/>
          <w:i/>
          <w:sz w:val="24"/>
          <w:szCs w:val="24"/>
        </w:rPr>
        <w:t xml:space="preserve">We </w:t>
      </w:r>
      <w:r>
        <w:rPr>
          <w:rFonts w:ascii="Garamond" w:hAnsi="Garamond" w:hint="eastAsia"/>
          <w:i/>
          <w:sz w:val="24"/>
          <w:szCs w:val="24"/>
        </w:rPr>
        <w:t>will</w:t>
      </w:r>
      <w:r w:rsidRPr="00ED7ADE">
        <w:rPr>
          <w:rFonts w:ascii="Garamond" w:hAnsi="Garamond"/>
          <w:i/>
          <w:sz w:val="24"/>
          <w:szCs w:val="24"/>
        </w:rPr>
        <w:t xml:space="preserve"> </w:t>
      </w:r>
      <w:r>
        <w:rPr>
          <w:rFonts w:ascii="Garamond" w:hAnsi="Garamond"/>
          <w:i/>
          <w:sz w:val="24"/>
          <w:szCs w:val="24"/>
        </w:rPr>
        <w:t>continue to optimize routine</w:t>
      </w:r>
      <w:r w:rsidRPr="00ED7ADE">
        <w:rPr>
          <w:rFonts w:ascii="Garamond" w:hAnsi="Garamond"/>
          <w:i/>
          <w:sz w:val="24"/>
          <w:szCs w:val="24"/>
        </w:rPr>
        <w:t xml:space="preserve"> epidemic prevention measures. </w:t>
      </w:r>
    </w:p>
    <w:p w:rsidR="00D00737" w:rsidRDefault="00D00737" w:rsidP="002F660B">
      <w:pPr>
        <w:snapToGrid w:val="0"/>
        <w:spacing w:line="276" w:lineRule="auto"/>
        <w:ind w:firstLine="420"/>
        <w:rPr>
          <w:rFonts w:ascii="Garamond" w:hAnsi="Garamond"/>
          <w:sz w:val="24"/>
          <w:szCs w:val="24"/>
        </w:rPr>
      </w:pPr>
      <w:r>
        <w:rPr>
          <w:rFonts w:ascii="Garamond" w:hAnsi="Garamond"/>
          <w:sz w:val="24"/>
          <w:szCs w:val="24"/>
        </w:rPr>
        <w:t>We will make the p</w:t>
      </w:r>
      <w:r w:rsidRPr="00ED7ADE">
        <w:rPr>
          <w:rFonts w:ascii="Garamond" w:hAnsi="Garamond"/>
          <w:sz w:val="24"/>
          <w:szCs w:val="24"/>
        </w:rPr>
        <w:t>reventi</w:t>
      </w:r>
      <w:r>
        <w:rPr>
          <w:rFonts w:ascii="Garamond" w:hAnsi="Garamond"/>
          <w:sz w:val="24"/>
          <w:szCs w:val="24"/>
        </w:rPr>
        <w:t>on of</w:t>
      </w:r>
      <w:r w:rsidRPr="00ED7ADE">
        <w:rPr>
          <w:rFonts w:ascii="Garamond" w:hAnsi="Garamond"/>
          <w:sz w:val="24"/>
          <w:szCs w:val="24"/>
        </w:rPr>
        <w:t xml:space="preserve"> </w:t>
      </w:r>
      <w:r w:rsidR="00342B32">
        <w:rPr>
          <w:rFonts w:ascii="Garamond" w:hAnsi="Garamond" w:hint="eastAsia"/>
          <w:sz w:val="24"/>
          <w:szCs w:val="24"/>
        </w:rPr>
        <w:t xml:space="preserve">inbound </w:t>
      </w:r>
      <w:r>
        <w:rPr>
          <w:rFonts w:ascii="Garamond" w:hAnsi="Garamond"/>
          <w:sz w:val="24"/>
          <w:szCs w:val="24"/>
        </w:rPr>
        <w:t>cases our number one priority</w:t>
      </w:r>
      <w:r w:rsidRPr="00ED7ADE">
        <w:rPr>
          <w:rFonts w:ascii="Garamond" w:hAnsi="Garamond"/>
          <w:sz w:val="24"/>
          <w:szCs w:val="24"/>
        </w:rPr>
        <w:t xml:space="preserve">. We </w:t>
      </w:r>
      <w:r>
        <w:rPr>
          <w:rFonts w:ascii="Garamond" w:hAnsi="Garamond" w:hint="eastAsia"/>
          <w:sz w:val="24"/>
          <w:szCs w:val="24"/>
        </w:rPr>
        <w:t>will</w:t>
      </w:r>
      <w:r w:rsidRPr="00ED7ADE">
        <w:rPr>
          <w:rFonts w:ascii="Garamond" w:hAnsi="Garamond"/>
          <w:sz w:val="24"/>
          <w:szCs w:val="24"/>
        </w:rPr>
        <w:t xml:space="preserve"> strictly </w:t>
      </w:r>
      <w:r>
        <w:rPr>
          <w:rFonts w:ascii="Garamond" w:hAnsi="Garamond" w:hint="eastAsia"/>
          <w:sz w:val="24"/>
          <w:szCs w:val="24"/>
        </w:rPr>
        <w:t>enforce pre-departure prevention and control measures for China-bound travellers</w:t>
      </w:r>
      <w:r>
        <w:rPr>
          <w:rFonts w:ascii="Garamond" w:hAnsi="Garamond"/>
          <w:sz w:val="24"/>
          <w:szCs w:val="24"/>
        </w:rPr>
        <w:t xml:space="preserve">, </w:t>
      </w:r>
      <w:r>
        <w:rPr>
          <w:rFonts w:ascii="Garamond" w:hAnsi="Garamond" w:hint="eastAsia"/>
          <w:sz w:val="24"/>
          <w:szCs w:val="24"/>
        </w:rPr>
        <w:t>improve</w:t>
      </w:r>
      <w:r>
        <w:rPr>
          <w:rFonts w:ascii="Garamond" w:hAnsi="Garamond"/>
          <w:sz w:val="24"/>
          <w:szCs w:val="24"/>
        </w:rPr>
        <w:t xml:space="preserve"> the</w:t>
      </w:r>
      <w:r w:rsidRPr="00ED7ADE">
        <w:rPr>
          <w:rFonts w:ascii="Garamond" w:hAnsi="Garamond"/>
          <w:sz w:val="24"/>
          <w:szCs w:val="24"/>
        </w:rPr>
        <w:t xml:space="preserve"> public health system at</w:t>
      </w:r>
      <w:r>
        <w:rPr>
          <w:rFonts w:ascii="Garamond" w:hAnsi="Garamond"/>
          <w:sz w:val="24"/>
          <w:szCs w:val="24"/>
        </w:rPr>
        <w:t xml:space="preserve"> ports of entry,</w:t>
      </w:r>
      <w:r w:rsidRPr="00ED7ADE">
        <w:rPr>
          <w:rFonts w:ascii="Garamond" w:hAnsi="Garamond"/>
          <w:sz w:val="24"/>
          <w:szCs w:val="24"/>
        </w:rPr>
        <w:t xml:space="preserve"> </w:t>
      </w:r>
      <w:r>
        <w:rPr>
          <w:rFonts w:ascii="Garamond" w:hAnsi="Garamond"/>
          <w:sz w:val="24"/>
          <w:szCs w:val="24"/>
        </w:rPr>
        <w:t>and</w:t>
      </w:r>
      <w:r w:rsidRPr="00ED7ADE">
        <w:rPr>
          <w:rFonts w:ascii="Garamond" w:hAnsi="Garamond"/>
          <w:sz w:val="24"/>
          <w:szCs w:val="24"/>
        </w:rPr>
        <w:t xml:space="preserve"> </w:t>
      </w:r>
      <w:r>
        <w:rPr>
          <w:rFonts w:ascii="Garamond" w:hAnsi="Garamond"/>
          <w:sz w:val="24"/>
          <w:szCs w:val="24"/>
        </w:rPr>
        <w:t>ensure</w:t>
      </w:r>
      <w:r w:rsidRPr="00ED7ADE">
        <w:rPr>
          <w:rFonts w:ascii="Garamond" w:hAnsi="Garamond"/>
          <w:sz w:val="24"/>
          <w:szCs w:val="24"/>
        </w:rPr>
        <w:t xml:space="preserve"> </w:t>
      </w:r>
      <w:r>
        <w:rPr>
          <w:rFonts w:ascii="Garamond" w:hAnsi="Garamond"/>
          <w:sz w:val="24"/>
          <w:szCs w:val="24"/>
        </w:rPr>
        <w:t>full</w:t>
      </w:r>
      <w:r w:rsidRPr="00ED7ADE">
        <w:rPr>
          <w:rFonts w:ascii="Garamond" w:hAnsi="Garamond"/>
          <w:sz w:val="24"/>
          <w:szCs w:val="24"/>
        </w:rPr>
        <w:t xml:space="preserve"> nucleic acid testing </w:t>
      </w:r>
      <w:r>
        <w:rPr>
          <w:rFonts w:ascii="Garamond" w:hAnsi="Garamond" w:hint="eastAsia"/>
          <w:sz w:val="24"/>
          <w:szCs w:val="24"/>
        </w:rPr>
        <w:t xml:space="preserve">coverage </w:t>
      </w:r>
      <w:r>
        <w:rPr>
          <w:rFonts w:ascii="Garamond" w:hAnsi="Garamond"/>
          <w:sz w:val="24"/>
          <w:szCs w:val="24"/>
        </w:rPr>
        <w:t>of</w:t>
      </w:r>
      <w:r w:rsidRPr="00ED7ADE">
        <w:rPr>
          <w:rFonts w:ascii="Garamond" w:hAnsi="Garamond"/>
          <w:sz w:val="24"/>
          <w:szCs w:val="24"/>
        </w:rPr>
        <w:t xml:space="preserve"> inbound travellers before they enter the country. We will strengthen</w:t>
      </w:r>
      <w:r>
        <w:rPr>
          <w:rFonts w:ascii="Garamond" w:hAnsi="Garamond" w:hint="eastAsia"/>
          <w:sz w:val="24"/>
          <w:szCs w:val="24"/>
        </w:rPr>
        <w:t xml:space="preserve"> the</w:t>
      </w:r>
      <w:r w:rsidRPr="00ED7ADE">
        <w:rPr>
          <w:rFonts w:ascii="Garamond" w:hAnsi="Garamond"/>
          <w:sz w:val="24"/>
          <w:szCs w:val="24"/>
        </w:rPr>
        <w:t xml:space="preserve"> preventative </w:t>
      </w:r>
      <w:r w:rsidRPr="00ED7ADE">
        <w:rPr>
          <w:rFonts w:ascii="Garamond" w:hAnsi="Garamond"/>
          <w:sz w:val="24"/>
          <w:szCs w:val="24"/>
        </w:rPr>
        <w:lastRenderedPageBreak/>
        <w:t>disinfection of cold chain foods and</w:t>
      </w:r>
      <w:r>
        <w:rPr>
          <w:rFonts w:ascii="Garamond" w:hAnsi="Garamond" w:hint="eastAsia"/>
          <w:sz w:val="24"/>
          <w:szCs w:val="24"/>
        </w:rPr>
        <w:t xml:space="preserve"> other</w:t>
      </w:r>
      <w:r w:rsidRPr="00ED7ADE">
        <w:rPr>
          <w:rFonts w:ascii="Garamond" w:hAnsi="Garamond"/>
          <w:sz w:val="24"/>
          <w:szCs w:val="24"/>
        </w:rPr>
        <w:t xml:space="preserve"> imported goods</w:t>
      </w:r>
      <w:r>
        <w:rPr>
          <w:rFonts w:ascii="Garamond" w:hAnsi="Garamond" w:hint="eastAsia"/>
          <w:sz w:val="24"/>
          <w:szCs w:val="24"/>
        </w:rPr>
        <w:t>, and</w:t>
      </w:r>
      <w:r w:rsidRPr="00ED7ADE">
        <w:rPr>
          <w:rFonts w:ascii="Garamond" w:hAnsi="Garamond"/>
          <w:sz w:val="24"/>
          <w:szCs w:val="24"/>
        </w:rPr>
        <w:t xml:space="preserve"> intensify </w:t>
      </w:r>
      <w:r>
        <w:rPr>
          <w:rFonts w:ascii="Garamond" w:hAnsi="Garamond" w:hint="eastAsia"/>
          <w:sz w:val="24"/>
          <w:szCs w:val="24"/>
        </w:rPr>
        <w:t xml:space="preserve">nucleic acid tests for personnel, environments, and goods at key </w:t>
      </w:r>
      <w:r>
        <w:rPr>
          <w:rFonts w:ascii="Garamond" w:hAnsi="Garamond"/>
          <w:sz w:val="24"/>
          <w:szCs w:val="24"/>
        </w:rPr>
        <w:t>locations</w:t>
      </w:r>
      <w:r w:rsidRPr="00ED7ADE">
        <w:rPr>
          <w:rFonts w:ascii="Garamond" w:hAnsi="Garamond"/>
          <w:sz w:val="24"/>
          <w:szCs w:val="24"/>
        </w:rPr>
        <w:t xml:space="preserve">. We will </w:t>
      </w:r>
      <w:r>
        <w:rPr>
          <w:rFonts w:ascii="Garamond" w:hAnsi="Garamond" w:hint="eastAsia"/>
          <w:sz w:val="24"/>
          <w:szCs w:val="24"/>
        </w:rPr>
        <w:t xml:space="preserve">improve imported </w:t>
      </w:r>
      <w:r w:rsidRPr="00ED7ADE">
        <w:rPr>
          <w:rFonts w:ascii="Garamond" w:hAnsi="Garamond"/>
          <w:sz w:val="24"/>
          <w:szCs w:val="24"/>
        </w:rPr>
        <w:t xml:space="preserve">cold chain product tracing capabilities at </w:t>
      </w:r>
      <w:r>
        <w:rPr>
          <w:rFonts w:ascii="Garamond" w:hAnsi="Garamond" w:hint="eastAsia"/>
          <w:sz w:val="24"/>
          <w:szCs w:val="24"/>
        </w:rPr>
        <w:t xml:space="preserve">both </w:t>
      </w:r>
      <w:r>
        <w:rPr>
          <w:rFonts w:ascii="Garamond" w:hAnsi="Garamond"/>
          <w:sz w:val="24"/>
          <w:szCs w:val="24"/>
        </w:rPr>
        <w:t xml:space="preserve">the </w:t>
      </w:r>
      <w:r w:rsidRPr="00ED7ADE">
        <w:rPr>
          <w:rFonts w:ascii="Garamond" w:hAnsi="Garamond"/>
          <w:sz w:val="24"/>
          <w:szCs w:val="24"/>
        </w:rPr>
        <w:t>national and provincial level</w:t>
      </w:r>
      <w:r>
        <w:rPr>
          <w:rFonts w:ascii="Garamond" w:hAnsi="Garamond" w:hint="eastAsia"/>
          <w:sz w:val="24"/>
          <w:szCs w:val="24"/>
        </w:rPr>
        <w:t>s</w:t>
      </w:r>
      <w:r w:rsidRPr="00ED7ADE">
        <w:rPr>
          <w:rFonts w:ascii="Garamond" w:hAnsi="Garamond"/>
          <w:sz w:val="24"/>
          <w:szCs w:val="24"/>
        </w:rPr>
        <w:t xml:space="preserve">.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t>
      </w:r>
      <w:r>
        <w:rPr>
          <w:rFonts w:ascii="Garamond" w:hAnsi="Garamond" w:hint="eastAsia"/>
          <w:sz w:val="24"/>
          <w:szCs w:val="24"/>
        </w:rPr>
        <w:t xml:space="preserve">will </w:t>
      </w:r>
      <w:r w:rsidRPr="00ED7ADE">
        <w:rPr>
          <w:rFonts w:ascii="Garamond" w:hAnsi="Garamond"/>
          <w:sz w:val="24"/>
          <w:szCs w:val="24"/>
        </w:rPr>
        <w:t>strengthen nucleic acid testing capabilities</w:t>
      </w:r>
      <w:r>
        <w:rPr>
          <w:rFonts w:ascii="Garamond" w:hAnsi="Garamond" w:hint="eastAsia"/>
          <w:sz w:val="24"/>
          <w:szCs w:val="24"/>
        </w:rPr>
        <w:t xml:space="preserve"> to</w:t>
      </w:r>
      <w:r w:rsidRPr="00ED7ADE">
        <w:rPr>
          <w:rFonts w:ascii="Garamond" w:hAnsi="Garamond"/>
          <w:sz w:val="24"/>
          <w:szCs w:val="24"/>
        </w:rPr>
        <w:t xml:space="preserve"> meet the demand</w:t>
      </w:r>
      <w:r>
        <w:rPr>
          <w:rFonts w:ascii="Garamond" w:hAnsi="Garamond"/>
          <w:sz w:val="24"/>
          <w:szCs w:val="24"/>
        </w:rPr>
        <w:t>s</w:t>
      </w:r>
      <w:r w:rsidRPr="00ED7ADE">
        <w:rPr>
          <w:rFonts w:ascii="Garamond" w:hAnsi="Garamond"/>
          <w:sz w:val="24"/>
          <w:szCs w:val="24"/>
        </w:rPr>
        <w:t xml:space="preserve"> of </w:t>
      </w:r>
      <w:r>
        <w:rPr>
          <w:rFonts w:ascii="Garamond" w:hAnsi="Garamond" w:hint="eastAsia"/>
          <w:sz w:val="24"/>
          <w:szCs w:val="24"/>
        </w:rPr>
        <w:t xml:space="preserve">routine </w:t>
      </w:r>
      <w:r w:rsidRPr="00ED7ADE">
        <w:rPr>
          <w:rFonts w:ascii="Garamond" w:hAnsi="Garamond"/>
          <w:sz w:val="24"/>
          <w:szCs w:val="24"/>
        </w:rPr>
        <w:t>epidemic</w:t>
      </w:r>
      <w:r>
        <w:rPr>
          <w:rFonts w:ascii="Garamond" w:hAnsi="Garamond" w:hint="eastAsia"/>
          <w:sz w:val="24"/>
          <w:szCs w:val="24"/>
        </w:rPr>
        <w:t xml:space="preserve"> control</w:t>
      </w:r>
      <w:r w:rsidRPr="00ED7ADE">
        <w:rPr>
          <w:rFonts w:ascii="Garamond" w:hAnsi="Garamond"/>
          <w:sz w:val="24"/>
          <w:szCs w:val="24"/>
        </w:rPr>
        <w:t>.</w:t>
      </w:r>
      <w:r>
        <w:rPr>
          <w:rFonts w:ascii="Garamond" w:hAnsi="Garamond" w:hint="eastAsia"/>
          <w:sz w:val="24"/>
          <w:szCs w:val="24"/>
        </w:rPr>
        <w:t xml:space="preserve"> </w:t>
      </w:r>
      <w:r w:rsidRPr="00ED7ADE">
        <w:rPr>
          <w:rFonts w:ascii="Garamond" w:hAnsi="Garamond"/>
          <w:sz w:val="24"/>
          <w:szCs w:val="24"/>
        </w:rPr>
        <w:t xml:space="preserve">We </w:t>
      </w:r>
      <w:r>
        <w:rPr>
          <w:rFonts w:ascii="Garamond" w:hAnsi="Garamond" w:hint="eastAsia"/>
          <w:sz w:val="24"/>
          <w:szCs w:val="24"/>
        </w:rPr>
        <w:t>will</w:t>
      </w:r>
      <w:r w:rsidRPr="00ED7ADE">
        <w:rPr>
          <w:rFonts w:ascii="Garamond" w:hAnsi="Garamond"/>
          <w:sz w:val="24"/>
          <w:szCs w:val="24"/>
        </w:rPr>
        <w:t xml:space="preserve"> </w:t>
      </w:r>
      <w:r>
        <w:rPr>
          <w:rFonts w:ascii="Garamond" w:hAnsi="Garamond" w:hint="eastAsia"/>
          <w:sz w:val="24"/>
          <w:szCs w:val="24"/>
        </w:rPr>
        <w:t>push forward the research and production of vaccines as well as immunization in a science-based manner,</w:t>
      </w:r>
      <w:r w:rsidRPr="00ED7ADE">
        <w:rPr>
          <w:rFonts w:ascii="Garamond" w:hAnsi="Garamond"/>
          <w:sz w:val="24"/>
          <w:szCs w:val="24"/>
        </w:rPr>
        <w:t xml:space="preserve"> while </w:t>
      </w:r>
      <w:r>
        <w:rPr>
          <w:rFonts w:ascii="Garamond" w:hAnsi="Garamond" w:hint="eastAsia"/>
          <w:sz w:val="24"/>
          <w:szCs w:val="24"/>
        </w:rPr>
        <w:t xml:space="preserve">at the same time </w:t>
      </w:r>
      <w:r w:rsidRPr="00ED7ADE">
        <w:rPr>
          <w:rFonts w:ascii="Garamond" w:hAnsi="Garamond"/>
          <w:sz w:val="24"/>
          <w:szCs w:val="24"/>
        </w:rPr>
        <w:t xml:space="preserve">guaranteeing </w:t>
      </w:r>
      <w:r>
        <w:rPr>
          <w:rFonts w:ascii="Garamond" w:hAnsi="Garamond" w:hint="eastAsia"/>
          <w:sz w:val="24"/>
          <w:szCs w:val="24"/>
        </w:rPr>
        <w:t xml:space="preserve">their </w:t>
      </w:r>
      <w:r w:rsidRPr="00ED7ADE">
        <w:rPr>
          <w:rFonts w:ascii="Garamond" w:hAnsi="Garamond"/>
          <w:sz w:val="24"/>
          <w:szCs w:val="24"/>
        </w:rPr>
        <w:t>safety and effectiveness. The principle of early detection, reporting</w:t>
      </w:r>
      <w:r>
        <w:rPr>
          <w:rFonts w:ascii="Garamond" w:hAnsi="Garamond" w:hint="eastAsia"/>
          <w:sz w:val="24"/>
          <w:szCs w:val="24"/>
        </w:rPr>
        <w:t>,</w:t>
      </w:r>
      <w:r w:rsidRPr="00ED7ADE">
        <w:rPr>
          <w:rFonts w:ascii="Garamond" w:hAnsi="Garamond"/>
          <w:sz w:val="24"/>
          <w:szCs w:val="24"/>
        </w:rPr>
        <w:t xml:space="preserve"> quarantine</w:t>
      </w:r>
      <w:r>
        <w:rPr>
          <w:rFonts w:ascii="Garamond" w:hAnsi="Garamond" w:hint="eastAsia"/>
          <w:sz w:val="24"/>
          <w:szCs w:val="24"/>
        </w:rPr>
        <w:t>,</w:t>
      </w:r>
      <w:r w:rsidRPr="00ED7ADE">
        <w:rPr>
          <w:rFonts w:ascii="Garamond" w:hAnsi="Garamond"/>
          <w:sz w:val="24"/>
          <w:szCs w:val="24"/>
        </w:rPr>
        <w:t xml:space="preserve"> and treatment</w:t>
      </w:r>
      <w:r>
        <w:rPr>
          <w:rFonts w:ascii="Garamond" w:hAnsi="Garamond" w:hint="eastAsia"/>
          <w:sz w:val="24"/>
          <w:szCs w:val="24"/>
        </w:rPr>
        <w:t xml:space="preserve"> will</w:t>
      </w:r>
      <w:r w:rsidRPr="00ED7ADE">
        <w:rPr>
          <w:rFonts w:ascii="Garamond" w:hAnsi="Garamond"/>
          <w:sz w:val="24"/>
          <w:szCs w:val="24"/>
        </w:rPr>
        <w:t xml:space="preserve"> be strictly observed. We </w:t>
      </w:r>
      <w:r>
        <w:rPr>
          <w:rFonts w:ascii="Garamond" w:hAnsi="Garamond" w:hint="eastAsia"/>
          <w:sz w:val="24"/>
          <w:szCs w:val="24"/>
        </w:rPr>
        <w:t>will</w:t>
      </w:r>
      <w:r w:rsidRPr="00ED7ADE">
        <w:rPr>
          <w:rFonts w:ascii="Garamond" w:hAnsi="Garamond"/>
          <w:sz w:val="24"/>
          <w:szCs w:val="24"/>
        </w:rPr>
        <w:t xml:space="preserve"> </w:t>
      </w:r>
      <w:r>
        <w:rPr>
          <w:rFonts w:ascii="Garamond" w:hAnsi="Garamond" w:hint="eastAsia"/>
          <w:sz w:val="24"/>
          <w:szCs w:val="24"/>
        </w:rPr>
        <w:t>further</w:t>
      </w:r>
      <w:r w:rsidRPr="00ED7ADE">
        <w:rPr>
          <w:rFonts w:ascii="Garamond" w:hAnsi="Garamond"/>
          <w:sz w:val="24"/>
          <w:szCs w:val="24"/>
        </w:rPr>
        <w:t xml:space="preserve"> improve </w:t>
      </w:r>
      <w:r>
        <w:rPr>
          <w:rFonts w:ascii="Garamond" w:hAnsi="Garamond" w:hint="eastAsia"/>
          <w:sz w:val="24"/>
          <w:szCs w:val="24"/>
        </w:rPr>
        <w:t xml:space="preserve">the </w:t>
      </w:r>
      <w:r w:rsidRPr="00ED7ADE">
        <w:rPr>
          <w:rFonts w:ascii="Garamond" w:hAnsi="Garamond"/>
          <w:sz w:val="24"/>
          <w:szCs w:val="24"/>
        </w:rPr>
        <w:t>treatment</w:t>
      </w:r>
      <w:r>
        <w:rPr>
          <w:rFonts w:ascii="Garamond" w:hAnsi="Garamond" w:hint="eastAsia"/>
          <w:sz w:val="24"/>
          <w:szCs w:val="24"/>
        </w:rPr>
        <w:t xml:space="preserve"> of the disease</w:t>
      </w:r>
      <w:r w:rsidRPr="00ED7ADE">
        <w:rPr>
          <w:rFonts w:ascii="Garamond" w:hAnsi="Garamond"/>
          <w:sz w:val="24"/>
          <w:szCs w:val="24"/>
        </w:rPr>
        <w:t xml:space="preserve">. We will </w:t>
      </w:r>
      <w:r>
        <w:rPr>
          <w:rFonts w:ascii="Garamond" w:hAnsi="Garamond" w:hint="eastAsia"/>
          <w:sz w:val="24"/>
          <w:szCs w:val="24"/>
        </w:rPr>
        <w:t>promptly</w:t>
      </w:r>
      <w:r w:rsidRPr="00ED7ADE">
        <w:rPr>
          <w:rFonts w:ascii="Garamond" w:hAnsi="Garamond"/>
          <w:sz w:val="24"/>
          <w:szCs w:val="24"/>
        </w:rPr>
        <w:t xml:space="preserve"> </w:t>
      </w:r>
      <w:r>
        <w:rPr>
          <w:rFonts w:ascii="Garamond" w:hAnsi="Garamond" w:hint="eastAsia"/>
          <w:sz w:val="24"/>
          <w:szCs w:val="24"/>
        </w:rPr>
        <w:t>release</w:t>
      </w:r>
      <w:r w:rsidRPr="00ED7ADE">
        <w:rPr>
          <w:rFonts w:ascii="Garamond" w:hAnsi="Garamond"/>
          <w:sz w:val="24"/>
          <w:szCs w:val="24"/>
        </w:rPr>
        <w:t xml:space="preserve"> epidemic information </w:t>
      </w:r>
      <w:r>
        <w:rPr>
          <w:rFonts w:ascii="Garamond" w:hAnsi="Garamond" w:hint="eastAsia"/>
          <w:sz w:val="24"/>
          <w:szCs w:val="24"/>
        </w:rPr>
        <w:t xml:space="preserve">in order </w:t>
      </w:r>
      <w:r w:rsidRPr="00ED7ADE">
        <w:rPr>
          <w:rFonts w:ascii="Garamond" w:hAnsi="Garamond"/>
          <w:sz w:val="24"/>
          <w:szCs w:val="24"/>
        </w:rPr>
        <w:t>to guarantee transparency.</w:t>
      </w:r>
    </w:p>
    <w:p w:rsidR="0015105F" w:rsidRDefault="0015105F" w:rsidP="002F660B">
      <w:pPr>
        <w:snapToGrid w:val="0"/>
        <w:spacing w:line="276" w:lineRule="auto"/>
        <w:ind w:firstLine="420"/>
        <w:rPr>
          <w:rFonts w:ascii="Garamond" w:hAnsi="Garamond"/>
          <w:sz w:val="24"/>
          <w:szCs w:val="24"/>
        </w:rPr>
      </w:pPr>
    </w:p>
    <w:p w:rsidR="00D00737" w:rsidRDefault="00D00737" w:rsidP="002F660B">
      <w:pPr>
        <w:snapToGrid w:val="0"/>
        <w:spacing w:line="276" w:lineRule="auto"/>
        <w:ind w:firstLine="420"/>
        <w:rPr>
          <w:rFonts w:ascii="Garamond" w:hAnsi="Garamond"/>
          <w:i/>
          <w:sz w:val="24"/>
          <w:szCs w:val="24"/>
        </w:rPr>
      </w:pPr>
      <w:r w:rsidRPr="00405D21">
        <w:rPr>
          <w:rFonts w:ascii="Garamond" w:hAnsi="Garamond" w:hint="eastAsia"/>
          <w:i/>
          <w:sz w:val="24"/>
          <w:szCs w:val="24"/>
        </w:rPr>
        <w:t xml:space="preserve">2) </w:t>
      </w:r>
      <w:r w:rsidRPr="00405D21">
        <w:rPr>
          <w:rFonts w:ascii="Garamond" w:hAnsi="Garamond"/>
          <w:i/>
          <w:sz w:val="24"/>
          <w:szCs w:val="24"/>
        </w:rPr>
        <w:t xml:space="preserve">We will </w:t>
      </w:r>
      <w:r>
        <w:rPr>
          <w:rFonts w:ascii="Garamond" w:hAnsi="Garamond" w:hint="eastAsia"/>
          <w:i/>
          <w:sz w:val="24"/>
          <w:szCs w:val="24"/>
        </w:rPr>
        <w:t>move faster in improving the</w:t>
      </w:r>
      <w:r w:rsidRPr="00405D21">
        <w:rPr>
          <w:rFonts w:ascii="Garamond" w:hAnsi="Garamond"/>
          <w:i/>
          <w:sz w:val="24"/>
          <w:szCs w:val="24"/>
        </w:rPr>
        <w:t xml:space="preserve"> national public health emergency management system.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w:t>
      </w:r>
      <w:r>
        <w:rPr>
          <w:rFonts w:ascii="Garamond" w:hAnsi="Garamond" w:hint="eastAsia"/>
          <w:sz w:val="24"/>
          <w:szCs w:val="24"/>
        </w:rPr>
        <w:t>put into effect the</w:t>
      </w:r>
      <w:r w:rsidRPr="00ED7ADE">
        <w:rPr>
          <w:rFonts w:ascii="Garamond" w:hAnsi="Garamond"/>
          <w:sz w:val="24"/>
          <w:szCs w:val="24"/>
        </w:rPr>
        <w:t xml:space="preserve"> plan for </w:t>
      </w:r>
      <w:r>
        <w:rPr>
          <w:rFonts w:ascii="Garamond" w:hAnsi="Garamond" w:hint="eastAsia"/>
          <w:sz w:val="24"/>
          <w:szCs w:val="24"/>
        </w:rPr>
        <w:t>improving the</w:t>
      </w:r>
      <w:r w:rsidRPr="00ED7ADE">
        <w:rPr>
          <w:rFonts w:ascii="Garamond" w:hAnsi="Garamond"/>
          <w:sz w:val="24"/>
          <w:szCs w:val="24"/>
        </w:rPr>
        <w:t xml:space="preserve"> public health emergency </w:t>
      </w:r>
      <w:r>
        <w:rPr>
          <w:rFonts w:ascii="Garamond" w:hAnsi="Garamond" w:hint="eastAsia"/>
          <w:sz w:val="24"/>
          <w:szCs w:val="24"/>
        </w:rPr>
        <w:t>supply</w:t>
      </w:r>
      <w:r w:rsidRPr="00ED7ADE">
        <w:rPr>
          <w:rFonts w:ascii="Garamond" w:hAnsi="Garamond"/>
          <w:sz w:val="24"/>
          <w:szCs w:val="24"/>
        </w:rPr>
        <w:t xml:space="preserve"> system</w:t>
      </w:r>
      <w:r>
        <w:rPr>
          <w:rFonts w:ascii="Garamond" w:hAnsi="Garamond" w:hint="eastAsia"/>
          <w:sz w:val="24"/>
          <w:szCs w:val="24"/>
        </w:rPr>
        <w:t xml:space="preserve"> along with the plan</w:t>
      </w:r>
      <w:r w:rsidRPr="00ED7ADE">
        <w:rPr>
          <w:rFonts w:ascii="Garamond" w:hAnsi="Garamond"/>
          <w:sz w:val="24"/>
          <w:szCs w:val="24"/>
        </w:rPr>
        <w:t xml:space="preserve"> for </w:t>
      </w:r>
      <w:r w:rsidRPr="00D60729">
        <w:rPr>
          <w:rFonts w:ascii="Garamond" w:hAnsi="Garamond"/>
          <w:sz w:val="24"/>
          <w:szCs w:val="24"/>
        </w:rPr>
        <w:t>strengthening public health capaci</w:t>
      </w:r>
      <w:r>
        <w:rPr>
          <w:rFonts w:ascii="Garamond" w:hAnsi="Garamond"/>
          <w:sz w:val="24"/>
          <w:szCs w:val="24"/>
        </w:rPr>
        <w:t>ty with regard to</w:t>
      </w:r>
      <w:r w:rsidRPr="00D60729">
        <w:rPr>
          <w:rFonts w:ascii="Garamond" w:hAnsi="Garamond"/>
          <w:sz w:val="24"/>
          <w:szCs w:val="24"/>
        </w:rPr>
        <w:t xml:space="preserve"> epidemic control and treatmen</w:t>
      </w:r>
      <w:r>
        <w:rPr>
          <w:rFonts w:ascii="Garamond" w:hAnsi="Garamond" w:hint="eastAsia"/>
          <w:sz w:val="24"/>
          <w:szCs w:val="24"/>
        </w:rPr>
        <w:t>t</w:t>
      </w:r>
      <w:r w:rsidRPr="00ED7ADE">
        <w:rPr>
          <w:rFonts w:ascii="Garamond" w:hAnsi="Garamond"/>
          <w:sz w:val="24"/>
          <w:szCs w:val="24"/>
        </w:rPr>
        <w:t xml:space="preserve">, and </w:t>
      </w:r>
      <w:r>
        <w:rPr>
          <w:rFonts w:ascii="Garamond" w:hAnsi="Garamond"/>
          <w:sz w:val="24"/>
          <w:szCs w:val="24"/>
        </w:rPr>
        <w:t xml:space="preserve">increase </w:t>
      </w:r>
      <w:r>
        <w:rPr>
          <w:rFonts w:ascii="Garamond" w:hAnsi="Garamond" w:hint="eastAsia"/>
          <w:sz w:val="24"/>
          <w:szCs w:val="24"/>
        </w:rPr>
        <w:t>our preparedness in terms of materials and technology.</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strengthen </w:t>
      </w:r>
      <w:r>
        <w:rPr>
          <w:rFonts w:ascii="Garamond" w:hAnsi="Garamond"/>
          <w:sz w:val="24"/>
          <w:szCs w:val="24"/>
        </w:rPr>
        <w:t>public health infrastructure</w:t>
      </w:r>
      <w:r w:rsidRPr="00ED7ADE">
        <w:rPr>
          <w:rFonts w:ascii="Garamond" w:hAnsi="Garamond"/>
          <w:sz w:val="24"/>
          <w:szCs w:val="24"/>
        </w:rPr>
        <w:t xml:space="preserve"> and </w:t>
      </w:r>
      <w:r>
        <w:rPr>
          <w:rFonts w:ascii="Garamond" w:hAnsi="Garamond" w:hint="eastAsia"/>
          <w:sz w:val="24"/>
          <w:szCs w:val="24"/>
        </w:rPr>
        <w:t xml:space="preserve">improve the response system for </w:t>
      </w:r>
      <w:r w:rsidRPr="00ED7ADE">
        <w:rPr>
          <w:rFonts w:ascii="Garamond" w:hAnsi="Garamond"/>
          <w:sz w:val="24"/>
          <w:szCs w:val="24"/>
        </w:rPr>
        <w:t>public health emergenc</w:t>
      </w:r>
      <w:r>
        <w:rPr>
          <w:rFonts w:ascii="Garamond" w:hAnsi="Garamond" w:hint="eastAsia"/>
          <w:sz w:val="24"/>
          <w:szCs w:val="24"/>
        </w:rPr>
        <w:t>ies</w:t>
      </w:r>
      <w:r w:rsidRPr="00ED7ADE">
        <w:rPr>
          <w:rFonts w:ascii="Garamond" w:hAnsi="Garamond"/>
          <w:sz w:val="24"/>
          <w:szCs w:val="24"/>
        </w:rPr>
        <w:t xml:space="preserve">. We will reform and improve the </w:t>
      </w:r>
      <w:r>
        <w:rPr>
          <w:rFonts w:ascii="Garamond" w:hAnsi="Garamond" w:hint="eastAsia"/>
          <w:sz w:val="24"/>
          <w:szCs w:val="24"/>
        </w:rPr>
        <w:t xml:space="preserve">operating mechanisms of the </w:t>
      </w:r>
      <w:r w:rsidRPr="00ED7ADE">
        <w:rPr>
          <w:rFonts w:ascii="Garamond" w:hAnsi="Garamond"/>
          <w:sz w:val="24"/>
          <w:szCs w:val="24"/>
        </w:rPr>
        <w:t xml:space="preserve">disease prevention and control </w:t>
      </w:r>
      <w:r>
        <w:rPr>
          <w:rFonts w:ascii="Garamond" w:hAnsi="Garamond" w:hint="eastAsia"/>
          <w:sz w:val="24"/>
          <w:szCs w:val="24"/>
        </w:rPr>
        <w:t>system</w:t>
      </w:r>
      <w:r w:rsidRPr="00ED7ADE">
        <w:rPr>
          <w:rFonts w:ascii="Garamond" w:hAnsi="Garamond"/>
          <w:sz w:val="24"/>
          <w:szCs w:val="24"/>
        </w:rPr>
        <w:t xml:space="preserve">, and </w:t>
      </w:r>
      <w:r>
        <w:rPr>
          <w:rFonts w:ascii="Garamond" w:hAnsi="Garamond" w:hint="eastAsia"/>
          <w:sz w:val="24"/>
          <w:szCs w:val="24"/>
        </w:rPr>
        <w:t xml:space="preserve">refine </w:t>
      </w:r>
      <w:r w:rsidRPr="00ED7ADE">
        <w:rPr>
          <w:rFonts w:ascii="Garamond" w:hAnsi="Garamond"/>
          <w:sz w:val="24"/>
          <w:szCs w:val="24"/>
        </w:rPr>
        <w:t xml:space="preserve">the infectious disease and public health emergency </w:t>
      </w:r>
      <w:r>
        <w:rPr>
          <w:rFonts w:ascii="Garamond" w:hAnsi="Garamond" w:hint="eastAsia"/>
          <w:sz w:val="24"/>
          <w:szCs w:val="24"/>
        </w:rPr>
        <w:t>monitoring</w:t>
      </w:r>
      <w:r w:rsidRPr="00ED7ADE">
        <w:rPr>
          <w:rFonts w:ascii="Garamond" w:hAnsi="Garamond"/>
          <w:sz w:val="24"/>
          <w:szCs w:val="24"/>
        </w:rPr>
        <w:t xml:space="preserve"> systems.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optimize the </w:t>
      </w:r>
      <w:r>
        <w:rPr>
          <w:rFonts w:ascii="Garamond" w:hAnsi="Garamond" w:hint="eastAsia"/>
          <w:sz w:val="24"/>
          <w:szCs w:val="24"/>
        </w:rPr>
        <w:t>distribution</w:t>
      </w:r>
      <w:r w:rsidRPr="00ED7ADE">
        <w:rPr>
          <w:rFonts w:ascii="Garamond" w:hAnsi="Garamond"/>
          <w:sz w:val="24"/>
          <w:szCs w:val="24"/>
        </w:rPr>
        <w:t xml:space="preserve"> of medical resources and health workers</w:t>
      </w:r>
      <w:r>
        <w:rPr>
          <w:rFonts w:ascii="Garamond" w:hAnsi="Garamond" w:hint="eastAsia"/>
          <w:sz w:val="24"/>
          <w:szCs w:val="24"/>
        </w:rPr>
        <w:t xml:space="preserve">, </w:t>
      </w:r>
      <w:r w:rsidRPr="00ED7ADE">
        <w:rPr>
          <w:rFonts w:ascii="Garamond" w:hAnsi="Garamond"/>
          <w:sz w:val="24"/>
          <w:szCs w:val="24"/>
        </w:rPr>
        <w:t xml:space="preserve">create a </w:t>
      </w:r>
      <w:r w:rsidRPr="008E3529">
        <w:rPr>
          <w:rFonts w:ascii="Garamond" w:hAnsi="Garamond"/>
          <w:sz w:val="24"/>
          <w:szCs w:val="24"/>
        </w:rPr>
        <w:t>graduated</w:t>
      </w:r>
      <w:r w:rsidRPr="00ED7ADE">
        <w:rPr>
          <w:rFonts w:ascii="Garamond" w:hAnsi="Garamond"/>
          <w:sz w:val="24"/>
          <w:szCs w:val="24"/>
        </w:rPr>
        <w:t xml:space="preserve">, </w:t>
      </w:r>
      <w:r>
        <w:rPr>
          <w:rFonts w:ascii="Garamond" w:hAnsi="Garamond"/>
          <w:sz w:val="24"/>
          <w:szCs w:val="24"/>
        </w:rPr>
        <w:t>region</w:t>
      </w:r>
      <w:r>
        <w:rPr>
          <w:rFonts w:ascii="Garamond" w:hAnsi="Garamond" w:hint="eastAsia"/>
          <w:sz w:val="24"/>
          <w:szCs w:val="24"/>
        </w:rPr>
        <w:t>-</w:t>
      </w:r>
      <w:r w:rsidRPr="00ED7ADE">
        <w:rPr>
          <w:rFonts w:ascii="Garamond" w:hAnsi="Garamond"/>
          <w:sz w:val="24"/>
          <w:szCs w:val="24"/>
        </w:rPr>
        <w:t>specific</w:t>
      </w:r>
      <w:r w:rsidRPr="002671F8">
        <w:rPr>
          <w:rFonts w:ascii="Garamond" w:hAnsi="Garamond"/>
          <w:sz w:val="24"/>
          <w:szCs w:val="24"/>
        </w:rPr>
        <w:t xml:space="preserve"> </w:t>
      </w:r>
      <w:r w:rsidRPr="00ED7ADE">
        <w:rPr>
          <w:rFonts w:ascii="Garamond" w:hAnsi="Garamond"/>
          <w:sz w:val="24"/>
          <w:szCs w:val="24"/>
        </w:rPr>
        <w:t>system</w:t>
      </w:r>
      <w:r>
        <w:rPr>
          <w:rFonts w:ascii="Garamond" w:hAnsi="Garamond" w:hint="eastAsia"/>
          <w:sz w:val="24"/>
          <w:szCs w:val="24"/>
        </w:rPr>
        <w:t xml:space="preserve"> for</w:t>
      </w:r>
      <w:r w:rsidRPr="00ED7ADE">
        <w:rPr>
          <w:rFonts w:ascii="Garamond" w:hAnsi="Garamond"/>
          <w:sz w:val="24"/>
          <w:szCs w:val="24"/>
        </w:rPr>
        <w:t xml:space="preserve"> </w:t>
      </w:r>
      <w:r>
        <w:rPr>
          <w:rFonts w:ascii="Garamond" w:hAnsi="Garamond" w:hint="eastAsia"/>
          <w:sz w:val="24"/>
          <w:szCs w:val="24"/>
        </w:rPr>
        <w:t xml:space="preserve">the </w:t>
      </w:r>
      <w:r w:rsidRPr="00ED7ADE">
        <w:rPr>
          <w:rFonts w:ascii="Garamond" w:hAnsi="Garamond"/>
          <w:sz w:val="24"/>
          <w:szCs w:val="24"/>
        </w:rPr>
        <w:t xml:space="preserve">treatment </w:t>
      </w:r>
      <w:r>
        <w:rPr>
          <w:rFonts w:ascii="Garamond" w:hAnsi="Garamond" w:hint="eastAsia"/>
          <w:sz w:val="24"/>
          <w:szCs w:val="24"/>
        </w:rPr>
        <w:t xml:space="preserve">of </w:t>
      </w:r>
      <w:r w:rsidRPr="00ED7ADE">
        <w:rPr>
          <w:rFonts w:ascii="Garamond" w:hAnsi="Garamond"/>
          <w:sz w:val="24"/>
          <w:szCs w:val="24"/>
        </w:rPr>
        <w:t>major epidemic</w:t>
      </w:r>
      <w:r>
        <w:rPr>
          <w:rFonts w:ascii="Garamond" w:hAnsi="Garamond" w:hint="eastAsia"/>
          <w:sz w:val="24"/>
          <w:szCs w:val="24"/>
        </w:rPr>
        <w:t>s</w:t>
      </w:r>
      <w:r w:rsidRPr="00ED7ADE">
        <w:rPr>
          <w:rFonts w:ascii="Garamond" w:hAnsi="Garamond"/>
          <w:sz w:val="24"/>
          <w:szCs w:val="24"/>
        </w:rPr>
        <w:t xml:space="preserve">, and improve our ability </w:t>
      </w:r>
      <w:r>
        <w:rPr>
          <w:rFonts w:ascii="Garamond" w:hAnsi="Garamond" w:hint="eastAsia"/>
          <w:sz w:val="24"/>
          <w:szCs w:val="24"/>
        </w:rPr>
        <w:t xml:space="preserve">to </w:t>
      </w:r>
      <w:r w:rsidRPr="00ED7ADE">
        <w:rPr>
          <w:rFonts w:ascii="Garamond" w:hAnsi="Garamond"/>
          <w:sz w:val="24"/>
          <w:szCs w:val="24"/>
        </w:rPr>
        <w:t>deal with major public health emergencies. We will support the construction of medical waste disposal facilities.</w:t>
      </w:r>
    </w:p>
    <w:p w:rsidR="00D00737" w:rsidRDefault="00D00737" w:rsidP="002F660B">
      <w:pPr>
        <w:snapToGrid w:val="0"/>
        <w:spacing w:line="276" w:lineRule="auto"/>
        <w:ind w:firstLine="420"/>
        <w:rPr>
          <w:rFonts w:ascii="Garamond" w:hAnsi="Garamond"/>
          <w:i/>
          <w:sz w:val="24"/>
          <w:szCs w:val="24"/>
        </w:rPr>
      </w:pPr>
      <w:r w:rsidRPr="00DD7D91">
        <w:rPr>
          <w:rFonts w:ascii="Garamond" w:hAnsi="Garamond" w:hint="eastAsia"/>
          <w:i/>
          <w:sz w:val="24"/>
          <w:szCs w:val="24"/>
        </w:rPr>
        <w:t>3)</w:t>
      </w:r>
      <w:r w:rsidRPr="00DD7D91">
        <w:rPr>
          <w:rFonts w:ascii="Garamond" w:hAnsi="Garamond"/>
          <w:i/>
          <w:sz w:val="24"/>
          <w:szCs w:val="24"/>
        </w:rPr>
        <w:t xml:space="preserve"> </w:t>
      </w:r>
      <w:r w:rsidRPr="00DD7D91">
        <w:rPr>
          <w:rFonts w:ascii="Garamond" w:hAnsi="Garamond" w:hint="eastAsia"/>
          <w:i/>
          <w:sz w:val="24"/>
          <w:szCs w:val="24"/>
        </w:rPr>
        <w:t>W</w:t>
      </w:r>
      <w:r w:rsidRPr="00DD7D91">
        <w:rPr>
          <w:rFonts w:ascii="Garamond" w:hAnsi="Garamond"/>
          <w:i/>
          <w:sz w:val="24"/>
          <w:szCs w:val="24"/>
        </w:rPr>
        <w:t>e will</w:t>
      </w:r>
      <w:r>
        <w:rPr>
          <w:rFonts w:ascii="Garamond" w:hAnsi="Garamond"/>
          <w:i/>
          <w:sz w:val="24"/>
          <w:szCs w:val="24"/>
        </w:rPr>
        <w:t xml:space="preserve"> actively promote</w:t>
      </w:r>
      <w:r w:rsidRPr="00DD7D91">
        <w:rPr>
          <w:rFonts w:ascii="Garamond" w:hAnsi="Garamond"/>
          <w:i/>
          <w:sz w:val="24"/>
          <w:szCs w:val="24"/>
        </w:rPr>
        <w:t xml:space="preserve"> international </w:t>
      </w:r>
      <w:r>
        <w:rPr>
          <w:rFonts w:ascii="Garamond" w:hAnsi="Garamond" w:hint="eastAsia"/>
          <w:i/>
          <w:sz w:val="24"/>
          <w:szCs w:val="24"/>
        </w:rPr>
        <w:t xml:space="preserve">cooperation on </w:t>
      </w:r>
      <w:r w:rsidRPr="00DD7D91">
        <w:rPr>
          <w:rFonts w:ascii="Garamond" w:hAnsi="Garamond"/>
          <w:i/>
          <w:sz w:val="24"/>
          <w:szCs w:val="24"/>
        </w:rPr>
        <w:t>epidemic control.</w:t>
      </w:r>
    </w:p>
    <w:p w:rsidR="00D00737" w:rsidRDefault="00D00737" w:rsidP="002F660B">
      <w:pPr>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 xml:space="preserve">e will support the World Health Organization in pooling resources and ensuring the effective and equitable distribution of vaccines. </w:t>
      </w:r>
      <w:r>
        <w:rPr>
          <w:rFonts w:ascii="Garamond" w:hAnsi="Garamond"/>
          <w:sz w:val="24"/>
          <w:szCs w:val="24"/>
        </w:rPr>
        <w:t>W</w:t>
      </w:r>
      <w:r>
        <w:rPr>
          <w:rFonts w:ascii="Garamond" w:hAnsi="Garamond" w:hint="eastAsia"/>
          <w:sz w:val="24"/>
          <w:szCs w:val="24"/>
        </w:rPr>
        <w:t xml:space="preserve">e will continue supporting countries and regions with </w:t>
      </w:r>
      <w:r>
        <w:rPr>
          <w:rFonts w:ascii="Garamond" w:hAnsi="Garamond"/>
          <w:sz w:val="24"/>
          <w:szCs w:val="24"/>
        </w:rPr>
        <w:t>weak</w:t>
      </w:r>
      <w:r>
        <w:rPr>
          <w:rFonts w:ascii="Garamond" w:hAnsi="Garamond" w:hint="eastAsia"/>
          <w:sz w:val="24"/>
          <w:szCs w:val="24"/>
        </w:rPr>
        <w:t xml:space="preserve"> response capabilities, continue to play our role as the world</w:t>
      </w:r>
      <w:r>
        <w:rPr>
          <w:rFonts w:ascii="Garamond" w:hAnsi="Garamond"/>
          <w:sz w:val="24"/>
          <w:szCs w:val="24"/>
        </w:rPr>
        <w:t>’</w:t>
      </w:r>
      <w:r>
        <w:rPr>
          <w:rFonts w:ascii="Garamond" w:hAnsi="Garamond" w:hint="eastAsia"/>
          <w:sz w:val="24"/>
          <w:szCs w:val="24"/>
        </w:rPr>
        <w:t xml:space="preserve">s largest supplier of epidemic supplies, and promote the </w:t>
      </w:r>
      <w:r>
        <w:rPr>
          <w:rFonts w:ascii="Garamond" w:hAnsi="Garamond"/>
          <w:sz w:val="24"/>
          <w:szCs w:val="24"/>
        </w:rPr>
        <w:t>development</w:t>
      </w:r>
      <w:r>
        <w:rPr>
          <w:rFonts w:ascii="Garamond" w:hAnsi="Garamond" w:hint="eastAsia"/>
          <w:sz w:val="24"/>
          <w:szCs w:val="24"/>
        </w:rPr>
        <w:t xml:space="preserve"> of a global health community. </w:t>
      </w:r>
    </w:p>
    <w:p w:rsidR="00D00737" w:rsidRDefault="00D00737" w:rsidP="002F660B">
      <w:pPr>
        <w:snapToGrid w:val="0"/>
        <w:spacing w:line="276" w:lineRule="auto"/>
        <w:ind w:firstLine="420"/>
        <w:rPr>
          <w:rFonts w:ascii="Garamond" w:hAnsi="Garamond"/>
          <w:i/>
          <w:sz w:val="24"/>
          <w:szCs w:val="24"/>
        </w:rPr>
      </w:pPr>
      <w:r w:rsidRPr="00DD7D91">
        <w:rPr>
          <w:rFonts w:ascii="Garamond" w:hAnsi="Garamond" w:hint="eastAsia"/>
          <w:i/>
          <w:sz w:val="24"/>
          <w:szCs w:val="24"/>
        </w:rPr>
        <w:t xml:space="preserve">2. </w:t>
      </w:r>
      <w:r>
        <w:rPr>
          <w:rFonts w:ascii="Garamond" w:hAnsi="Garamond" w:hint="eastAsia"/>
          <w:i/>
          <w:sz w:val="24"/>
          <w:szCs w:val="24"/>
        </w:rPr>
        <w:t>A</w:t>
      </w:r>
      <w:r>
        <w:rPr>
          <w:rFonts w:ascii="Garamond" w:hAnsi="Garamond"/>
          <w:i/>
          <w:sz w:val="24"/>
          <w:szCs w:val="24"/>
        </w:rPr>
        <w:t>ccelerat</w:t>
      </w:r>
      <w:r>
        <w:rPr>
          <w:rFonts w:ascii="Garamond" w:hAnsi="Garamond" w:hint="eastAsia"/>
          <w:i/>
          <w:sz w:val="24"/>
          <w:szCs w:val="24"/>
        </w:rPr>
        <w:t>ing</w:t>
      </w:r>
      <w:r w:rsidRPr="00DD7D91">
        <w:rPr>
          <w:rFonts w:ascii="Garamond" w:hAnsi="Garamond"/>
          <w:i/>
          <w:sz w:val="24"/>
          <w:szCs w:val="24"/>
        </w:rPr>
        <w:t xml:space="preserve"> </w:t>
      </w:r>
      <w:r>
        <w:rPr>
          <w:rFonts w:ascii="Garamond" w:hAnsi="Garamond" w:hint="eastAsia"/>
          <w:i/>
          <w:sz w:val="24"/>
          <w:szCs w:val="24"/>
        </w:rPr>
        <w:t>the development of science and technology toward greater</w:t>
      </w:r>
      <w:r w:rsidRPr="00DD7D91">
        <w:rPr>
          <w:rFonts w:ascii="Garamond" w:hAnsi="Garamond"/>
          <w:i/>
          <w:sz w:val="24"/>
          <w:szCs w:val="24"/>
        </w:rPr>
        <w:t xml:space="preserve"> </w:t>
      </w:r>
      <w:r>
        <w:rPr>
          <w:rFonts w:ascii="Garamond" w:hAnsi="Garamond"/>
          <w:i/>
          <w:sz w:val="24"/>
          <w:szCs w:val="24"/>
        </w:rPr>
        <w:t>self-</w:t>
      </w:r>
      <w:r>
        <w:rPr>
          <w:rFonts w:ascii="Garamond" w:hAnsi="Garamond" w:hint="eastAsia"/>
          <w:i/>
          <w:sz w:val="24"/>
          <w:szCs w:val="24"/>
        </w:rPr>
        <w:t>reliance</w:t>
      </w:r>
      <w:r w:rsidRPr="00DD7D91">
        <w:rPr>
          <w:rFonts w:ascii="Garamond" w:hAnsi="Garamond"/>
          <w:i/>
          <w:sz w:val="24"/>
          <w:szCs w:val="24"/>
        </w:rPr>
        <w:t xml:space="preserve"> </w:t>
      </w:r>
      <w:r>
        <w:rPr>
          <w:rFonts w:ascii="Garamond" w:hAnsi="Garamond" w:hint="eastAsia"/>
          <w:i/>
          <w:sz w:val="24"/>
          <w:szCs w:val="24"/>
        </w:rPr>
        <w:t xml:space="preserve">and working to upgrade </w:t>
      </w:r>
      <w:r w:rsidRPr="00DD7D91">
        <w:rPr>
          <w:rFonts w:ascii="Garamond" w:hAnsi="Garamond"/>
          <w:i/>
          <w:sz w:val="24"/>
          <w:szCs w:val="24"/>
        </w:rPr>
        <w:t>industrial foundations</w:t>
      </w:r>
      <w:r>
        <w:rPr>
          <w:rFonts w:ascii="Garamond" w:hAnsi="Garamond" w:hint="eastAsia"/>
          <w:i/>
          <w:sz w:val="24"/>
          <w:szCs w:val="24"/>
        </w:rPr>
        <w:t xml:space="preserve"> and</w:t>
      </w:r>
      <w:r>
        <w:rPr>
          <w:rFonts w:ascii="Garamond" w:hAnsi="Garamond"/>
          <w:i/>
          <w:sz w:val="24"/>
          <w:szCs w:val="24"/>
        </w:rPr>
        <w:t xml:space="preserve"> modernize </w:t>
      </w:r>
      <w:r>
        <w:rPr>
          <w:rFonts w:ascii="Garamond" w:hAnsi="Garamond" w:hint="eastAsia"/>
          <w:i/>
          <w:sz w:val="24"/>
          <w:szCs w:val="24"/>
        </w:rPr>
        <w:t xml:space="preserve">industrial </w:t>
      </w:r>
      <w:r>
        <w:rPr>
          <w:rFonts w:ascii="Garamond" w:hAnsi="Garamond"/>
          <w:i/>
          <w:sz w:val="24"/>
          <w:szCs w:val="24"/>
        </w:rPr>
        <w:t>chains</w:t>
      </w:r>
    </w:p>
    <w:p w:rsidR="00D00737" w:rsidRDefault="00D00737" w:rsidP="002F660B">
      <w:pPr>
        <w:snapToGrid w:val="0"/>
        <w:spacing w:line="276" w:lineRule="auto"/>
        <w:ind w:firstLine="420"/>
        <w:rPr>
          <w:rFonts w:ascii="Garamond" w:hAnsi="Garamond"/>
          <w:sz w:val="24"/>
          <w:szCs w:val="24"/>
        </w:rPr>
      </w:pPr>
      <w:r w:rsidRPr="00DD7D91">
        <w:rPr>
          <w:rFonts w:ascii="Garamond" w:hAnsi="Garamond"/>
          <w:sz w:val="24"/>
          <w:szCs w:val="24"/>
        </w:rPr>
        <w:t>We will strengthen our strategic science and technolog</w:t>
      </w:r>
      <w:r>
        <w:rPr>
          <w:rFonts w:ascii="Garamond" w:hAnsi="Garamond" w:hint="eastAsia"/>
          <w:sz w:val="24"/>
          <w:szCs w:val="24"/>
        </w:rPr>
        <w:t>y</w:t>
      </w:r>
      <w:r w:rsidRPr="00FE4544">
        <w:rPr>
          <w:rFonts w:ascii="Garamond" w:hAnsi="Garamond"/>
          <w:sz w:val="24"/>
          <w:szCs w:val="24"/>
        </w:rPr>
        <w:t xml:space="preserve"> </w:t>
      </w:r>
      <w:r w:rsidRPr="00DD7D91">
        <w:rPr>
          <w:rFonts w:ascii="Garamond" w:hAnsi="Garamond"/>
          <w:sz w:val="24"/>
          <w:szCs w:val="24"/>
        </w:rPr>
        <w:t xml:space="preserve">capabilities. We will </w:t>
      </w:r>
      <w:r>
        <w:rPr>
          <w:rFonts w:ascii="Garamond" w:hAnsi="Garamond" w:hint="eastAsia"/>
          <w:sz w:val="24"/>
          <w:szCs w:val="24"/>
        </w:rPr>
        <w:t>continue to boost</w:t>
      </w:r>
      <w:r w:rsidRPr="00DD7D91">
        <w:rPr>
          <w:rFonts w:ascii="Garamond" w:hAnsi="Garamond"/>
          <w:sz w:val="24"/>
          <w:szCs w:val="24"/>
        </w:rPr>
        <w:t xml:space="preserve"> basic research,</w:t>
      </w:r>
      <w:r>
        <w:rPr>
          <w:rFonts w:ascii="Garamond" w:hAnsi="Garamond" w:hint="eastAsia"/>
          <w:sz w:val="24"/>
          <w:szCs w:val="24"/>
        </w:rPr>
        <w:t xml:space="preserve"> applied research,</w:t>
      </w:r>
      <w:r w:rsidRPr="00DD7D91">
        <w:rPr>
          <w:rFonts w:ascii="Garamond" w:hAnsi="Garamond"/>
          <w:sz w:val="24"/>
          <w:szCs w:val="24"/>
        </w:rPr>
        <w:t xml:space="preserve"> and the commercial</w:t>
      </w:r>
      <w:r>
        <w:rPr>
          <w:rFonts w:ascii="Garamond" w:hAnsi="Garamond" w:hint="eastAsia"/>
          <w:sz w:val="24"/>
          <w:szCs w:val="24"/>
        </w:rPr>
        <w:t xml:space="preserve"> application</w:t>
      </w:r>
      <w:r w:rsidRPr="00DD7D91">
        <w:rPr>
          <w:rFonts w:ascii="Garamond" w:hAnsi="Garamond"/>
          <w:sz w:val="24"/>
          <w:szCs w:val="24"/>
        </w:rPr>
        <w:t xml:space="preserve"> of </w:t>
      </w:r>
      <w:r>
        <w:rPr>
          <w:rFonts w:ascii="Garamond" w:hAnsi="Garamond" w:hint="eastAsia"/>
          <w:sz w:val="24"/>
          <w:szCs w:val="24"/>
        </w:rPr>
        <w:t>s</w:t>
      </w:r>
      <w:r w:rsidRPr="00DD7D91">
        <w:rPr>
          <w:rFonts w:ascii="Garamond" w:hAnsi="Garamond"/>
          <w:sz w:val="24"/>
          <w:szCs w:val="24"/>
        </w:rPr>
        <w:t>cien</w:t>
      </w:r>
      <w:r>
        <w:rPr>
          <w:rFonts w:ascii="Garamond" w:hAnsi="Garamond" w:hint="eastAsia"/>
          <w:sz w:val="24"/>
          <w:szCs w:val="24"/>
        </w:rPr>
        <w:t>tific</w:t>
      </w:r>
      <w:r>
        <w:rPr>
          <w:rFonts w:ascii="Garamond" w:hAnsi="Garamond"/>
          <w:sz w:val="24"/>
          <w:szCs w:val="24"/>
        </w:rPr>
        <w:t xml:space="preserve"> and technolog</w:t>
      </w:r>
      <w:r>
        <w:rPr>
          <w:rFonts w:ascii="Garamond" w:hAnsi="Garamond" w:hint="eastAsia"/>
          <w:sz w:val="24"/>
          <w:szCs w:val="24"/>
        </w:rPr>
        <w:t xml:space="preserve">ical achievements in order </w:t>
      </w:r>
      <w:r w:rsidRPr="00DD7D91">
        <w:rPr>
          <w:rFonts w:ascii="Garamond" w:hAnsi="Garamond"/>
          <w:sz w:val="24"/>
          <w:szCs w:val="24"/>
        </w:rPr>
        <w:t xml:space="preserve">to </w:t>
      </w:r>
      <w:r>
        <w:rPr>
          <w:rFonts w:ascii="Garamond" w:hAnsi="Garamond" w:hint="eastAsia"/>
          <w:sz w:val="24"/>
          <w:szCs w:val="24"/>
        </w:rPr>
        <w:t xml:space="preserve">increase the </w:t>
      </w:r>
      <w:r w:rsidRPr="00DD7D91">
        <w:rPr>
          <w:rFonts w:ascii="Garamond" w:hAnsi="Garamond"/>
          <w:sz w:val="24"/>
          <w:szCs w:val="24"/>
        </w:rPr>
        <w:t>core competitiveness</w:t>
      </w:r>
      <w:r>
        <w:rPr>
          <w:rFonts w:ascii="Garamond" w:hAnsi="Garamond" w:hint="eastAsia"/>
          <w:sz w:val="24"/>
          <w:szCs w:val="24"/>
        </w:rPr>
        <w:t xml:space="preserve"> of Chinese industry.</w:t>
      </w:r>
      <w:r w:rsidR="00A12C66">
        <w:rPr>
          <w:rFonts w:ascii="Garamond" w:hAnsi="Garamond" w:hint="eastAsia"/>
          <w:sz w:val="24"/>
          <w:szCs w:val="24"/>
        </w:rPr>
        <w:t xml:space="preserve"> China</w:t>
      </w:r>
      <w:r w:rsidR="00A12C66">
        <w:rPr>
          <w:rFonts w:ascii="Garamond" w:hAnsi="Garamond"/>
          <w:sz w:val="24"/>
          <w:szCs w:val="24"/>
        </w:rPr>
        <w:t>’</w:t>
      </w:r>
      <w:r w:rsidR="00A12C66">
        <w:rPr>
          <w:rFonts w:ascii="Garamond" w:hAnsi="Garamond" w:hint="eastAsia"/>
          <w:sz w:val="24"/>
          <w:szCs w:val="24"/>
        </w:rPr>
        <w:t>s spending on R&amp;D will increase by over 7% this year.</w:t>
      </w:r>
    </w:p>
    <w:p w:rsidR="00D00737" w:rsidRDefault="00D00737" w:rsidP="002F660B">
      <w:pPr>
        <w:snapToGrid w:val="0"/>
        <w:spacing w:line="276" w:lineRule="auto"/>
        <w:ind w:firstLine="420"/>
        <w:rPr>
          <w:rFonts w:ascii="Garamond" w:hAnsi="Garamond"/>
          <w:i/>
          <w:sz w:val="24"/>
          <w:szCs w:val="24"/>
        </w:rPr>
      </w:pPr>
      <w:r w:rsidRPr="006C19DD">
        <w:rPr>
          <w:rFonts w:ascii="Garamond" w:hAnsi="Garamond" w:hint="eastAsia"/>
          <w:i/>
          <w:sz w:val="24"/>
          <w:szCs w:val="24"/>
        </w:rPr>
        <w:t xml:space="preserve">1) </w:t>
      </w:r>
      <w:r>
        <w:rPr>
          <w:rFonts w:ascii="Garamond" w:hAnsi="Garamond" w:hint="eastAsia"/>
          <w:i/>
          <w:sz w:val="24"/>
          <w:szCs w:val="24"/>
        </w:rPr>
        <w:t>W</w:t>
      </w:r>
      <w:r w:rsidRPr="006C19DD">
        <w:rPr>
          <w:rFonts w:ascii="Garamond" w:hAnsi="Garamond"/>
          <w:i/>
          <w:sz w:val="24"/>
          <w:szCs w:val="24"/>
        </w:rPr>
        <w:t xml:space="preserve">e will </w:t>
      </w:r>
      <w:r>
        <w:rPr>
          <w:rFonts w:ascii="Garamond" w:hAnsi="Garamond"/>
          <w:i/>
          <w:sz w:val="24"/>
          <w:szCs w:val="24"/>
        </w:rPr>
        <w:t>strengthen</w:t>
      </w:r>
      <w:r>
        <w:rPr>
          <w:rFonts w:ascii="Garamond" w:hAnsi="Garamond" w:hint="eastAsia"/>
          <w:i/>
          <w:sz w:val="24"/>
          <w:szCs w:val="24"/>
        </w:rPr>
        <w:t xml:space="preserve"> our </w:t>
      </w:r>
      <w:r>
        <w:rPr>
          <w:rFonts w:ascii="Garamond" w:hAnsi="Garamond"/>
          <w:i/>
          <w:sz w:val="24"/>
          <w:szCs w:val="24"/>
        </w:rPr>
        <w:t>capacity</w:t>
      </w:r>
      <w:r>
        <w:rPr>
          <w:rFonts w:ascii="Garamond" w:hAnsi="Garamond" w:hint="eastAsia"/>
          <w:i/>
          <w:sz w:val="24"/>
          <w:szCs w:val="24"/>
        </w:rPr>
        <w:t xml:space="preserve"> for </w:t>
      </w:r>
      <w:r w:rsidRPr="006C19DD">
        <w:rPr>
          <w:rFonts w:ascii="Garamond" w:hAnsi="Garamond"/>
          <w:i/>
          <w:sz w:val="24"/>
          <w:szCs w:val="24"/>
        </w:rPr>
        <w:t xml:space="preserve">scientific and technological innovation.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We will accelerate the constr</w:t>
      </w:r>
      <w:r>
        <w:rPr>
          <w:rFonts w:ascii="Garamond" w:hAnsi="Garamond"/>
          <w:sz w:val="24"/>
          <w:szCs w:val="24"/>
        </w:rPr>
        <w:t>uction of national laboratories</w:t>
      </w:r>
      <w:r w:rsidRPr="00ED7ADE">
        <w:rPr>
          <w:rFonts w:ascii="Garamond" w:hAnsi="Garamond"/>
          <w:sz w:val="24"/>
          <w:szCs w:val="24"/>
        </w:rPr>
        <w:t xml:space="preserve"> and the reorganization of</w:t>
      </w:r>
      <w:r>
        <w:rPr>
          <w:rFonts w:ascii="Garamond" w:hAnsi="Garamond" w:hint="eastAsia"/>
          <w:sz w:val="24"/>
          <w:szCs w:val="24"/>
        </w:rPr>
        <w:t xml:space="preserve"> the system of</w:t>
      </w:r>
      <w:r w:rsidRPr="00ED7ADE">
        <w:rPr>
          <w:rFonts w:ascii="Garamond" w:hAnsi="Garamond"/>
          <w:sz w:val="24"/>
          <w:szCs w:val="24"/>
        </w:rPr>
        <w:t xml:space="preserve"> key national laboratories. We will </w:t>
      </w:r>
      <w:r>
        <w:rPr>
          <w:rFonts w:ascii="Garamond" w:hAnsi="Garamond"/>
          <w:sz w:val="24"/>
          <w:szCs w:val="24"/>
        </w:rPr>
        <w:t>promptly</w:t>
      </w:r>
      <w:r>
        <w:rPr>
          <w:rFonts w:ascii="Garamond" w:hAnsi="Garamond" w:hint="eastAsia"/>
          <w:sz w:val="24"/>
          <w:szCs w:val="24"/>
        </w:rPr>
        <w:t xml:space="preserve"> </w:t>
      </w:r>
      <w:r w:rsidRPr="00ED7ADE">
        <w:rPr>
          <w:rFonts w:ascii="Garamond" w:hAnsi="Garamond"/>
          <w:sz w:val="24"/>
          <w:szCs w:val="24"/>
        </w:rPr>
        <w:t>formulat</w:t>
      </w:r>
      <w:r>
        <w:rPr>
          <w:rFonts w:ascii="Garamond" w:hAnsi="Garamond" w:hint="eastAsia"/>
          <w:sz w:val="24"/>
          <w:szCs w:val="24"/>
        </w:rPr>
        <w:t>e</w:t>
      </w:r>
      <w:r w:rsidRPr="00ED7ADE">
        <w:rPr>
          <w:rFonts w:ascii="Garamond" w:hAnsi="Garamond"/>
          <w:sz w:val="24"/>
          <w:szCs w:val="24"/>
        </w:rPr>
        <w:t xml:space="preserve"> a </w:t>
      </w:r>
      <w:r>
        <w:rPr>
          <w:rFonts w:ascii="Garamond" w:hAnsi="Garamond" w:hint="eastAsia"/>
          <w:sz w:val="24"/>
          <w:szCs w:val="24"/>
        </w:rPr>
        <w:t>10-</w:t>
      </w:r>
      <w:r w:rsidRPr="00ED7ADE">
        <w:rPr>
          <w:rFonts w:ascii="Garamond" w:hAnsi="Garamond"/>
          <w:sz w:val="24"/>
          <w:szCs w:val="24"/>
        </w:rPr>
        <w:t xml:space="preserve">year action plan for basic research </w:t>
      </w:r>
      <w:r>
        <w:rPr>
          <w:rFonts w:ascii="Garamond" w:hAnsi="Garamond" w:hint="eastAsia"/>
          <w:sz w:val="24"/>
          <w:szCs w:val="24"/>
        </w:rPr>
        <w:t>with the focus on developing a</w:t>
      </w:r>
      <w:r w:rsidRPr="00ED7ADE">
        <w:rPr>
          <w:rFonts w:ascii="Garamond" w:hAnsi="Garamond"/>
          <w:sz w:val="24"/>
          <w:szCs w:val="24"/>
        </w:rPr>
        <w:t xml:space="preserve"> number of basic research centers.</w:t>
      </w:r>
      <w:r>
        <w:rPr>
          <w:rFonts w:ascii="Garamond" w:hAnsi="Garamond"/>
          <w:sz w:val="24"/>
          <w:szCs w:val="24"/>
        </w:rPr>
        <w:t xml:space="preserve"> We will </w:t>
      </w:r>
      <w:r>
        <w:rPr>
          <w:rFonts w:ascii="Garamond" w:hAnsi="Garamond" w:hint="eastAsia"/>
          <w:sz w:val="24"/>
          <w:szCs w:val="24"/>
        </w:rPr>
        <w:t xml:space="preserve">strength research on core </w:t>
      </w:r>
      <w:r w:rsidRPr="00ED7ADE">
        <w:rPr>
          <w:rFonts w:ascii="Garamond" w:hAnsi="Garamond"/>
          <w:sz w:val="24"/>
          <w:szCs w:val="24"/>
        </w:rPr>
        <w:t xml:space="preserve">technologies </w:t>
      </w:r>
      <w:r>
        <w:rPr>
          <w:rFonts w:ascii="Garamond" w:hAnsi="Garamond" w:hint="eastAsia"/>
          <w:sz w:val="24"/>
          <w:szCs w:val="24"/>
        </w:rPr>
        <w:t>in key fields</w:t>
      </w:r>
      <w:r w:rsidRPr="00ED7ADE">
        <w:rPr>
          <w:rFonts w:ascii="Garamond" w:hAnsi="Garamond"/>
          <w:sz w:val="24"/>
          <w:szCs w:val="24"/>
        </w:rPr>
        <w:t xml:space="preserve"> and </w:t>
      </w:r>
      <w:r>
        <w:rPr>
          <w:rFonts w:ascii="Garamond" w:hAnsi="Garamond" w:hint="eastAsia"/>
          <w:sz w:val="24"/>
          <w:szCs w:val="24"/>
        </w:rPr>
        <w:t>carry forward the</w:t>
      </w:r>
      <w:r w:rsidRPr="00ED7ADE">
        <w:rPr>
          <w:rFonts w:ascii="Garamond" w:hAnsi="Garamond"/>
          <w:sz w:val="24"/>
          <w:szCs w:val="24"/>
        </w:rPr>
        <w:t xml:space="preserve"> Sci-Tech Innovation 2030 </w:t>
      </w:r>
      <w:r>
        <w:rPr>
          <w:rFonts w:ascii="Garamond" w:hAnsi="Garamond" w:hint="eastAsia"/>
          <w:sz w:val="24"/>
          <w:szCs w:val="24"/>
        </w:rPr>
        <w:t>A</w:t>
      </w:r>
      <w:r w:rsidRPr="00221340">
        <w:rPr>
          <w:rFonts w:ascii="Garamond" w:hAnsi="Garamond"/>
          <w:sz w:val="24"/>
          <w:szCs w:val="24"/>
        </w:rPr>
        <w:t>genda</w:t>
      </w:r>
      <w:r w:rsidRPr="00ED7ADE">
        <w:rPr>
          <w:rFonts w:ascii="Garamond" w:hAnsi="Garamond"/>
          <w:sz w:val="24"/>
          <w:szCs w:val="24"/>
        </w:rPr>
        <w:t xml:space="preserve">. </w:t>
      </w:r>
      <w:r>
        <w:rPr>
          <w:rFonts w:ascii="Garamond" w:hAnsi="Garamond"/>
          <w:sz w:val="24"/>
          <w:szCs w:val="24"/>
        </w:rPr>
        <w:t>W</w:t>
      </w:r>
      <w:r>
        <w:rPr>
          <w:rFonts w:ascii="Garamond" w:hAnsi="Garamond" w:hint="eastAsia"/>
          <w:sz w:val="24"/>
          <w:szCs w:val="24"/>
        </w:rPr>
        <w:t xml:space="preserve">e will reform </w:t>
      </w:r>
      <w:r w:rsidRPr="008E210D">
        <w:rPr>
          <w:rFonts w:ascii="Garamond" w:hAnsi="Garamond"/>
          <w:sz w:val="24"/>
          <w:szCs w:val="24"/>
        </w:rPr>
        <w:t xml:space="preserve">the way </w:t>
      </w:r>
      <w:r>
        <w:rPr>
          <w:rFonts w:ascii="Garamond" w:hAnsi="Garamond" w:hint="eastAsia"/>
          <w:sz w:val="24"/>
          <w:szCs w:val="24"/>
        </w:rPr>
        <w:t>in which</w:t>
      </w:r>
      <w:r w:rsidRPr="008E210D">
        <w:rPr>
          <w:rFonts w:ascii="Garamond" w:hAnsi="Garamond"/>
          <w:sz w:val="24"/>
          <w:szCs w:val="24"/>
        </w:rPr>
        <w:t xml:space="preserve"> major science and technology </w:t>
      </w:r>
      <w:r>
        <w:rPr>
          <w:rFonts w:ascii="Garamond" w:hAnsi="Garamond" w:hint="eastAsia"/>
          <w:sz w:val="24"/>
          <w:szCs w:val="24"/>
        </w:rPr>
        <w:t>projects</w:t>
      </w:r>
      <w:r w:rsidRPr="008E210D">
        <w:rPr>
          <w:rFonts w:ascii="Garamond" w:hAnsi="Garamond"/>
          <w:sz w:val="24"/>
          <w:szCs w:val="24"/>
        </w:rPr>
        <w:t xml:space="preserve"> are implemented, </w:t>
      </w:r>
      <w:r>
        <w:rPr>
          <w:rFonts w:ascii="Garamond" w:hAnsi="Garamond" w:hint="eastAsia"/>
          <w:sz w:val="24"/>
          <w:szCs w:val="24"/>
        </w:rPr>
        <w:t xml:space="preserve">and extend the open competition mechanism of selecting the best candidates to lead these projects. </w:t>
      </w:r>
      <w:r w:rsidRPr="00ED7ADE">
        <w:rPr>
          <w:rFonts w:ascii="Garamond" w:hAnsi="Garamond"/>
          <w:sz w:val="24"/>
          <w:szCs w:val="24"/>
        </w:rPr>
        <w:t xml:space="preserve">We will </w:t>
      </w:r>
      <w:r>
        <w:rPr>
          <w:rFonts w:ascii="Garamond" w:hAnsi="Garamond" w:hint="eastAsia"/>
          <w:sz w:val="24"/>
          <w:szCs w:val="24"/>
        </w:rPr>
        <w:t>formulate and implement a m</w:t>
      </w:r>
      <w:r w:rsidRPr="00ED7ADE">
        <w:rPr>
          <w:rFonts w:ascii="Garamond" w:hAnsi="Garamond"/>
          <w:sz w:val="24"/>
          <w:szCs w:val="24"/>
        </w:rPr>
        <w:t xml:space="preserve">edium- and </w:t>
      </w:r>
      <w:r>
        <w:rPr>
          <w:rFonts w:ascii="Garamond" w:hAnsi="Garamond" w:hint="eastAsia"/>
          <w:sz w:val="24"/>
          <w:szCs w:val="24"/>
        </w:rPr>
        <w:t>l</w:t>
      </w:r>
      <w:r w:rsidRPr="00ED7ADE">
        <w:rPr>
          <w:rFonts w:ascii="Garamond" w:hAnsi="Garamond"/>
          <w:sz w:val="24"/>
          <w:szCs w:val="24"/>
        </w:rPr>
        <w:t>ong-</w:t>
      </w:r>
      <w:r>
        <w:rPr>
          <w:rFonts w:ascii="Garamond" w:hAnsi="Garamond" w:hint="eastAsia"/>
          <w:sz w:val="24"/>
          <w:szCs w:val="24"/>
        </w:rPr>
        <w:t>t</w:t>
      </w:r>
      <w:r w:rsidRPr="00ED7ADE">
        <w:rPr>
          <w:rFonts w:ascii="Garamond" w:hAnsi="Garamond"/>
          <w:sz w:val="24"/>
          <w:szCs w:val="24"/>
        </w:rPr>
        <w:t xml:space="preserve">erm </w:t>
      </w:r>
      <w:r>
        <w:rPr>
          <w:rFonts w:ascii="Garamond" w:hAnsi="Garamond" w:hint="eastAsia"/>
          <w:sz w:val="24"/>
          <w:szCs w:val="24"/>
        </w:rPr>
        <w:t>n</w:t>
      </w:r>
      <w:r w:rsidRPr="00ED7ADE">
        <w:rPr>
          <w:rFonts w:ascii="Garamond" w:hAnsi="Garamond"/>
          <w:sz w:val="24"/>
          <w:szCs w:val="24"/>
        </w:rPr>
        <w:t>ational</w:t>
      </w:r>
      <w:r>
        <w:rPr>
          <w:rFonts w:ascii="Garamond" w:hAnsi="Garamond" w:hint="eastAsia"/>
          <w:sz w:val="24"/>
          <w:szCs w:val="24"/>
        </w:rPr>
        <w:t xml:space="preserve"> p</w:t>
      </w:r>
      <w:r w:rsidRPr="00ED7ADE">
        <w:rPr>
          <w:rFonts w:ascii="Garamond" w:hAnsi="Garamond"/>
          <w:sz w:val="24"/>
          <w:szCs w:val="24"/>
        </w:rPr>
        <w:t xml:space="preserve">lan </w:t>
      </w:r>
      <w:r w:rsidRPr="00ED7ADE">
        <w:rPr>
          <w:rFonts w:ascii="Garamond" w:hAnsi="Garamond"/>
          <w:sz w:val="24"/>
          <w:szCs w:val="24"/>
        </w:rPr>
        <w:lastRenderedPageBreak/>
        <w:t xml:space="preserve">for </w:t>
      </w:r>
      <w:r>
        <w:rPr>
          <w:rFonts w:ascii="Garamond" w:hAnsi="Garamond" w:hint="eastAsia"/>
          <w:sz w:val="24"/>
          <w:szCs w:val="24"/>
        </w:rPr>
        <w:t>s</w:t>
      </w:r>
      <w:r w:rsidRPr="00ED7ADE">
        <w:rPr>
          <w:rFonts w:ascii="Garamond" w:hAnsi="Garamond"/>
          <w:sz w:val="24"/>
          <w:szCs w:val="24"/>
        </w:rPr>
        <w:t xml:space="preserve">cientific and </w:t>
      </w:r>
      <w:r>
        <w:rPr>
          <w:rFonts w:ascii="Garamond" w:hAnsi="Garamond" w:hint="eastAsia"/>
          <w:sz w:val="24"/>
          <w:szCs w:val="24"/>
        </w:rPr>
        <w:t>t</w:t>
      </w:r>
      <w:r w:rsidRPr="00ED7ADE">
        <w:rPr>
          <w:rFonts w:ascii="Garamond" w:hAnsi="Garamond"/>
          <w:sz w:val="24"/>
          <w:szCs w:val="24"/>
        </w:rPr>
        <w:t xml:space="preserve">echnological </w:t>
      </w:r>
      <w:r>
        <w:rPr>
          <w:rFonts w:ascii="Garamond" w:hAnsi="Garamond" w:hint="eastAsia"/>
          <w:sz w:val="24"/>
          <w:szCs w:val="24"/>
        </w:rPr>
        <w:t>d</w:t>
      </w:r>
      <w:r w:rsidRPr="00ED7ADE">
        <w:rPr>
          <w:rFonts w:ascii="Garamond" w:hAnsi="Garamond"/>
          <w:sz w:val="24"/>
          <w:szCs w:val="24"/>
        </w:rPr>
        <w:t>evelopment (2021-203</w:t>
      </w:r>
      <w:r>
        <w:rPr>
          <w:rFonts w:ascii="Garamond" w:hAnsi="Garamond" w:hint="eastAsia"/>
          <w:sz w:val="24"/>
          <w:szCs w:val="24"/>
        </w:rPr>
        <w:t>5</w:t>
      </w:r>
      <w:r w:rsidRPr="00ED7ADE">
        <w:rPr>
          <w:rFonts w:ascii="Garamond" w:hAnsi="Garamond"/>
          <w:sz w:val="24"/>
          <w:szCs w:val="24"/>
        </w:rPr>
        <w:t>).</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w:t>
      </w:r>
      <w:r>
        <w:rPr>
          <w:rFonts w:ascii="Garamond" w:hAnsi="Garamond" w:hint="eastAsia"/>
          <w:sz w:val="24"/>
          <w:szCs w:val="24"/>
        </w:rPr>
        <w:t xml:space="preserve">guide </w:t>
      </w:r>
      <w:r w:rsidRPr="00ED7ADE">
        <w:rPr>
          <w:rFonts w:ascii="Garamond" w:hAnsi="Garamond"/>
          <w:sz w:val="24"/>
          <w:szCs w:val="24"/>
        </w:rPr>
        <w:t xml:space="preserve">the </w:t>
      </w:r>
      <w:r>
        <w:rPr>
          <w:rFonts w:ascii="Garamond" w:hAnsi="Garamond" w:hint="eastAsia"/>
          <w:sz w:val="24"/>
          <w:szCs w:val="24"/>
        </w:rPr>
        <w:t xml:space="preserve">development </w:t>
      </w:r>
      <w:r w:rsidRPr="00ED7ADE">
        <w:rPr>
          <w:rFonts w:ascii="Garamond" w:hAnsi="Garamond"/>
          <w:sz w:val="24"/>
          <w:szCs w:val="24"/>
        </w:rPr>
        <w:t xml:space="preserve">of </w:t>
      </w:r>
      <w:r>
        <w:rPr>
          <w:rFonts w:ascii="Garamond" w:hAnsi="Garamond" w:hint="eastAsia"/>
          <w:sz w:val="24"/>
          <w:szCs w:val="24"/>
        </w:rPr>
        <w:t>new types of</w:t>
      </w:r>
      <w:r w:rsidRPr="00ED7ADE">
        <w:rPr>
          <w:rFonts w:ascii="Garamond" w:hAnsi="Garamond"/>
          <w:sz w:val="24"/>
          <w:szCs w:val="24"/>
        </w:rPr>
        <w:t xml:space="preserve"> infrastructure, and </w:t>
      </w:r>
      <w:r>
        <w:rPr>
          <w:rFonts w:ascii="Garamond" w:hAnsi="Garamond" w:hint="eastAsia"/>
          <w:sz w:val="24"/>
          <w:szCs w:val="24"/>
        </w:rPr>
        <w:t xml:space="preserve">accelerate </w:t>
      </w:r>
      <w:r>
        <w:rPr>
          <w:rFonts w:ascii="Garamond" w:hAnsi="Garamond"/>
          <w:sz w:val="24"/>
          <w:szCs w:val="24"/>
        </w:rPr>
        <w:t>innovation</w:t>
      </w:r>
      <w:r w:rsidRPr="00ED7ADE">
        <w:rPr>
          <w:rFonts w:ascii="Garamond" w:hAnsi="Garamond"/>
          <w:sz w:val="24"/>
          <w:szCs w:val="24"/>
        </w:rPr>
        <w:t xml:space="preserve"> in artificial intelligence, quantum </w:t>
      </w:r>
      <w:r w:rsidR="00A12C66">
        <w:rPr>
          <w:rFonts w:ascii="Garamond" w:hAnsi="Garamond" w:hint="eastAsia"/>
          <w:sz w:val="24"/>
          <w:szCs w:val="24"/>
        </w:rPr>
        <w:t>information</w:t>
      </w:r>
      <w:r w:rsidRPr="00ED7ADE">
        <w:rPr>
          <w:rFonts w:ascii="Garamond" w:hAnsi="Garamond"/>
          <w:sz w:val="24"/>
          <w:szCs w:val="24"/>
        </w:rPr>
        <w:t>, brain science</w:t>
      </w:r>
      <w:r w:rsidR="00A12C66">
        <w:rPr>
          <w:rFonts w:ascii="Garamond" w:hAnsi="Garamond" w:hint="eastAsia"/>
          <w:sz w:val="24"/>
          <w:szCs w:val="24"/>
        </w:rPr>
        <w:t>, and bio-breeding</w:t>
      </w:r>
      <w:r w:rsidRPr="00ED7ADE">
        <w:rPr>
          <w:rFonts w:ascii="Garamond" w:hAnsi="Garamond"/>
          <w:sz w:val="24"/>
          <w:szCs w:val="24"/>
        </w:rPr>
        <w:t xml:space="preserve">.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w:t>
      </w:r>
      <w:r>
        <w:rPr>
          <w:rFonts w:ascii="Garamond" w:hAnsi="Garamond" w:hint="eastAsia"/>
          <w:sz w:val="24"/>
          <w:szCs w:val="24"/>
        </w:rPr>
        <w:t xml:space="preserve">move faster to turn </w:t>
      </w:r>
      <w:r w:rsidRPr="00ED7ADE">
        <w:rPr>
          <w:rFonts w:ascii="Garamond" w:hAnsi="Garamond"/>
          <w:sz w:val="24"/>
          <w:szCs w:val="24"/>
        </w:rPr>
        <w:t>Beijing, Shanghai,</w:t>
      </w:r>
      <w:r>
        <w:rPr>
          <w:rFonts w:ascii="Garamond" w:hAnsi="Garamond" w:hint="eastAsia"/>
          <w:sz w:val="24"/>
          <w:szCs w:val="24"/>
        </w:rPr>
        <w:t xml:space="preserve"> and the</w:t>
      </w:r>
      <w:r w:rsidRPr="00ED7ADE">
        <w:rPr>
          <w:rFonts w:ascii="Garamond" w:hAnsi="Garamond"/>
          <w:sz w:val="24"/>
          <w:szCs w:val="24"/>
        </w:rPr>
        <w:t xml:space="preserve"> Guangdong</w:t>
      </w:r>
      <w:r>
        <w:rPr>
          <w:rFonts w:ascii="Garamond" w:hAnsi="Garamond" w:hint="eastAsia"/>
          <w:sz w:val="24"/>
          <w:szCs w:val="24"/>
        </w:rPr>
        <w:t>-</w:t>
      </w:r>
      <w:r w:rsidRPr="00ED7ADE">
        <w:rPr>
          <w:rFonts w:ascii="Garamond" w:hAnsi="Garamond"/>
          <w:sz w:val="24"/>
          <w:szCs w:val="24"/>
        </w:rPr>
        <w:t>Hong Kong</w:t>
      </w:r>
      <w:r>
        <w:rPr>
          <w:rFonts w:ascii="Garamond" w:hAnsi="Garamond" w:hint="eastAsia"/>
          <w:sz w:val="24"/>
          <w:szCs w:val="24"/>
        </w:rPr>
        <w:t>-</w:t>
      </w:r>
      <w:r w:rsidRPr="00ED7ADE">
        <w:rPr>
          <w:rFonts w:ascii="Garamond" w:hAnsi="Garamond"/>
          <w:sz w:val="24"/>
          <w:szCs w:val="24"/>
        </w:rPr>
        <w:t>Macao Greater Bay Area</w:t>
      </w:r>
      <w:r w:rsidRPr="00783EE5">
        <w:rPr>
          <w:rFonts w:ascii="Garamond" w:hAnsi="Garamond"/>
          <w:sz w:val="24"/>
          <w:szCs w:val="24"/>
        </w:rPr>
        <w:t xml:space="preserve"> </w:t>
      </w:r>
      <w:r>
        <w:rPr>
          <w:rFonts w:ascii="Garamond" w:hAnsi="Garamond" w:hint="eastAsia"/>
          <w:sz w:val="24"/>
          <w:szCs w:val="24"/>
        </w:rPr>
        <w:t>into international science and technology innovation centers</w:t>
      </w:r>
      <w:r w:rsidRPr="00ED7ADE">
        <w:rPr>
          <w:rFonts w:ascii="Garamond" w:hAnsi="Garamond"/>
          <w:sz w:val="24"/>
          <w:szCs w:val="24"/>
        </w:rPr>
        <w:t xml:space="preserve">. We will </w:t>
      </w:r>
      <w:r>
        <w:rPr>
          <w:rFonts w:ascii="Garamond" w:hAnsi="Garamond"/>
          <w:sz w:val="24"/>
          <w:szCs w:val="24"/>
        </w:rPr>
        <w:t>vigorously</w:t>
      </w:r>
      <w:r>
        <w:rPr>
          <w:rFonts w:ascii="Garamond" w:hAnsi="Garamond" w:hint="eastAsia"/>
          <w:sz w:val="24"/>
          <w:szCs w:val="24"/>
        </w:rPr>
        <w:t xml:space="preserve"> </w:t>
      </w:r>
      <w:r w:rsidRPr="00ED7ADE">
        <w:rPr>
          <w:rFonts w:ascii="Garamond" w:hAnsi="Garamond"/>
          <w:sz w:val="24"/>
          <w:szCs w:val="24"/>
        </w:rPr>
        <w:t xml:space="preserve">promote the </w:t>
      </w:r>
      <w:r>
        <w:rPr>
          <w:rFonts w:ascii="Garamond" w:hAnsi="Garamond" w:hint="eastAsia"/>
          <w:sz w:val="24"/>
          <w:szCs w:val="24"/>
        </w:rPr>
        <w:t xml:space="preserve">development </w:t>
      </w:r>
      <w:r w:rsidRPr="00ED7ADE">
        <w:rPr>
          <w:rFonts w:ascii="Garamond" w:hAnsi="Garamond"/>
          <w:sz w:val="24"/>
          <w:szCs w:val="24"/>
        </w:rPr>
        <w:t xml:space="preserve">of the Huairou, Zhangjiang, Hefei, </w:t>
      </w:r>
      <w:r>
        <w:rPr>
          <w:rFonts w:ascii="Garamond" w:hAnsi="Garamond" w:hint="eastAsia"/>
          <w:sz w:val="24"/>
          <w:szCs w:val="24"/>
        </w:rPr>
        <w:t xml:space="preserve">and </w:t>
      </w:r>
      <w:r w:rsidRPr="00ED7ADE">
        <w:rPr>
          <w:rFonts w:ascii="Garamond" w:hAnsi="Garamond"/>
          <w:sz w:val="24"/>
          <w:szCs w:val="24"/>
        </w:rPr>
        <w:t xml:space="preserve">Greater Bay Area </w:t>
      </w:r>
      <w:r>
        <w:rPr>
          <w:rFonts w:ascii="Garamond" w:hAnsi="Garamond" w:hint="eastAsia"/>
          <w:sz w:val="24"/>
          <w:szCs w:val="24"/>
        </w:rPr>
        <w:t xml:space="preserve">comprehensive national </w:t>
      </w:r>
      <w:r w:rsidRPr="00ED7ADE">
        <w:rPr>
          <w:rFonts w:ascii="Garamond" w:hAnsi="Garamond"/>
          <w:sz w:val="24"/>
          <w:szCs w:val="24"/>
        </w:rPr>
        <w:t>science centers</w:t>
      </w:r>
      <w:r>
        <w:rPr>
          <w:rFonts w:ascii="Garamond" w:hAnsi="Garamond" w:hint="eastAsia"/>
          <w:sz w:val="24"/>
          <w:szCs w:val="24"/>
        </w:rPr>
        <w:t xml:space="preserve">, and formulate a high-quality </w:t>
      </w:r>
      <w:r w:rsidRPr="00ED7ADE">
        <w:rPr>
          <w:rFonts w:ascii="Garamond" w:hAnsi="Garamond"/>
          <w:sz w:val="24"/>
          <w:szCs w:val="24"/>
        </w:rPr>
        <w:t xml:space="preserve">plan </w:t>
      </w:r>
      <w:r>
        <w:rPr>
          <w:rFonts w:ascii="Garamond" w:hAnsi="Garamond" w:hint="eastAsia"/>
          <w:sz w:val="24"/>
          <w:szCs w:val="24"/>
        </w:rPr>
        <w:t xml:space="preserve">for </w:t>
      </w:r>
      <w:r>
        <w:rPr>
          <w:rFonts w:ascii="Garamond" w:hAnsi="Garamond"/>
          <w:sz w:val="24"/>
          <w:szCs w:val="24"/>
        </w:rPr>
        <w:t>developing</w:t>
      </w:r>
      <w:r>
        <w:rPr>
          <w:rFonts w:ascii="Garamond" w:hAnsi="Garamond" w:hint="eastAsia"/>
          <w:sz w:val="24"/>
          <w:szCs w:val="24"/>
        </w:rPr>
        <w:t xml:space="preserve"> </w:t>
      </w:r>
      <w:r w:rsidRPr="00ED7ADE">
        <w:rPr>
          <w:rFonts w:ascii="Garamond" w:hAnsi="Garamond"/>
          <w:sz w:val="24"/>
          <w:szCs w:val="24"/>
        </w:rPr>
        <w:t>the Chengdu</w:t>
      </w:r>
      <w:r>
        <w:rPr>
          <w:rFonts w:ascii="Garamond" w:hAnsi="Garamond" w:hint="eastAsia"/>
          <w:sz w:val="24"/>
          <w:szCs w:val="24"/>
        </w:rPr>
        <w:t>-</w:t>
      </w:r>
      <w:r w:rsidRPr="00ED7ADE">
        <w:rPr>
          <w:rFonts w:ascii="Garamond" w:hAnsi="Garamond"/>
          <w:sz w:val="24"/>
          <w:szCs w:val="24"/>
        </w:rPr>
        <w:t xml:space="preserve">Chongqing </w:t>
      </w:r>
      <w:r>
        <w:rPr>
          <w:rFonts w:ascii="Garamond" w:hAnsi="Garamond" w:hint="eastAsia"/>
          <w:sz w:val="24"/>
          <w:szCs w:val="24"/>
        </w:rPr>
        <w:t>area into a science</w:t>
      </w:r>
      <w:r w:rsidRPr="00ED7ADE">
        <w:rPr>
          <w:rFonts w:ascii="Garamond" w:hAnsi="Garamond"/>
          <w:sz w:val="24"/>
          <w:szCs w:val="24"/>
        </w:rPr>
        <w:t xml:space="preserve"> and technolog</w:t>
      </w:r>
      <w:r>
        <w:rPr>
          <w:rFonts w:ascii="Garamond" w:hAnsi="Garamond" w:hint="eastAsia"/>
          <w:sz w:val="24"/>
          <w:szCs w:val="24"/>
        </w:rPr>
        <w:t xml:space="preserve">y </w:t>
      </w:r>
      <w:r w:rsidRPr="00ED7ADE">
        <w:rPr>
          <w:rFonts w:ascii="Garamond" w:hAnsi="Garamond"/>
          <w:sz w:val="24"/>
          <w:szCs w:val="24"/>
        </w:rPr>
        <w:t>innovation center</w:t>
      </w:r>
      <w:r>
        <w:rPr>
          <w:rFonts w:ascii="Garamond" w:hAnsi="Garamond" w:hint="eastAsia"/>
          <w:sz w:val="24"/>
          <w:szCs w:val="24"/>
        </w:rPr>
        <w:t xml:space="preserve"> with nationwide influence</w:t>
      </w:r>
      <w:r w:rsidRPr="00ED7ADE">
        <w:rPr>
          <w:rFonts w:ascii="Garamond" w:hAnsi="Garamond"/>
          <w:sz w:val="24"/>
          <w:szCs w:val="24"/>
        </w:rPr>
        <w:t xml:space="preserve">. We will strengthen the </w:t>
      </w:r>
      <w:r>
        <w:rPr>
          <w:rFonts w:ascii="Garamond" w:hAnsi="Garamond" w:hint="eastAsia"/>
          <w:sz w:val="24"/>
          <w:szCs w:val="24"/>
        </w:rPr>
        <w:t xml:space="preserve">innovation and </w:t>
      </w:r>
      <w:r w:rsidRPr="00ED7ADE">
        <w:rPr>
          <w:rFonts w:ascii="Garamond" w:hAnsi="Garamond"/>
          <w:sz w:val="24"/>
          <w:szCs w:val="24"/>
        </w:rPr>
        <w:t>development capa</w:t>
      </w:r>
      <w:r>
        <w:rPr>
          <w:rFonts w:ascii="Garamond" w:hAnsi="Garamond" w:hint="eastAsia"/>
          <w:sz w:val="24"/>
          <w:szCs w:val="24"/>
        </w:rPr>
        <w:t>bilities</w:t>
      </w:r>
      <w:r w:rsidRPr="00ED7ADE">
        <w:rPr>
          <w:rFonts w:ascii="Garamond" w:hAnsi="Garamond"/>
          <w:sz w:val="24"/>
          <w:szCs w:val="24"/>
        </w:rPr>
        <w:t xml:space="preserve"> of national innovation demonstration zones</w:t>
      </w:r>
      <w:r w:rsidR="00A12C66">
        <w:rPr>
          <w:rFonts w:ascii="Garamond" w:hAnsi="Garamond" w:hint="eastAsia"/>
          <w:sz w:val="24"/>
          <w:szCs w:val="24"/>
        </w:rPr>
        <w:t>,</w:t>
      </w:r>
      <w:r w:rsidRPr="00ED7ADE">
        <w:rPr>
          <w:rFonts w:ascii="Garamond" w:hAnsi="Garamond"/>
          <w:sz w:val="24"/>
          <w:szCs w:val="24"/>
        </w:rPr>
        <w:t xml:space="preserve"> </w:t>
      </w:r>
      <w:r>
        <w:rPr>
          <w:rFonts w:ascii="Garamond" w:hAnsi="Garamond" w:hint="eastAsia"/>
          <w:sz w:val="24"/>
          <w:szCs w:val="24"/>
        </w:rPr>
        <w:t xml:space="preserve">new- and </w:t>
      </w:r>
      <w:r w:rsidRPr="00ED7ADE">
        <w:rPr>
          <w:rFonts w:ascii="Garamond" w:hAnsi="Garamond"/>
          <w:sz w:val="24"/>
          <w:szCs w:val="24"/>
        </w:rPr>
        <w:t>high-tech industry development parks</w:t>
      </w:r>
      <w:r w:rsidR="00A12C66">
        <w:rPr>
          <w:rFonts w:ascii="Garamond" w:hAnsi="Garamond" w:hint="eastAsia"/>
          <w:sz w:val="24"/>
          <w:szCs w:val="24"/>
        </w:rPr>
        <w:t xml:space="preserve">, </w:t>
      </w:r>
      <w:r w:rsidR="008F4173">
        <w:rPr>
          <w:rFonts w:ascii="Garamond" w:hAnsi="Garamond" w:hint="eastAsia"/>
          <w:sz w:val="24"/>
          <w:szCs w:val="24"/>
        </w:rPr>
        <w:t xml:space="preserve">and </w:t>
      </w:r>
      <w:r w:rsidR="00A12C66">
        <w:rPr>
          <w:rFonts w:ascii="Garamond" w:hAnsi="Garamond" w:hint="eastAsia"/>
          <w:sz w:val="24"/>
          <w:szCs w:val="24"/>
        </w:rPr>
        <w:t>economic and technological development zones</w:t>
      </w:r>
      <w:r w:rsidRPr="00ED7ADE">
        <w:rPr>
          <w:rFonts w:ascii="Garamond" w:hAnsi="Garamond"/>
          <w:sz w:val="24"/>
          <w:szCs w:val="24"/>
        </w:rPr>
        <w:t xml:space="preserve">. We will optimize the </w:t>
      </w:r>
      <w:r>
        <w:rPr>
          <w:rFonts w:ascii="Garamond" w:hAnsi="Garamond" w:hint="eastAsia"/>
          <w:sz w:val="24"/>
          <w:szCs w:val="24"/>
        </w:rPr>
        <w:t>distribution</w:t>
      </w:r>
      <w:r w:rsidRPr="00ED7ADE">
        <w:rPr>
          <w:rFonts w:ascii="Garamond" w:hAnsi="Garamond"/>
          <w:sz w:val="24"/>
          <w:szCs w:val="24"/>
        </w:rPr>
        <w:t xml:space="preserve"> of national industrial innovation centers, technolog</w:t>
      </w:r>
      <w:r>
        <w:rPr>
          <w:rFonts w:ascii="Garamond" w:hAnsi="Garamond" w:hint="eastAsia"/>
          <w:sz w:val="24"/>
          <w:szCs w:val="24"/>
        </w:rPr>
        <w:t>ical</w:t>
      </w:r>
      <w:r w:rsidRPr="00ED7ADE">
        <w:rPr>
          <w:rFonts w:ascii="Garamond" w:hAnsi="Garamond"/>
          <w:sz w:val="24"/>
          <w:szCs w:val="24"/>
        </w:rPr>
        <w:t xml:space="preserve"> innovation centers, manufacturing innovation centers, engineering research centers, and enterprise technology centers.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We will organize</w:t>
      </w:r>
      <w:r>
        <w:rPr>
          <w:rFonts w:ascii="Garamond" w:hAnsi="Garamond" w:hint="eastAsia"/>
          <w:sz w:val="24"/>
          <w:szCs w:val="24"/>
        </w:rPr>
        <w:t xml:space="preserve"> </w:t>
      </w:r>
      <w:r w:rsidRPr="00ED7ADE">
        <w:rPr>
          <w:rFonts w:ascii="Garamond" w:hAnsi="Garamond"/>
          <w:sz w:val="24"/>
          <w:szCs w:val="24"/>
        </w:rPr>
        <w:t xml:space="preserve">the implementation of </w:t>
      </w:r>
      <w:r>
        <w:rPr>
          <w:rFonts w:ascii="Garamond" w:hAnsi="Garamond" w:hint="eastAsia"/>
          <w:sz w:val="24"/>
          <w:szCs w:val="24"/>
        </w:rPr>
        <w:t>integrated innovation</w:t>
      </w:r>
      <w:r w:rsidRPr="00ED7ADE">
        <w:rPr>
          <w:rFonts w:ascii="Garamond" w:hAnsi="Garamond"/>
          <w:sz w:val="24"/>
          <w:szCs w:val="24"/>
        </w:rPr>
        <w:t xml:space="preserve"> demonstration p</w:t>
      </w:r>
      <w:r>
        <w:rPr>
          <w:rFonts w:ascii="Garamond" w:hAnsi="Garamond" w:hint="eastAsia"/>
          <w:sz w:val="24"/>
          <w:szCs w:val="24"/>
        </w:rPr>
        <w:t>rojects</w:t>
      </w:r>
      <w:r w:rsidRPr="00ED7ADE">
        <w:rPr>
          <w:rFonts w:ascii="Garamond" w:hAnsi="Garamond"/>
          <w:sz w:val="24"/>
          <w:szCs w:val="24"/>
        </w:rPr>
        <w:t>, encourag</w:t>
      </w:r>
      <w:r>
        <w:rPr>
          <w:rFonts w:ascii="Garamond" w:hAnsi="Garamond" w:hint="eastAsia"/>
          <w:sz w:val="24"/>
          <w:szCs w:val="24"/>
        </w:rPr>
        <w:t>e</w:t>
      </w:r>
      <w:r w:rsidRPr="00ED7ADE">
        <w:rPr>
          <w:rFonts w:ascii="Garamond" w:hAnsi="Garamond"/>
          <w:sz w:val="24"/>
          <w:szCs w:val="24"/>
        </w:rPr>
        <w:t xml:space="preserve"> large enterprises to</w:t>
      </w:r>
      <w:r>
        <w:rPr>
          <w:rFonts w:ascii="Garamond" w:hAnsi="Garamond" w:hint="eastAsia"/>
          <w:sz w:val="24"/>
          <w:szCs w:val="24"/>
        </w:rPr>
        <w:t xml:space="preserve"> share </w:t>
      </w:r>
      <w:r w:rsidRPr="00ED7ADE">
        <w:rPr>
          <w:rFonts w:ascii="Garamond" w:hAnsi="Garamond"/>
          <w:sz w:val="24"/>
          <w:szCs w:val="24"/>
        </w:rPr>
        <w:t xml:space="preserve">resources, </w:t>
      </w:r>
      <w:r>
        <w:rPr>
          <w:rFonts w:ascii="Garamond" w:hAnsi="Garamond" w:hint="eastAsia"/>
          <w:sz w:val="24"/>
          <w:szCs w:val="24"/>
        </w:rPr>
        <w:t>scenarios</w:t>
      </w:r>
      <w:r w:rsidRPr="00ED7ADE">
        <w:rPr>
          <w:rFonts w:ascii="Garamond" w:hAnsi="Garamond"/>
          <w:sz w:val="24"/>
          <w:szCs w:val="24"/>
        </w:rPr>
        <w:t xml:space="preserve">, </w:t>
      </w:r>
      <w:r>
        <w:rPr>
          <w:rFonts w:ascii="Garamond" w:hAnsi="Garamond" w:hint="eastAsia"/>
          <w:sz w:val="24"/>
          <w:szCs w:val="24"/>
        </w:rPr>
        <w:t xml:space="preserve">applications, </w:t>
      </w:r>
      <w:r w:rsidRPr="00ED7ADE">
        <w:rPr>
          <w:rFonts w:ascii="Garamond" w:hAnsi="Garamond"/>
          <w:sz w:val="24"/>
          <w:szCs w:val="24"/>
        </w:rPr>
        <w:t xml:space="preserve">and </w:t>
      </w:r>
      <w:r>
        <w:rPr>
          <w:rFonts w:ascii="Garamond" w:hAnsi="Garamond" w:hint="eastAsia"/>
          <w:sz w:val="24"/>
          <w:szCs w:val="24"/>
        </w:rPr>
        <w:t>innovation demands with small and medium enterprises</w:t>
      </w:r>
      <w:r w:rsidRPr="00ED7ADE">
        <w:rPr>
          <w:rFonts w:ascii="Garamond" w:hAnsi="Garamond"/>
          <w:sz w:val="24"/>
          <w:szCs w:val="24"/>
        </w:rPr>
        <w:t>, and create an innovati</w:t>
      </w:r>
      <w:r>
        <w:rPr>
          <w:rFonts w:ascii="Garamond" w:hAnsi="Garamond" w:hint="eastAsia"/>
          <w:sz w:val="24"/>
          <w:szCs w:val="24"/>
        </w:rPr>
        <w:t>ve</w:t>
      </w:r>
      <w:r w:rsidRPr="00ED7ADE">
        <w:rPr>
          <w:rFonts w:ascii="Garamond" w:hAnsi="Garamond"/>
          <w:sz w:val="24"/>
          <w:szCs w:val="24"/>
        </w:rPr>
        <w:t xml:space="preserve"> </w:t>
      </w:r>
      <w:r>
        <w:rPr>
          <w:rFonts w:ascii="Garamond" w:hAnsi="Garamond" w:hint="eastAsia"/>
          <w:sz w:val="24"/>
          <w:szCs w:val="24"/>
        </w:rPr>
        <w:t xml:space="preserve">and entrepreneurial </w:t>
      </w:r>
      <w:r w:rsidRPr="00ED7ADE">
        <w:rPr>
          <w:rFonts w:ascii="Garamond" w:hAnsi="Garamond"/>
          <w:sz w:val="24"/>
          <w:szCs w:val="24"/>
        </w:rPr>
        <w:t xml:space="preserve">ecosystem </w:t>
      </w:r>
      <w:r>
        <w:rPr>
          <w:rFonts w:ascii="Garamond" w:hAnsi="Garamond" w:hint="eastAsia"/>
          <w:sz w:val="24"/>
          <w:szCs w:val="24"/>
        </w:rPr>
        <w:t xml:space="preserve">that is integrated with industrial </w:t>
      </w:r>
      <w:r w:rsidRPr="00ED7ADE">
        <w:rPr>
          <w:rFonts w:ascii="Garamond" w:hAnsi="Garamond"/>
          <w:sz w:val="24"/>
          <w:szCs w:val="24"/>
        </w:rPr>
        <w:t>and supply chains.</w:t>
      </w:r>
    </w:p>
    <w:p w:rsidR="00D00737" w:rsidRDefault="00D00737" w:rsidP="002F660B">
      <w:pPr>
        <w:snapToGrid w:val="0"/>
        <w:spacing w:line="276" w:lineRule="auto"/>
        <w:ind w:firstLine="420"/>
        <w:rPr>
          <w:rFonts w:ascii="Garamond" w:hAnsi="Garamond"/>
          <w:sz w:val="24"/>
          <w:szCs w:val="24"/>
        </w:rPr>
      </w:pPr>
      <w:r w:rsidRPr="00351125">
        <w:rPr>
          <w:rFonts w:ascii="Garamond" w:hAnsi="Garamond"/>
          <w:sz w:val="24"/>
          <w:szCs w:val="24"/>
        </w:rPr>
        <w:t>We will make use of the mechanism for providing preferential tax treatment to encourage enterprises to increase R&amp;D spending, and continue to implement the policy of granting 75% extra tax deductions on enterprise’s R&amp;D costs while introducing a 100% deduction for manufacturing enterprises.</w:t>
      </w:r>
    </w:p>
    <w:p w:rsidR="003B3C16"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continue to encourage </w:t>
      </w:r>
      <w:r>
        <w:rPr>
          <w:rFonts w:ascii="Garamond" w:hAnsi="Garamond" w:hint="eastAsia"/>
          <w:sz w:val="24"/>
          <w:szCs w:val="24"/>
        </w:rPr>
        <w:t>business</w:t>
      </w:r>
      <w:r>
        <w:rPr>
          <w:rFonts w:ascii="Garamond" w:hAnsi="Garamond"/>
          <w:sz w:val="24"/>
          <w:szCs w:val="24"/>
        </w:rPr>
        <w:t xml:space="preserve"> start</w:t>
      </w:r>
      <w:r w:rsidRPr="00ED7ADE">
        <w:rPr>
          <w:rFonts w:ascii="Garamond" w:hAnsi="Garamond"/>
          <w:sz w:val="24"/>
          <w:szCs w:val="24"/>
        </w:rPr>
        <w:t>ups and innovation,</w:t>
      </w:r>
      <w:r>
        <w:rPr>
          <w:rFonts w:ascii="Garamond" w:hAnsi="Garamond" w:hint="eastAsia"/>
          <w:sz w:val="24"/>
          <w:szCs w:val="24"/>
        </w:rPr>
        <w:t xml:space="preserve"> and</w:t>
      </w:r>
      <w:r w:rsidRPr="00ED7ADE">
        <w:rPr>
          <w:rFonts w:ascii="Garamond" w:hAnsi="Garamond"/>
          <w:sz w:val="24"/>
          <w:szCs w:val="24"/>
        </w:rPr>
        <w:t xml:space="preserve"> support the building of demonstration centers for entrepreneurship and innovation. We will </w:t>
      </w:r>
      <w:r>
        <w:rPr>
          <w:rFonts w:ascii="Garamond" w:hAnsi="Garamond" w:hint="eastAsia"/>
          <w:sz w:val="24"/>
          <w:szCs w:val="24"/>
        </w:rPr>
        <w:t>ensure th</w:t>
      </w:r>
      <w:r>
        <w:rPr>
          <w:rFonts w:ascii="Garamond" w:hAnsi="Garamond"/>
          <w:sz w:val="24"/>
          <w:szCs w:val="24"/>
        </w:rPr>
        <w:t xml:space="preserve">e success of </w:t>
      </w:r>
      <w:r>
        <w:rPr>
          <w:rFonts w:ascii="Garamond" w:hAnsi="Garamond" w:hint="eastAsia"/>
          <w:sz w:val="24"/>
          <w:szCs w:val="24"/>
        </w:rPr>
        <w:t xml:space="preserve">the </w:t>
      </w:r>
      <w:r w:rsidRPr="00ED7ADE">
        <w:rPr>
          <w:rFonts w:ascii="Garamond" w:hAnsi="Garamond"/>
          <w:sz w:val="24"/>
          <w:szCs w:val="24"/>
        </w:rPr>
        <w:t xml:space="preserve">National Entrepreneurship and Innovation Week and </w:t>
      </w:r>
      <w:r>
        <w:rPr>
          <w:rFonts w:ascii="Garamond" w:hAnsi="Garamond"/>
          <w:sz w:val="24"/>
          <w:szCs w:val="24"/>
        </w:rPr>
        <w:t xml:space="preserve">of </w:t>
      </w:r>
      <w:r>
        <w:rPr>
          <w:rFonts w:ascii="Garamond" w:hAnsi="Garamond" w:hint="eastAsia"/>
          <w:sz w:val="24"/>
          <w:szCs w:val="24"/>
        </w:rPr>
        <w:t xml:space="preserve">the </w:t>
      </w:r>
      <w:r w:rsidRPr="00ED7ADE">
        <w:rPr>
          <w:rFonts w:ascii="Garamond" w:hAnsi="Garamond"/>
          <w:sz w:val="24"/>
          <w:szCs w:val="24"/>
        </w:rPr>
        <w:t>Entrepreneurship and Innovation Day</w:t>
      </w:r>
      <w:r w:rsidR="00BF3BD6">
        <w:rPr>
          <w:rFonts w:ascii="Garamond" w:hAnsi="Garamond" w:hint="eastAsia"/>
          <w:sz w:val="24"/>
          <w:szCs w:val="24"/>
        </w:rPr>
        <w:t xml:space="preserve"> in 2021</w:t>
      </w:r>
      <w:r w:rsidRPr="00ED7ADE">
        <w:rPr>
          <w:rFonts w:ascii="Garamond" w:hAnsi="Garamond"/>
          <w:sz w:val="24"/>
          <w:szCs w:val="24"/>
        </w:rPr>
        <w:t>.</w:t>
      </w:r>
      <w:r w:rsidR="008F4173">
        <w:rPr>
          <w:rFonts w:ascii="Garamond" w:hAnsi="Garamond" w:hint="eastAsia"/>
          <w:sz w:val="24"/>
          <w:szCs w:val="24"/>
        </w:rPr>
        <w:t xml:space="preserve"> We will foster a culture of innovation and entrepreneurship characterized by dedication,</w:t>
      </w:r>
      <w:r w:rsidR="004B1C5A">
        <w:rPr>
          <w:rFonts w:ascii="Garamond" w:hAnsi="Garamond"/>
          <w:sz w:val="24"/>
          <w:szCs w:val="24"/>
        </w:rPr>
        <w:t xml:space="preserve"> </w:t>
      </w:r>
      <w:r w:rsidR="00666985">
        <w:rPr>
          <w:rFonts w:ascii="Garamond" w:hAnsi="Garamond" w:hint="eastAsia"/>
          <w:sz w:val="24"/>
          <w:szCs w:val="24"/>
        </w:rPr>
        <w:t xml:space="preserve">pursuit of </w:t>
      </w:r>
      <w:r w:rsidR="004B1C5A">
        <w:rPr>
          <w:rFonts w:ascii="Garamond" w:hAnsi="Garamond"/>
          <w:sz w:val="24"/>
          <w:szCs w:val="24"/>
        </w:rPr>
        <w:t>perfection</w:t>
      </w:r>
      <w:r w:rsidR="007A3920">
        <w:rPr>
          <w:rFonts w:ascii="Garamond" w:hAnsi="Garamond" w:hint="eastAsia"/>
          <w:sz w:val="24"/>
          <w:szCs w:val="24"/>
        </w:rPr>
        <w:t xml:space="preserve">, </w:t>
      </w:r>
      <w:r w:rsidR="004B1C5A">
        <w:rPr>
          <w:rFonts w:ascii="Garamond" w:hAnsi="Garamond"/>
          <w:sz w:val="24"/>
          <w:szCs w:val="24"/>
        </w:rPr>
        <w:t xml:space="preserve">a </w:t>
      </w:r>
      <w:r w:rsidR="007A3920">
        <w:rPr>
          <w:rFonts w:ascii="Garamond" w:hAnsi="Garamond" w:hint="eastAsia"/>
          <w:sz w:val="24"/>
          <w:szCs w:val="24"/>
        </w:rPr>
        <w:t>keen focus, and tolerance for</w:t>
      </w:r>
      <w:r w:rsidR="004C580E">
        <w:rPr>
          <w:rFonts w:ascii="Garamond" w:hAnsi="Garamond" w:hint="eastAsia"/>
          <w:sz w:val="24"/>
          <w:szCs w:val="24"/>
        </w:rPr>
        <w:t xml:space="preserve"> </w:t>
      </w:r>
      <w:r w:rsidR="00666985">
        <w:rPr>
          <w:rFonts w:ascii="Garamond" w:hAnsi="Garamond" w:hint="eastAsia"/>
          <w:sz w:val="24"/>
          <w:szCs w:val="24"/>
        </w:rPr>
        <w:t>failures</w:t>
      </w:r>
      <w:r w:rsidR="007A3920">
        <w:rPr>
          <w:rFonts w:ascii="Garamond" w:hAnsi="Garamond" w:hint="eastAsia"/>
          <w:sz w:val="24"/>
          <w:szCs w:val="24"/>
        </w:rPr>
        <w:t xml:space="preserve">, and </w:t>
      </w:r>
      <w:r w:rsidR="003B3C16">
        <w:rPr>
          <w:rFonts w:ascii="Garamond" w:hAnsi="Garamond"/>
          <w:sz w:val="24"/>
          <w:szCs w:val="24"/>
        </w:rPr>
        <w:t xml:space="preserve">refine </w:t>
      </w:r>
      <w:r w:rsidR="007A3920">
        <w:rPr>
          <w:rFonts w:ascii="Garamond" w:hAnsi="Garamond" w:hint="eastAsia"/>
          <w:sz w:val="24"/>
          <w:szCs w:val="24"/>
        </w:rPr>
        <w:t xml:space="preserve">mechanisms </w:t>
      </w:r>
      <w:r w:rsidR="003B3C16">
        <w:rPr>
          <w:rFonts w:ascii="Garamond" w:hAnsi="Garamond"/>
          <w:sz w:val="24"/>
          <w:szCs w:val="24"/>
        </w:rPr>
        <w:t>that encourage a process of trial-and-error.</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w:t>
      </w:r>
      <w:r>
        <w:rPr>
          <w:rFonts w:ascii="Garamond" w:hAnsi="Garamond" w:hint="eastAsia"/>
          <w:sz w:val="24"/>
          <w:szCs w:val="24"/>
        </w:rPr>
        <w:t>further</w:t>
      </w:r>
      <w:r w:rsidRPr="00ED7ADE">
        <w:rPr>
          <w:rFonts w:ascii="Garamond" w:hAnsi="Garamond"/>
          <w:sz w:val="24"/>
          <w:szCs w:val="24"/>
        </w:rPr>
        <w:t xml:space="preserve"> reform the system </w:t>
      </w:r>
      <w:r>
        <w:rPr>
          <w:rFonts w:ascii="Garamond" w:hAnsi="Garamond" w:hint="eastAsia"/>
          <w:sz w:val="24"/>
          <w:szCs w:val="24"/>
        </w:rPr>
        <w:t>for</w:t>
      </w:r>
      <w:r w:rsidRPr="00ED7ADE">
        <w:rPr>
          <w:rFonts w:ascii="Garamond" w:hAnsi="Garamond"/>
          <w:sz w:val="24"/>
          <w:szCs w:val="24"/>
        </w:rPr>
        <w:t xml:space="preserve"> science and technology</w:t>
      </w:r>
      <w:r w:rsidRPr="00BA4C0B">
        <w:rPr>
          <w:rFonts w:ascii="Garamond" w:hAnsi="Garamond"/>
          <w:sz w:val="24"/>
          <w:szCs w:val="24"/>
        </w:rPr>
        <w:t xml:space="preserve"> </w:t>
      </w:r>
      <w:r w:rsidRPr="00ED7ADE">
        <w:rPr>
          <w:rFonts w:ascii="Garamond" w:hAnsi="Garamond"/>
          <w:sz w:val="24"/>
          <w:szCs w:val="24"/>
        </w:rPr>
        <w:t xml:space="preserve">management, </w:t>
      </w:r>
      <w:r>
        <w:rPr>
          <w:rFonts w:ascii="Garamond" w:hAnsi="Garamond" w:hint="eastAsia"/>
          <w:sz w:val="24"/>
          <w:szCs w:val="24"/>
        </w:rPr>
        <w:t>coordinate the allocation of projects, centers, personnel, and funds, and increase</w:t>
      </w:r>
      <w:r>
        <w:rPr>
          <w:rFonts w:ascii="Garamond" w:hAnsi="Garamond"/>
          <w:sz w:val="24"/>
          <w:szCs w:val="24"/>
        </w:rPr>
        <w:t xml:space="preserve"> </w:t>
      </w:r>
      <w:r>
        <w:rPr>
          <w:rFonts w:ascii="Garamond" w:hAnsi="Garamond" w:hint="eastAsia"/>
          <w:sz w:val="24"/>
          <w:szCs w:val="24"/>
        </w:rPr>
        <w:t>people</w:t>
      </w:r>
      <w:r>
        <w:rPr>
          <w:rFonts w:ascii="Garamond" w:hAnsi="Garamond"/>
          <w:sz w:val="24"/>
          <w:szCs w:val="24"/>
        </w:rPr>
        <w:t>’</w:t>
      </w:r>
      <w:r>
        <w:rPr>
          <w:rFonts w:ascii="Garamond" w:hAnsi="Garamond" w:hint="eastAsia"/>
          <w:sz w:val="24"/>
          <w:szCs w:val="24"/>
        </w:rPr>
        <w:t xml:space="preserve">s </w:t>
      </w:r>
      <w:r>
        <w:rPr>
          <w:rFonts w:ascii="Garamond" w:hAnsi="Garamond"/>
          <w:sz w:val="24"/>
          <w:szCs w:val="24"/>
        </w:rPr>
        <w:t>scientific knowledge</w:t>
      </w:r>
      <w:r>
        <w:rPr>
          <w:rFonts w:ascii="Garamond" w:hAnsi="Garamond" w:hint="eastAsia"/>
          <w:sz w:val="24"/>
          <w:szCs w:val="24"/>
        </w:rPr>
        <w:t xml:space="preserve">. </w:t>
      </w:r>
      <w:r w:rsidRPr="00ED7ADE">
        <w:rPr>
          <w:rFonts w:ascii="Garamond" w:hAnsi="Garamond"/>
          <w:sz w:val="24"/>
          <w:szCs w:val="24"/>
        </w:rPr>
        <w:t xml:space="preserve">We will improve the incentive system for scientific and technological </w:t>
      </w:r>
      <w:r>
        <w:rPr>
          <w:rFonts w:ascii="Garamond" w:hAnsi="Garamond" w:hint="eastAsia"/>
          <w:sz w:val="24"/>
          <w:szCs w:val="24"/>
        </w:rPr>
        <w:t xml:space="preserve">personnel </w:t>
      </w:r>
      <w:r w:rsidRPr="00ED7ADE">
        <w:rPr>
          <w:rFonts w:ascii="Garamond" w:hAnsi="Garamond"/>
          <w:sz w:val="24"/>
          <w:szCs w:val="24"/>
        </w:rPr>
        <w:t xml:space="preserve">and </w:t>
      </w:r>
      <w:r>
        <w:rPr>
          <w:rFonts w:ascii="Garamond" w:hAnsi="Garamond" w:hint="eastAsia"/>
          <w:sz w:val="24"/>
          <w:szCs w:val="24"/>
        </w:rPr>
        <w:t xml:space="preserve">the mechanism for evaluating </w:t>
      </w:r>
      <w:r>
        <w:rPr>
          <w:rFonts w:ascii="Garamond" w:hAnsi="Garamond"/>
          <w:sz w:val="24"/>
          <w:szCs w:val="24"/>
        </w:rPr>
        <w:t xml:space="preserve">advances in </w:t>
      </w:r>
      <w:r w:rsidRPr="00ED7ADE">
        <w:rPr>
          <w:rFonts w:ascii="Garamond" w:hAnsi="Garamond"/>
          <w:sz w:val="24"/>
          <w:szCs w:val="24"/>
        </w:rPr>
        <w:t>science and technology</w:t>
      </w:r>
      <w:r>
        <w:rPr>
          <w:rFonts w:ascii="Garamond" w:hAnsi="Garamond" w:hint="eastAsia"/>
          <w:sz w:val="24"/>
          <w:szCs w:val="24"/>
        </w:rPr>
        <w:t>, and</w:t>
      </w:r>
      <w:r>
        <w:rPr>
          <w:rFonts w:ascii="Garamond" w:hAnsi="Garamond"/>
          <w:sz w:val="24"/>
          <w:szCs w:val="24"/>
        </w:rPr>
        <w:t xml:space="preserve"> help</w:t>
      </w:r>
      <w:r>
        <w:rPr>
          <w:rFonts w:ascii="Garamond" w:hAnsi="Garamond" w:hint="eastAsia"/>
          <w:sz w:val="24"/>
          <w:szCs w:val="24"/>
        </w:rPr>
        <w:t xml:space="preserve"> </w:t>
      </w:r>
      <w:r>
        <w:rPr>
          <w:rFonts w:ascii="Garamond" w:hAnsi="Garamond"/>
          <w:sz w:val="24"/>
          <w:szCs w:val="24"/>
        </w:rPr>
        <w:t>yo</w:t>
      </w:r>
      <w:r>
        <w:rPr>
          <w:rFonts w:ascii="Garamond" w:hAnsi="Garamond" w:hint="eastAsia"/>
          <w:sz w:val="24"/>
          <w:szCs w:val="24"/>
        </w:rPr>
        <w:t xml:space="preserve">ung people </w:t>
      </w:r>
      <w:r>
        <w:rPr>
          <w:rFonts w:ascii="Garamond" w:hAnsi="Garamond"/>
          <w:sz w:val="24"/>
          <w:szCs w:val="24"/>
        </w:rPr>
        <w:t xml:space="preserve">to form </w:t>
      </w:r>
      <w:r w:rsidRPr="00ED7ADE">
        <w:rPr>
          <w:rFonts w:ascii="Garamond" w:hAnsi="Garamond"/>
          <w:sz w:val="24"/>
          <w:szCs w:val="24"/>
        </w:rPr>
        <w:t>the</w:t>
      </w:r>
      <w:r>
        <w:rPr>
          <w:rFonts w:ascii="Garamond" w:hAnsi="Garamond"/>
          <w:sz w:val="24"/>
          <w:szCs w:val="24"/>
        </w:rPr>
        <w:t xml:space="preserve"> main body</w:t>
      </w:r>
      <w:r w:rsidRPr="00ED7ADE">
        <w:rPr>
          <w:rFonts w:ascii="Garamond" w:hAnsi="Garamond"/>
          <w:sz w:val="24"/>
          <w:szCs w:val="24"/>
        </w:rPr>
        <w:t xml:space="preserve"> of our scientific research</w:t>
      </w:r>
      <w:r>
        <w:rPr>
          <w:rFonts w:ascii="Garamond" w:hAnsi="Garamond"/>
          <w:sz w:val="24"/>
          <w:szCs w:val="24"/>
        </w:rPr>
        <w:t xml:space="preserve"> efforts</w:t>
      </w:r>
      <w:r w:rsidRPr="00ED7ADE">
        <w:rPr>
          <w:rFonts w:ascii="Garamond" w:hAnsi="Garamond"/>
          <w:sz w:val="24"/>
          <w:szCs w:val="24"/>
        </w:rPr>
        <w:t xml:space="preserve">. We will </w:t>
      </w:r>
      <w:r>
        <w:rPr>
          <w:rFonts w:ascii="Garamond" w:hAnsi="Garamond" w:hint="eastAsia"/>
          <w:sz w:val="24"/>
          <w:szCs w:val="24"/>
        </w:rPr>
        <w:t>continue with comprehensive innovation</w:t>
      </w:r>
      <w:r w:rsidRPr="00ED7ADE">
        <w:rPr>
          <w:rFonts w:ascii="Garamond" w:hAnsi="Garamond"/>
          <w:sz w:val="24"/>
          <w:szCs w:val="24"/>
        </w:rPr>
        <w:t xml:space="preserve"> </w:t>
      </w:r>
      <w:r>
        <w:rPr>
          <w:rFonts w:ascii="Garamond" w:hAnsi="Garamond" w:hint="eastAsia"/>
          <w:sz w:val="24"/>
          <w:szCs w:val="24"/>
        </w:rPr>
        <w:t>reforms</w:t>
      </w:r>
      <w:r w:rsidRPr="00ED7ADE">
        <w:rPr>
          <w:rFonts w:ascii="Garamond" w:hAnsi="Garamond"/>
          <w:sz w:val="24"/>
          <w:szCs w:val="24"/>
        </w:rPr>
        <w:t>.</w:t>
      </w:r>
    </w:p>
    <w:p w:rsidR="00D00737" w:rsidRDefault="00D00737" w:rsidP="002F660B">
      <w:pPr>
        <w:snapToGrid w:val="0"/>
        <w:spacing w:line="276" w:lineRule="auto"/>
        <w:ind w:firstLine="420"/>
        <w:rPr>
          <w:rFonts w:ascii="Garamond" w:hAnsi="Garamond"/>
          <w:sz w:val="24"/>
          <w:szCs w:val="24"/>
        </w:rPr>
      </w:pPr>
      <w:r>
        <w:rPr>
          <w:rFonts w:ascii="Garamond" w:hAnsi="Garamond" w:hint="eastAsia"/>
          <w:sz w:val="24"/>
          <w:szCs w:val="24"/>
        </w:rPr>
        <w:t>W</w:t>
      </w:r>
      <w:r w:rsidRPr="00C93DDF">
        <w:rPr>
          <w:rFonts w:ascii="Garamond" w:hAnsi="Garamond"/>
          <w:sz w:val="24"/>
          <w:szCs w:val="24"/>
        </w:rPr>
        <w:t xml:space="preserve">e will improve the stable functioning of funding mechanisms for basic research and boost spending in this area by a considerable </w:t>
      </w:r>
      <w:r>
        <w:rPr>
          <w:rFonts w:ascii="Garamond" w:hAnsi="Garamond" w:hint="eastAsia"/>
          <w:sz w:val="24"/>
          <w:szCs w:val="24"/>
        </w:rPr>
        <w:t>amount</w:t>
      </w:r>
      <w:r w:rsidRPr="00C93DDF">
        <w:rPr>
          <w:rFonts w:ascii="Garamond" w:hAnsi="Garamond"/>
          <w:sz w:val="24"/>
          <w:szCs w:val="24"/>
        </w:rPr>
        <w:t>. The central government expenditures on basic research will be increased by 10.6</w:t>
      </w:r>
      <w:r>
        <w:rPr>
          <w:rFonts w:ascii="Garamond" w:hAnsi="Garamond" w:hint="eastAsia"/>
          <w:sz w:val="24"/>
          <w:szCs w:val="24"/>
        </w:rPr>
        <w:t>%</w:t>
      </w:r>
      <w:r w:rsidRPr="00C93DDF">
        <w:rPr>
          <w:rFonts w:ascii="Garamond" w:hAnsi="Garamond"/>
          <w:sz w:val="24"/>
          <w:szCs w:val="24"/>
        </w:rPr>
        <w:t xml:space="preserve">. </w:t>
      </w:r>
      <w:r w:rsidRPr="00ED7ADE">
        <w:rPr>
          <w:rFonts w:ascii="Garamond" w:hAnsi="Garamond"/>
          <w:sz w:val="24"/>
          <w:szCs w:val="24"/>
        </w:rPr>
        <w:t xml:space="preserve">We will improve </w:t>
      </w:r>
      <w:r>
        <w:rPr>
          <w:rFonts w:ascii="Garamond" w:hAnsi="Garamond"/>
          <w:sz w:val="24"/>
          <w:szCs w:val="24"/>
        </w:rPr>
        <w:t>financi</w:t>
      </w:r>
      <w:r>
        <w:rPr>
          <w:rFonts w:ascii="Garamond" w:hAnsi="Garamond" w:hint="eastAsia"/>
          <w:sz w:val="24"/>
          <w:szCs w:val="24"/>
        </w:rPr>
        <w:t>al</w:t>
      </w:r>
      <w:r>
        <w:rPr>
          <w:rFonts w:ascii="Garamond" w:hAnsi="Garamond"/>
          <w:sz w:val="24"/>
          <w:szCs w:val="24"/>
        </w:rPr>
        <w:t xml:space="preserve"> support</w:t>
      </w:r>
      <w:r w:rsidRPr="00ED7ADE">
        <w:rPr>
          <w:rFonts w:ascii="Garamond" w:hAnsi="Garamond"/>
          <w:sz w:val="24"/>
          <w:szCs w:val="24"/>
        </w:rPr>
        <w:t xml:space="preserve"> </w:t>
      </w:r>
      <w:r>
        <w:rPr>
          <w:rFonts w:ascii="Garamond" w:hAnsi="Garamond" w:hint="eastAsia"/>
          <w:sz w:val="24"/>
          <w:szCs w:val="24"/>
        </w:rPr>
        <w:t xml:space="preserve">for </w:t>
      </w:r>
      <w:r w:rsidRPr="00ED7ADE">
        <w:rPr>
          <w:rFonts w:ascii="Garamond" w:hAnsi="Garamond"/>
          <w:sz w:val="24"/>
          <w:szCs w:val="24"/>
        </w:rPr>
        <w:t>innovation</w:t>
      </w:r>
      <w:r>
        <w:rPr>
          <w:rFonts w:ascii="Garamond" w:hAnsi="Garamond" w:hint="eastAsia"/>
          <w:sz w:val="24"/>
          <w:szCs w:val="24"/>
        </w:rPr>
        <w:t xml:space="preserve"> and</w:t>
      </w:r>
      <w:r w:rsidRPr="00ED7ADE">
        <w:rPr>
          <w:rFonts w:ascii="Garamond" w:hAnsi="Garamond"/>
          <w:sz w:val="24"/>
          <w:szCs w:val="24"/>
        </w:rPr>
        <w:t xml:space="preserve"> direct </w:t>
      </w:r>
      <w:r>
        <w:rPr>
          <w:rFonts w:ascii="Garamond" w:hAnsi="Garamond" w:hint="eastAsia"/>
          <w:sz w:val="24"/>
          <w:szCs w:val="24"/>
        </w:rPr>
        <w:t xml:space="preserve">more </w:t>
      </w:r>
      <w:r w:rsidRPr="00ED7ADE">
        <w:rPr>
          <w:rFonts w:ascii="Garamond" w:hAnsi="Garamond"/>
          <w:sz w:val="24"/>
          <w:szCs w:val="24"/>
        </w:rPr>
        <w:t>investment into basic research, R&amp;D</w:t>
      </w:r>
      <w:r>
        <w:rPr>
          <w:rFonts w:ascii="Garamond" w:hAnsi="Garamond" w:hint="eastAsia"/>
          <w:sz w:val="24"/>
          <w:szCs w:val="24"/>
        </w:rPr>
        <w:t>,</w:t>
      </w:r>
      <w:r w:rsidRPr="00ED7ADE">
        <w:rPr>
          <w:rFonts w:ascii="Garamond" w:hAnsi="Garamond"/>
          <w:sz w:val="24"/>
          <w:szCs w:val="24"/>
        </w:rPr>
        <w:t xml:space="preserve"> and</w:t>
      </w:r>
      <w:r>
        <w:rPr>
          <w:rFonts w:ascii="Garamond" w:hAnsi="Garamond"/>
          <w:sz w:val="24"/>
          <w:szCs w:val="24"/>
        </w:rPr>
        <w:t xml:space="preserve"> the</w:t>
      </w:r>
      <w:r w:rsidRPr="00ED7ADE">
        <w:rPr>
          <w:rFonts w:ascii="Garamond" w:hAnsi="Garamond"/>
          <w:sz w:val="24"/>
          <w:szCs w:val="24"/>
        </w:rPr>
        <w:t xml:space="preserve"> commercialization</w:t>
      </w:r>
      <w:r>
        <w:rPr>
          <w:rFonts w:ascii="Garamond" w:hAnsi="Garamond" w:hint="eastAsia"/>
          <w:sz w:val="24"/>
          <w:szCs w:val="24"/>
        </w:rPr>
        <w:t xml:space="preserve"> of</w:t>
      </w:r>
      <w:r>
        <w:rPr>
          <w:rFonts w:ascii="Garamond" w:hAnsi="Garamond"/>
          <w:sz w:val="24"/>
          <w:szCs w:val="24"/>
        </w:rPr>
        <w:t xml:space="preserve"> new</w:t>
      </w:r>
      <w:r>
        <w:rPr>
          <w:rFonts w:ascii="Garamond" w:hAnsi="Garamond" w:hint="eastAsia"/>
          <w:sz w:val="24"/>
          <w:szCs w:val="24"/>
        </w:rPr>
        <w:t xml:space="preserve"> advances</w:t>
      </w:r>
      <w:r w:rsidRPr="00ED7ADE">
        <w:rPr>
          <w:rFonts w:ascii="Garamond" w:hAnsi="Garamond"/>
          <w:sz w:val="24"/>
          <w:szCs w:val="24"/>
        </w:rPr>
        <w:t>.</w:t>
      </w:r>
    </w:p>
    <w:p w:rsidR="00D00737" w:rsidRDefault="00D00737" w:rsidP="002F660B">
      <w:pPr>
        <w:snapToGrid w:val="0"/>
        <w:spacing w:line="276" w:lineRule="auto"/>
        <w:ind w:firstLine="420"/>
        <w:rPr>
          <w:rFonts w:ascii="Garamond" w:hAnsi="Garamond"/>
          <w:i/>
          <w:sz w:val="24"/>
          <w:szCs w:val="24"/>
        </w:rPr>
      </w:pPr>
      <w:r w:rsidRPr="006C19DD">
        <w:rPr>
          <w:rFonts w:ascii="Garamond" w:hAnsi="Garamond" w:hint="eastAsia"/>
          <w:i/>
          <w:sz w:val="24"/>
          <w:szCs w:val="24"/>
        </w:rPr>
        <w:t>2) W</w:t>
      </w:r>
      <w:r w:rsidRPr="006C19DD">
        <w:rPr>
          <w:rFonts w:ascii="Garamond" w:hAnsi="Garamond"/>
          <w:i/>
          <w:sz w:val="24"/>
          <w:szCs w:val="24"/>
        </w:rPr>
        <w:t xml:space="preserve">e will revitalize and develop the real economy.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We will implement a new five</w:t>
      </w:r>
      <w:r>
        <w:rPr>
          <w:rFonts w:ascii="Garamond" w:hAnsi="Garamond" w:hint="eastAsia"/>
          <w:sz w:val="24"/>
          <w:szCs w:val="24"/>
        </w:rPr>
        <w:t>-</w:t>
      </w:r>
      <w:r>
        <w:rPr>
          <w:rFonts w:ascii="Garamond" w:hAnsi="Garamond"/>
          <w:sz w:val="24"/>
          <w:szCs w:val="24"/>
        </w:rPr>
        <w:t>year plan</w:t>
      </w:r>
      <w:r w:rsidRPr="00ED7ADE">
        <w:rPr>
          <w:rFonts w:ascii="Garamond" w:hAnsi="Garamond"/>
          <w:sz w:val="24"/>
          <w:szCs w:val="24"/>
        </w:rPr>
        <w:t xml:space="preserve"> to enhance the core competiveness of </w:t>
      </w:r>
      <w:r>
        <w:rPr>
          <w:rFonts w:ascii="Garamond" w:hAnsi="Garamond"/>
          <w:sz w:val="24"/>
          <w:szCs w:val="24"/>
        </w:rPr>
        <w:t xml:space="preserve">the </w:t>
      </w:r>
      <w:r w:rsidRPr="00ED7ADE">
        <w:rPr>
          <w:rFonts w:ascii="Garamond" w:hAnsi="Garamond"/>
          <w:sz w:val="24"/>
          <w:szCs w:val="24"/>
        </w:rPr>
        <w:t>manufacturing industry</w:t>
      </w:r>
      <w:r>
        <w:rPr>
          <w:rFonts w:ascii="Garamond" w:hAnsi="Garamond" w:hint="eastAsia"/>
          <w:sz w:val="24"/>
          <w:szCs w:val="24"/>
        </w:rPr>
        <w:t xml:space="preserve">, </w:t>
      </w:r>
      <w:r w:rsidRPr="00ED7ADE">
        <w:rPr>
          <w:rFonts w:ascii="Garamond" w:hAnsi="Garamond"/>
          <w:sz w:val="24"/>
          <w:szCs w:val="24"/>
        </w:rPr>
        <w:t xml:space="preserve">launch an </w:t>
      </w:r>
      <w:r>
        <w:rPr>
          <w:rFonts w:ascii="Garamond" w:hAnsi="Garamond" w:hint="eastAsia"/>
          <w:sz w:val="24"/>
          <w:szCs w:val="24"/>
        </w:rPr>
        <w:t xml:space="preserve">initiative to </w:t>
      </w:r>
      <w:r>
        <w:rPr>
          <w:rFonts w:ascii="Garamond" w:hAnsi="Garamond"/>
          <w:sz w:val="24"/>
          <w:szCs w:val="24"/>
        </w:rPr>
        <w:t>develop</w:t>
      </w:r>
      <w:r>
        <w:rPr>
          <w:rFonts w:ascii="Garamond" w:hAnsi="Garamond" w:hint="eastAsia"/>
          <w:sz w:val="24"/>
          <w:szCs w:val="24"/>
        </w:rPr>
        <w:t xml:space="preserve"> advanced manufacturing clusters, and </w:t>
      </w:r>
      <w:r>
        <w:rPr>
          <w:rFonts w:ascii="Garamond" w:hAnsi="Garamond" w:hint="eastAsia"/>
          <w:sz w:val="24"/>
          <w:szCs w:val="24"/>
        </w:rPr>
        <w:lastRenderedPageBreak/>
        <w:t xml:space="preserve">create </w:t>
      </w:r>
      <w:r w:rsidRPr="00ED7ADE">
        <w:rPr>
          <w:rFonts w:ascii="Garamond" w:hAnsi="Garamond"/>
          <w:sz w:val="24"/>
          <w:szCs w:val="24"/>
        </w:rPr>
        <w:t xml:space="preserve">pilot zones </w:t>
      </w:r>
      <w:r>
        <w:rPr>
          <w:rFonts w:ascii="Garamond" w:hAnsi="Garamond" w:hint="eastAsia"/>
          <w:sz w:val="24"/>
          <w:szCs w:val="24"/>
        </w:rPr>
        <w:t xml:space="preserve">for the </w:t>
      </w:r>
      <w:r w:rsidRPr="00ED7ADE">
        <w:rPr>
          <w:rFonts w:ascii="Garamond" w:hAnsi="Garamond"/>
          <w:sz w:val="24"/>
          <w:szCs w:val="24"/>
        </w:rPr>
        <w:t>high</w:t>
      </w:r>
      <w:r>
        <w:rPr>
          <w:rFonts w:ascii="Garamond" w:hAnsi="Garamond" w:hint="eastAsia"/>
          <w:sz w:val="24"/>
          <w:szCs w:val="24"/>
        </w:rPr>
        <w:t>-</w:t>
      </w:r>
      <w:r w:rsidRPr="00ED7ADE">
        <w:rPr>
          <w:rFonts w:ascii="Garamond" w:hAnsi="Garamond"/>
          <w:sz w:val="24"/>
          <w:szCs w:val="24"/>
        </w:rPr>
        <w:t>quality development</w:t>
      </w:r>
      <w:r>
        <w:rPr>
          <w:rFonts w:ascii="Garamond" w:hAnsi="Garamond" w:hint="eastAsia"/>
          <w:sz w:val="24"/>
          <w:szCs w:val="24"/>
        </w:rPr>
        <w:t xml:space="preserve"> of </w:t>
      </w:r>
      <w:r w:rsidRPr="00ED7ADE">
        <w:rPr>
          <w:rFonts w:ascii="Garamond" w:hAnsi="Garamond"/>
          <w:sz w:val="24"/>
          <w:szCs w:val="24"/>
        </w:rPr>
        <w:t>manufacturing.</w:t>
      </w:r>
      <w:r>
        <w:rPr>
          <w:rFonts w:ascii="Garamond" w:hAnsi="Garamond" w:hint="eastAsia"/>
          <w:sz w:val="24"/>
          <w:szCs w:val="24"/>
        </w:rPr>
        <w:t xml:space="preserve"> </w:t>
      </w:r>
      <w:r w:rsidRPr="00A45247">
        <w:rPr>
          <w:rFonts w:ascii="Garamond" w:hAnsi="Garamond"/>
          <w:sz w:val="24"/>
          <w:szCs w:val="24"/>
        </w:rPr>
        <w:t xml:space="preserve">We will refund all due VAT credits to advanced manufacturing enterprises on a monthly basis, raise the proportion of loans to the manufacturing sector, and increase investment in equipment upgrades and technology transformations </w:t>
      </w:r>
      <w:r>
        <w:rPr>
          <w:rFonts w:ascii="Garamond" w:hAnsi="Garamond" w:hint="eastAsia"/>
          <w:sz w:val="24"/>
          <w:szCs w:val="24"/>
        </w:rPr>
        <w:t>in this sector</w:t>
      </w:r>
      <w:r w:rsidRPr="00A45247">
        <w:rPr>
          <w:rFonts w:ascii="Garamond" w:hAnsi="Garamond"/>
          <w:sz w:val="24"/>
          <w:szCs w:val="24"/>
        </w:rPr>
        <w:t>.</w:t>
      </w:r>
      <w:r>
        <w:rPr>
          <w:rFonts w:ascii="Garamond" w:hAnsi="Garamond" w:hint="eastAsia"/>
          <w:sz w:val="24"/>
          <w:szCs w:val="24"/>
        </w:rPr>
        <w:t xml:space="preserve"> </w:t>
      </w:r>
      <w:r w:rsidRPr="00ED7ADE">
        <w:rPr>
          <w:rFonts w:ascii="Garamond" w:hAnsi="Garamond"/>
          <w:sz w:val="24"/>
          <w:szCs w:val="24"/>
        </w:rPr>
        <w:t xml:space="preserve">We will accelerate </w:t>
      </w:r>
      <w:r>
        <w:rPr>
          <w:rFonts w:ascii="Garamond" w:hAnsi="Garamond"/>
          <w:sz w:val="24"/>
          <w:szCs w:val="24"/>
        </w:rPr>
        <w:t xml:space="preserve">the </w:t>
      </w:r>
      <w:r w:rsidRPr="00ED7ADE">
        <w:rPr>
          <w:rFonts w:ascii="Garamond" w:hAnsi="Garamond"/>
          <w:sz w:val="24"/>
          <w:szCs w:val="24"/>
        </w:rPr>
        <w:t>structural adjustment</w:t>
      </w:r>
      <w:r>
        <w:rPr>
          <w:rFonts w:ascii="Garamond" w:hAnsi="Garamond" w:hint="eastAsia"/>
          <w:sz w:val="24"/>
          <w:szCs w:val="24"/>
        </w:rPr>
        <w:t xml:space="preserve"> and</w:t>
      </w:r>
      <w:r>
        <w:rPr>
          <w:rFonts w:ascii="Garamond" w:hAnsi="Garamond"/>
          <w:sz w:val="24"/>
          <w:szCs w:val="24"/>
        </w:rPr>
        <w:t xml:space="preserve"> </w:t>
      </w:r>
      <w:r>
        <w:rPr>
          <w:rFonts w:ascii="Garamond" w:hAnsi="Garamond" w:hint="eastAsia"/>
          <w:sz w:val="24"/>
          <w:szCs w:val="24"/>
        </w:rPr>
        <w:t xml:space="preserve">green transformation </w:t>
      </w:r>
      <w:r>
        <w:rPr>
          <w:rFonts w:ascii="Garamond" w:hAnsi="Garamond"/>
          <w:sz w:val="24"/>
          <w:szCs w:val="24"/>
        </w:rPr>
        <w:t>of</w:t>
      </w:r>
      <w:r>
        <w:rPr>
          <w:rFonts w:ascii="Garamond" w:hAnsi="Garamond" w:hint="eastAsia"/>
          <w:sz w:val="24"/>
          <w:szCs w:val="24"/>
        </w:rPr>
        <w:t xml:space="preserve"> key industries, press ahead with the </w:t>
      </w:r>
      <w:r>
        <w:rPr>
          <w:rFonts w:ascii="Garamond" w:hAnsi="Garamond"/>
          <w:sz w:val="24"/>
          <w:szCs w:val="24"/>
        </w:rPr>
        <w:t>development</w:t>
      </w:r>
      <w:r>
        <w:rPr>
          <w:rFonts w:ascii="Garamond" w:hAnsi="Garamond" w:hint="eastAsia"/>
          <w:sz w:val="24"/>
          <w:szCs w:val="24"/>
        </w:rPr>
        <w:t xml:space="preserve"> of clusters of strategic emerging industries, and enhance </w:t>
      </w:r>
      <w:r w:rsidRPr="00ED7ADE">
        <w:rPr>
          <w:rFonts w:ascii="Garamond" w:hAnsi="Garamond"/>
          <w:sz w:val="24"/>
          <w:szCs w:val="24"/>
        </w:rPr>
        <w:t>technological innovation</w:t>
      </w:r>
      <w:r>
        <w:rPr>
          <w:rFonts w:ascii="Garamond" w:hAnsi="Garamond" w:hint="eastAsia"/>
          <w:sz w:val="24"/>
          <w:szCs w:val="24"/>
        </w:rPr>
        <w:t xml:space="preserve"> and </w:t>
      </w:r>
      <w:r w:rsidRPr="00ED7ADE">
        <w:rPr>
          <w:rFonts w:ascii="Garamond" w:hAnsi="Garamond"/>
          <w:sz w:val="24"/>
          <w:szCs w:val="24"/>
        </w:rPr>
        <w:t xml:space="preserve">public services.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We will</w:t>
      </w:r>
      <w:r>
        <w:rPr>
          <w:rFonts w:ascii="Garamond" w:hAnsi="Garamond"/>
          <w:sz w:val="24"/>
          <w:szCs w:val="24"/>
        </w:rPr>
        <w:t xml:space="preserve"> implement</w:t>
      </w:r>
      <w:r w:rsidRPr="00ED7ADE">
        <w:rPr>
          <w:rFonts w:ascii="Garamond" w:hAnsi="Garamond"/>
          <w:sz w:val="24"/>
          <w:szCs w:val="24"/>
        </w:rPr>
        <w:t xml:space="preserve"> </w:t>
      </w:r>
      <w:r>
        <w:rPr>
          <w:rFonts w:ascii="Garamond" w:hAnsi="Garamond"/>
          <w:sz w:val="24"/>
          <w:szCs w:val="24"/>
        </w:rPr>
        <w:t>the</w:t>
      </w:r>
      <w:r w:rsidRPr="00ED7ADE">
        <w:rPr>
          <w:rFonts w:ascii="Garamond" w:hAnsi="Garamond"/>
          <w:sz w:val="24"/>
          <w:szCs w:val="24"/>
        </w:rPr>
        <w:t xml:space="preserve"> policies </w:t>
      </w:r>
      <w:r>
        <w:rPr>
          <w:rFonts w:ascii="Garamond" w:hAnsi="Garamond" w:hint="eastAsia"/>
          <w:sz w:val="24"/>
          <w:szCs w:val="24"/>
        </w:rPr>
        <w:t>on</w:t>
      </w:r>
      <w:r w:rsidRPr="00ED7ADE">
        <w:rPr>
          <w:rFonts w:ascii="Garamond" w:hAnsi="Garamond"/>
          <w:sz w:val="24"/>
          <w:szCs w:val="24"/>
        </w:rPr>
        <w:t xml:space="preserve"> the high-quality development of the integrated circuit and software industries</w:t>
      </w:r>
      <w:r>
        <w:rPr>
          <w:rFonts w:ascii="Garamond" w:hAnsi="Garamond" w:hint="eastAsia"/>
          <w:sz w:val="24"/>
          <w:szCs w:val="24"/>
        </w:rPr>
        <w:t xml:space="preserve"> in the new era</w:t>
      </w:r>
      <w:r w:rsidRPr="00ED7ADE">
        <w:rPr>
          <w:rFonts w:ascii="Garamond" w:hAnsi="Garamond"/>
          <w:sz w:val="24"/>
          <w:szCs w:val="24"/>
        </w:rPr>
        <w:t>.</w:t>
      </w:r>
      <w:r>
        <w:rPr>
          <w:rFonts w:ascii="Garamond" w:hAnsi="Garamond" w:hint="eastAsia"/>
          <w:sz w:val="24"/>
          <w:szCs w:val="24"/>
        </w:rPr>
        <w:t xml:space="preserve"> </w:t>
      </w:r>
      <w:r w:rsidRPr="00ED7ADE">
        <w:rPr>
          <w:rFonts w:ascii="Garamond" w:hAnsi="Garamond"/>
          <w:sz w:val="24"/>
          <w:szCs w:val="24"/>
        </w:rPr>
        <w:t>We will strengthen industry management</w:t>
      </w:r>
      <w:r>
        <w:rPr>
          <w:rFonts w:ascii="Garamond" w:hAnsi="Garamond"/>
          <w:sz w:val="24"/>
          <w:szCs w:val="24"/>
        </w:rPr>
        <w:t xml:space="preserve"> </w:t>
      </w:r>
      <w:r>
        <w:rPr>
          <w:rFonts w:ascii="Garamond" w:hAnsi="Garamond" w:hint="eastAsia"/>
          <w:sz w:val="24"/>
          <w:szCs w:val="24"/>
        </w:rPr>
        <w:t xml:space="preserve">to </w:t>
      </w:r>
      <w:r w:rsidRPr="00ED7ADE">
        <w:rPr>
          <w:rFonts w:ascii="Garamond" w:hAnsi="Garamond"/>
          <w:sz w:val="24"/>
          <w:szCs w:val="24"/>
        </w:rPr>
        <w:t xml:space="preserve">promote the </w:t>
      </w:r>
      <w:r>
        <w:rPr>
          <w:rFonts w:ascii="Garamond" w:hAnsi="Garamond"/>
          <w:sz w:val="24"/>
          <w:szCs w:val="24"/>
        </w:rPr>
        <w:t>robust</w:t>
      </w:r>
      <w:r w:rsidRPr="00ED7ADE">
        <w:rPr>
          <w:rFonts w:ascii="Garamond" w:hAnsi="Garamond"/>
          <w:sz w:val="24"/>
          <w:szCs w:val="24"/>
        </w:rPr>
        <w:t xml:space="preserve"> and orderly development of new-energy vehicles, </w:t>
      </w:r>
      <w:r>
        <w:rPr>
          <w:rFonts w:ascii="Garamond" w:hAnsi="Garamond" w:hint="eastAsia"/>
          <w:sz w:val="24"/>
          <w:szCs w:val="24"/>
        </w:rPr>
        <w:t>while also accelerating</w:t>
      </w:r>
      <w:r w:rsidRPr="00ED7ADE">
        <w:rPr>
          <w:rFonts w:ascii="Garamond" w:hAnsi="Garamond"/>
          <w:sz w:val="24"/>
          <w:szCs w:val="24"/>
        </w:rPr>
        <w:t xml:space="preserve"> the </w:t>
      </w:r>
      <w:r>
        <w:rPr>
          <w:rFonts w:ascii="Garamond" w:hAnsi="Garamond" w:hint="eastAsia"/>
          <w:sz w:val="24"/>
          <w:szCs w:val="24"/>
        </w:rPr>
        <w:t>development</w:t>
      </w:r>
      <w:r w:rsidRPr="00ED7ADE">
        <w:rPr>
          <w:rFonts w:ascii="Garamond" w:hAnsi="Garamond"/>
          <w:sz w:val="24"/>
          <w:szCs w:val="24"/>
        </w:rPr>
        <w:t xml:space="preserve"> of infrastructure, industrial environment</w:t>
      </w:r>
      <w:r>
        <w:rPr>
          <w:rFonts w:ascii="Garamond" w:hAnsi="Garamond" w:hint="eastAsia"/>
          <w:sz w:val="24"/>
          <w:szCs w:val="24"/>
        </w:rPr>
        <w:t>,</w:t>
      </w:r>
      <w:r w:rsidRPr="00ED7ADE">
        <w:rPr>
          <w:rFonts w:ascii="Garamond" w:hAnsi="Garamond"/>
          <w:sz w:val="24"/>
          <w:szCs w:val="24"/>
        </w:rPr>
        <w:t xml:space="preserve"> and</w:t>
      </w:r>
      <w:r>
        <w:rPr>
          <w:rFonts w:ascii="Garamond" w:hAnsi="Garamond" w:hint="eastAsia"/>
          <w:sz w:val="24"/>
          <w:szCs w:val="24"/>
        </w:rPr>
        <w:t xml:space="preserve"> other</w:t>
      </w:r>
      <w:r w:rsidRPr="00ED7ADE">
        <w:rPr>
          <w:rFonts w:ascii="Garamond" w:hAnsi="Garamond"/>
          <w:sz w:val="24"/>
          <w:szCs w:val="24"/>
        </w:rPr>
        <w:t xml:space="preserve"> support</w:t>
      </w:r>
      <w:r>
        <w:rPr>
          <w:rFonts w:ascii="Garamond" w:hAnsi="Garamond" w:hint="eastAsia"/>
          <w:sz w:val="24"/>
          <w:szCs w:val="24"/>
        </w:rPr>
        <w:t>ing</w:t>
      </w:r>
      <w:r w:rsidRPr="00ED7ADE">
        <w:rPr>
          <w:rFonts w:ascii="Garamond" w:hAnsi="Garamond"/>
          <w:sz w:val="24"/>
          <w:szCs w:val="24"/>
        </w:rPr>
        <w:t xml:space="preserve"> systems</w:t>
      </w:r>
      <w:r>
        <w:rPr>
          <w:rFonts w:ascii="Garamond" w:hAnsi="Garamond" w:hint="eastAsia"/>
          <w:sz w:val="24"/>
          <w:szCs w:val="24"/>
        </w:rPr>
        <w:t xml:space="preserve"> for intelligent</w:t>
      </w:r>
      <w:r w:rsidRPr="00ED7ADE">
        <w:rPr>
          <w:rFonts w:ascii="Garamond" w:hAnsi="Garamond"/>
          <w:sz w:val="24"/>
          <w:szCs w:val="24"/>
        </w:rPr>
        <w:t xml:space="preserve"> vehicle</w:t>
      </w:r>
      <w:r>
        <w:rPr>
          <w:rFonts w:ascii="Garamond" w:hAnsi="Garamond" w:hint="eastAsia"/>
          <w:sz w:val="24"/>
          <w:szCs w:val="24"/>
        </w:rPr>
        <w:t>s</w:t>
      </w:r>
      <w:r w:rsidRPr="00ED7ADE">
        <w:rPr>
          <w:rFonts w:ascii="Garamond" w:hAnsi="Garamond"/>
          <w:sz w:val="24"/>
          <w:szCs w:val="24"/>
        </w:rPr>
        <w:t>. We will</w:t>
      </w:r>
      <w:r>
        <w:rPr>
          <w:rFonts w:ascii="Garamond" w:hAnsi="Garamond" w:hint="eastAsia"/>
          <w:sz w:val="24"/>
          <w:szCs w:val="24"/>
        </w:rPr>
        <w:t xml:space="preserve"> move faster in </w:t>
      </w:r>
      <w:r>
        <w:rPr>
          <w:rFonts w:ascii="Garamond" w:hAnsi="Garamond"/>
          <w:sz w:val="24"/>
          <w:szCs w:val="24"/>
        </w:rPr>
        <w:t xml:space="preserve">expanding </w:t>
      </w:r>
      <w:r>
        <w:rPr>
          <w:rFonts w:ascii="Garamond" w:hAnsi="Garamond" w:hint="eastAsia"/>
          <w:sz w:val="24"/>
          <w:szCs w:val="24"/>
        </w:rPr>
        <w:t xml:space="preserve">the </w:t>
      </w:r>
      <w:r w:rsidRPr="00ED7ADE">
        <w:rPr>
          <w:rFonts w:ascii="Garamond" w:hAnsi="Garamond"/>
          <w:sz w:val="24"/>
          <w:szCs w:val="24"/>
        </w:rPr>
        <w:t>new</w:t>
      </w:r>
      <w:r>
        <w:rPr>
          <w:rFonts w:ascii="Garamond" w:hAnsi="Garamond" w:hint="eastAsia"/>
          <w:sz w:val="24"/>
          <w:szCs w:val="24"/>
        </w:rPr>
        <w:t xml:space="preserve"> </w:t>
      </w:r>
      <w:r w:rsidRPr="00ED7ADE">
        <w:rPr>
          <w:rFonts w:ascii="Garamond" w:hAnsi="Garamond"/>
          <w:sz w:val="24"/>
          <w:szCs w:val="24"/>
        </w:rPr>
        <w:t xml:space="preserve">energy industry, and </w:t>
      </w:r>
      <w:r>
        <w:rPr>
          <w:rFonts w:ascii="Garamond" w:hAnsi="Garamond" w:hint="eastAsia"/>
          <w:sz w:val="24"/>
          <w:szCs w:val="24"/>
        </w:rPr>
        <w:t>enhance</w:t>
      </w:r>
      <w:r>
        <w:rPr>
          <w:rFonts w:ascii="Garamond" w:hAnsi="Garamond"/>
          <w:sz w:val="24"/>
          <w:szCs w:val="24"/>
        </w:rPr>
        <w:t xml:space="preserve"> our </w:t>
      </w:r>
      <w:r>
        <w:rPr>
          <w:rFonts w:ascii="Garamond" w:hAnsi="Garamond" w:hint="eastAsia"/>
          <w:sz w:val="24"/>
          <w:szCs w:val="24"/>
        </w:rPr>
        <w:t xml:space="preserve">capacity for new energy </w:t>
      </w:r>
      <w:r>
        <w:rPr>
          <w:rFonts w:ascii="Garamond" w:hAnsi="Garamond"/>
          <w:sz w:val="24"/>
          <w:szCs w:val="24"/>
        </w:rPr>
        <w:t>absorption</w:t>
      </w:r>
      <w:r>
        <w:rPr>
          <w:rFonts w:ascii="Garamond" w:hAnsi="Garamond" w:hint="eastAsia"/>
          <w:sz w:val="24"/>
          <w:szCs w:val="24"/>
        </w:rPr>
        <w:t xml:space="preserve"> and storage.</w:t>
      </w:r>
      <w:r w:rsidRPr="00ED7ADE">
        <w:rPr>
          <w:rFonts w:ascii="Garamond" w:hAnsi="Garamond"/>
          <w:sz w:val="24"/>
          <w:szCs w:val="24"/>
        </w:rPr>
        <w:t xml:space="preserve">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w:t>
      </w:r>
      <w:r>
        <w:rPr>
          <w:rFonts w:ascii="Garamond" w:hAnsi="Garamond" w:hint="eastAsia"/>
          <w:sz w:val="24"/>
          <w:szCs w:val="24"/>
        </w:rPr>
        <w:t xml:space="preserve">vigorously develop </w:t>
      </w:r>
      <w:r>
        <w:rPr>
          <w:rFonts w:ascii="Garamond" w:hAnsi="Garamond"/>
          <w:sz w:val="24"/>
          <w:szCs w:val="24"/>
        </w:rPr>
        <w:t xml:space="preserve">and expand </w:t>
      </w:r>
      <w:r>
        <w:rPr>
          <w:rFonts w:ascii="Garamond" w:hAnsi="Garamond" w:hint="eastAsia"/>
          <w:sz w:val="24"/>
          <w:szCs w:val="24"/>
        </w:rPr>
        <w:t>the</w:t>
      </w:r>
      <w:r w:rsidRPr="00ED7ADE">
        <w:rPr>
          <w:rFonts w:ascii="Garamond" w:hAnsi="Garamond"/>
          <w:sz w:val="24"/>
          <w:szCs w:val="24"/>
        </w:rPr>
        <w:t xml:space="preserve"> bioeconomy</w:t>
      </w:r>
      <w:r>
        <w:rPr>
          <w:rFonts w:ascii="Garamond" w:hAnsi="Garamond" w:hint="eastAsia"/>
          <w:sz w:val="24"/>
          <w:szCs w:val="24"/>
        </w:rPr>
        <w:t xml:space="preserve"> and promote the integrated </w:t>
      </w:r>
      <w:r>
        <w:rPr>
          <w:rFonts w:ascii="Garamond" w:hAnsi="Garamond"/>
          <w:sz w:val="24"/>
          <w:szCs w:val="24"/>
        </w:rPr>
        <w:t>development</w:t>
      </w:r>
      <w:r>
        <w:rPr>
          <w:rFonts w:ascii="Garamond" w:hAnsi="Garamond" w:hint="eastAsia"/>
          <w:sz w:val="24"/>
          <w:szCs w:val="24"/>
        </w:rPr>
        <w:t xml:space="preserve"> of biotechnology</w:t>
      </w:r>
      <w:r w:rsidRPr="00ED7ADE">
        <w:rPr>
          <w:rFonts w:ascii="Garamond" w:hAnsi="Garamond"/>
          <w:sz w:val="24"/>
          <w:szCs w:val="24"/>
        </w:rPr>
        <w:t xml:space="preserve">. We will speed up </w:t>
      </w:r>
      <w:r>
        <w:rPr>
          <w:rFonts w:ascii="Garamond" w:hAnsi="Garamond" w:hint="eastAsia"/>
          <w:sz w:val="24"/>
          <w:szCs w:val="24"/>
        </w:rPr>
        <w:t>R&amp;D</w:t>
      </w:r>
      <w:r w:rsidRPr="00ED7ADE">
        <w:rPr>
          <w:rFonts w:ascii="Garamond" w:hAnsi="Garamond"/>
          <w:sz w:val="24"/>
          <w:szCs w:val="24"/>
        </w:rPr>
        <w:t xml:space="preserve"> and</w:t>
      </w:r>
      <w:r>
        <w:rPr>
          <w:rFonts w:ascii="Garamond" w:hAnsi="Garamond"/>
          <w:sz w:val="24"/>
          <w:szCs w:val="24"/>
        </w:rPr>
        <w:t xml:space="preserve"> the</w:t>
      </w:r>
      <w:r>
        <w:rPr>
          <w:rFonts w:ascii="Garamond" w:hAnsi="Garamond" w:hint="eastAsia"/>
          <w:sz w:val="24"/>
          <w:szCs w:val="24"/>
        </w:rPr>
        <w:t xml:space="preserve"> </w:t>
      </w:r>
      <w:r w:rsidRPr="00ED7ADE">
        <w:rPr>
          <w:rFonts w:ascii="Garamond" w:hAnsi="Garamond"/>
          <w:sz w:val="24"/>
          <w:szCs w:val="24"/>
        </w:rPr>
        <w:t>industrial production of urgently needed medicine</w:t>
      </w:r>
      <w:r>
        <w:rPr>
          <w:rFonts w:ascii="Garamond" w:hAnsi="Garamond" w:hint="eastAsia"/>
          <w:sz w:val="24"/>
          <w:szCs w:val="24"/>
        </w:rPr>
        <w:t>s</w:t>
      </w:r>
      <w:r w:rsidRPr="00ED7ADE">
        <w:rPr>
          <w:rFonts w:ascii="Garamond" w:hAnsi="Garamond"/>
          <w:sz w:val="24"/>
          <w:szCs w:val="24"/>
        </w:rPr>
        <w:t xml:space="preserve"> and high-end medical equipment.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We will promote the large</w:t>
      </w:r>
      <w:r>
        <w:rPr>
          <w:rFonts w:ascii="Garamond" w:hAnsi="Garamond" w:hint="eastAsia"/>
          <w:sz w:val="24"/>
          <w:szCs w:val="24"/>
        </w:rPr>
        <w:t>-</w:t>
      </w:r>
      <w:r w:rsidRPr="00ED7ADE">
        <w:rPr>
          <w:rFonts w:ascii="Garamond" w:hAnsi="Garamond"/>
          <w:sz w:val="24"/>
          <w:szCs w:val="24"/>
        </w:rPr>
        <w:t>scale application and industrial development of the Beid</w:t>
      </w:r>
      <w:r>
        <w:rPr>
          <w:rFonts w:ascii="Garamond" w:hAnsi="Garamond"/>
          <w:sz w:val="24"/>
          <w:szCs w:val="24"/>
        </w:rPr>
        <w:t>ou Navigation</w:t>
      </w:r>
      <w:r w:rsidRPr="00ED7ADE">
        <w:rPr>
          <w:rFonts w:ascii="Garamond" w:hAnsi="Garamond"/>
          <w:sz w:val="24"/>
          <w:szCs w:val="24"/>
        </w:rPr>
        <w:t xml:space="preserve"> Satellite System. We will gradually internationalize and modernize our aviation</w:t>
      </w:r>
      <w:r>
        <w:rPr>
          <w:rFonts w:ascii="Garamond" w:hAnsi="Garamond" w:hint="eastAsia"/>
          <w:sz w:val="24"/>
          <w:szCs w:val="24"/>
        </w:rPr>
        <w:t xml:space="preserve"> supply</w:t>
      </w:r>
      <w:r w:rsidRPr="00ED7ADE">
        <w:rPr>
          <w:rFonts w:ascii="Garamond" w:hAnsi="Garamond"/>
          <w:sz w:val="24"/>
          <w:szCs w:val="24"/>
        </w:rPr>
        <w:t xml:space="preserve"> chains.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continue </w:t>
      </w:r>
      <w:r>
        <w:rPr>
          <w:rFonts w:ascii="Garamond" w:hAnsi="Garamond" w:hint="eastAsia"/>
          <w:sz w:val="24"/>
          <w:szCs w:val="24"/>
        </w:rPr>
        <w:t xml:space="preserve">with the </w:t>
      </w:r>
      <w:r w:rsidRPr="00ED7ADE">
        <w:rPr>
          <w:rFonts w:ascii="Garamond" w:hAnsi="Garamond"/>
          <w:sz w:val="24"/>
          <w:szCs w:val="24"/>
        </w:rPr>
        <w:t>trial</w:t>
      </w:r>
      <w:r>
        <w:rPr>
          <w:rFonts w:ascii="Garamond" w:hAnsi="Garamond" w:hint="eastAsia"/>
          <w:sz w:val="24"/>
          <w:szCs w:val="24"/>
        </w:rPr>
        <w:t xml:space="preserve">s for the integrated </w:t>
      </w:r>
      <w:r>
        <w:rPr>
          <w:rFonts w:ascii="Garamond" w:hAnsi="Garamond"/>
          <w:sz w:val="24"/>
          <w:szCs w:val="24"/>
        </w:rPr>
        <w:t>development</w:t>
      </w:r>
      <w:r>
        <w:rPr>
          <w:rFonts w:ascii="Garamond" w:hAnsi="Garamond" w:hint="eastAsia"/>
          <w:sz w:val="24"/>
          <w:szCs w:val="24"/>
        </w:rPr>
        <w:t xml:space="preserve"> of advanced </w:t>
      </w:r>
      <w:r w:rsidRPr="00ED7ADE">
        <w:rPr>
          <w:rFonts w:ascii="Garamond" w:hAnsi="Garamond"/>
          <w:sz w:val="24"/>
          <w:szCs w:val="24"/>
        </w:rPr>
        <w:t>manufacturing and modern service</w:t>
      </w:r>
      <w:r>
        <w:rPr>
          <w:rFonts w:ascii="Garamond" w:hAnsi="Garamond"/>
          <w:sz w:val="24"/>
          <w:szCs w:val="24"/>
        </w:rPr>
        <w:t xml:space="preserve"> industries</w:t>
      </w:r>
      <w:r w:rsidRPr="00ED7ADE">
        <w:rPr>
          <w:rFonts w:ascii="Garamond" w:hAnsi="Garamond"/>
          <w:sz w:val="24"/>
          <w:szCs w:val="24"/>
        </w:rPr>
        <w:t xml:space="preserve">. </w:t>
      </w:r>
      <w:r>
        <w:rPr>
          <w:rFonts w:ascii="Garamond" w:hAnsi="Garamond"/>
          <w:sz w:val="24"/>
          <w:szCs w:val="24"/>
        </w:rPr>
        <w:t>W</w:t>
      </w:r>
      <w:r>
        <w:rPr>
          <w:rFonts w:ascii="Garamond" w:hAnsi="Garamond" w:hint="eastAsia"/>
          <w:sz w:val="24"/>
          <w:szCs w:val="24"/>
        </w:rPr>
        <w:t xml:space="preserve">e will make full use of </w:t>
      </w:r>
      <w:r w:rsidRPr="00ED7ADE">
        <w:rPr>
          <w:rFonts w:ascii="Garamond" w:hAnsi="Garamond"/>
          <w:sz w:val="24"/>
          <w:szCs w:val="24"/>
        </w:rPr>
        <w:t>the industrial internet, industrial software</w:t>
      </w:r>
      <w:r>
        <w:rPr>
          <w:rFonts w:ascii="Garamond" w:hAnsi="Garamond" w:hint="eastAsia"/>
          <w:sz w:val="24"/>
          <w:szCs w:val="24"/>
        </w:rPr>
        <w:t>,</w:t>
      </w:r>
      <w:r w:rsidRPr="00ED7ADE">
        <w:rPr>
          <w:rFonts w:ascii="Garamond" w:hAnsi="Garamond"/>
          <w:sz w:val="24"/>
          <w:szCs w:val="24"/>
        </w:rPr>
        <w:t xml:space="preserve"> and new</w:t>
      </w:r>
      <w:r>
        <w:rPr>
          <w:rFonts w:ascii="Garamond" w:hAnsi="Garamond" w:hint="eastAsia"/>
          <w:sz w:val="24"/>
          <w:szCs w:val="24"/>
        </w:rPr>
        <w:t>-</w:t>
      </w:r>
      <w:r w:rsidRPr="00ED7ADE">
        <w:rPr>
          <w:rFonts w:ascii="Garamond" w:hAnsi="Garamond"/>
          <w:sz w:val="24"/>
          <w:szCs w:val="24"/>
        </w:rPr>
        <w:t xml:space="preserve">generation information technology </w:t>
      </w:r>
      <w:r>
        <w:rPr>
          <w:rFonts w:ascii="Garamond" w:hAnsi="Garamond"/>
          <w:sz w:val="24"/>
          <w:szCs w:val="24"/>
        </w:rPr>
        <w:t>in</w:t>
      </w:r>
      <w:r>
        <w:rPr>
          <w:rFonts w:ascii="Garamond" w:hAnsi="Garamond" w:hint="eastAsia"/>
          <w:sz w:val="24"/>
          <w:szCs w:val="24"/>
        </w:rPr>
        <w:t xml:space="preserve"> accelerat</w:t>
      </w:r>
      <w:r>
        <w:rPr>
          <w:rFonts w:ascii="Garamond" w:hAnsi="Garamond"/>
          <w:sz w:val="24"/>
          <w:szCs w:val="24"/>
        </w:rPr>
        <w:t>ing</w:t>
      </w:r>
      <w:r>
        <w:rPr>
          <w:rFonts w:ascii="Garamond" w:hAnsi="Garamond" w:hint="eastAsia"/>
          <w:sz w:val="24"/>
          <w:szCs w:val="24"/>
        </w:rPr>
        <w:t xml:space="preserve"> </w:t>
      </w:r>
      <w:r w:rsidRPr="00ED7ADE">
        <w:rPr>
          <w:rFonts w:ascii="Garamond" w:hAnsi="Garamond"/>
          <w:sz w:val="24"/>
          <w:szCs w:val="24"/>
        </w:rPr>
        <w:t>the development of manufacturing service</w:t>
      </w:r>
      <w:r>
        <w:rPr>
          <w:rFonts w:ascii="Garamond" w:hAnsi="Garamond" w:hint="eastAsia"/>
          <w:sz w:val="24"/>
          <w:szCs w:val="24"/>
        </w:rPr>
        <w:t>s</w:t>
      </w:r>
      <w:r w:rsidRPr="00ED7ADE">
        <w:rPr>
          <w:rFonts w:ascii="Garamond" w:hAnsi="Garamond"/>
          <w:sz w:val="24"/>
          <w:szCs w:val="24"/>
        </w:rPr>
        <w:t>.</w:t>
      </w:r>
    </w:p>
    <w:p w:rsidR="00D00737" w:rsidRDefault="00D00737" w:rsidP="002F660B">
      <w:pPr>
        <w:snapToGrid w:val="0"/>
        <w:spacing w:line="276" w:lineRule="auto"/>
        <w:ind w:firstLine="420"/>
        <w:rPr>
          <w:rFonts w:ascii="Garamond" w:hAnsi="Garamond"/>
          <w:sz w:val="24"/>
          <w:szCs w:val="24"/>
        </w:rPr>
      </w:pPr>
      <w:r>
        <w:rPr>
          <w:rFonts w:ascii="Garamond" w:hAnsi="Garamond" w:hint="eastAsia"/>
          <w:sz w:val="24"/>
          <w:szCs w:val="24"/>
        </w:rPr>
        <w:t>W</w:t>
      </w:r>
      <w:r w:rsidRPr="00ED7ADE">
        <w:rPr>
          <w:rFonts w:ascii="Garamond" w:hAnsi="Garamond"/>
          <w:sz w:val="24"/>
          <w:szCs w:val="24"/>
        </w:rPr>
        <w:t>e will improve the recycling system for old home appliances</w:t>
      </w:r>
      <w:r>
        <w:rPr>
          <w:rFonts w:ascii="Garamond" w:hAnsi="Garamond" w:hint="eastAsia"/>
          <w:sz w:val="24"/>
          <w:szCs w:val="24"/>
        </w:rPr>
        <w:t xml:space="preserve"> and facilitate the</w:t>
      </w:r>
      <w:r w:rsidRPr="00ED7ADE">
        <w:rPr>
          <w:rFonts w:ascii="Garamond" w:hAnsi="Garamond"/>
          <w:sz w:val="24"/>
          <w:szCs w:val="24"/>
        </w:rPr>
        <w:t xml:space="preserve"> production</w:t>
      </w:r>
      <w:r>
        <w:rPr>
          <w:rFonts w:ascii="Garamond" w:hAnsi="Garamond" w:hint="eastAsia"/>
          <w:sz w:val="24"/>
          <w:szCs w:val="24"/>
        </w:rPr>
        <w:t>-</w:t>
      </w:r>
      <w:r w:rsidRPr="00ED7ADE">
        <w:rPr>
          <w:rFonts w:ascii="Garamond" w:hAnsi="Garamond"/>
          <w:sz w:val="24"/>
          <w:szCs w:val="24"/>
        </w:rPr>
        <w:t>consumption</w:t>
      </w:r>
      <w:r>
        <w:rPr>
          <w:rFonts w:ascii="Garamond" w:hAnsi="Garamond" w:hint="eastAsia"/>
          <w:sz w:val="24"/>
          <w:szCs w:val="24"/>
        </w:rPr>
        <w:t>-</w:t>
      </w:r>
      <w:r w:rsidRPr="00ED7ADE">
        <w:rPr>
          <w:rFonts w:ascii="Garamond" w:hAnsi="Garamond"/>
          <w:sz w:val="24"/>
          <w:szCs w:val="24"/>
        </w:rPr>
        <w:t xml:space="preserve">recycling </w:t>
      </w:r>
      <w:r>
        <w:rPr>
          <w:rFonts w:ascii="Garamond" w:hAnsi="Garamond" w:hint="eastAsia"/>
          <w:sz w:val="24"/>
          <w:szCs w:val="24"/>
        </w:rPr>
        <w:t>chain for</w:t>
      </w:r>
      <w:r w:rsidRPr="00ED7ADE">
        <w:rPr>
          <w:rFonts w:ascii="Garamond" w:hAnsi="Garamond"/>
          <w:sz w:val="24"/>
          <w:szCs w:val="24"/>
        </w:rPr>
        <w:t xml:space="preserve"> home appliance</w:t>
      </w:r>
      <w:r>
        <w:rPr>
          <w:rFonts w:ascii="Garamond" w:hAnsi="Garamond" w:hint="eastAsia"/>
          <w:sz w:val="24"/>
          <w:szCs w:val="24"/>
        </w:rPr>
        <w:t>s</w:t>
      </w:r>
      <w:r w:rsidRPr="00ED7ADE">
        <w:rPr>
          <w:rFonts w:ascii="Garamond" w:hAnsi="Garamond"/>
          <w:sz w:val="24"/>
          <w:szCs w:val="24"/>
        </w:rPr>
        <w:t>.</w:t>
      </w:r>
    </w:p>
    <w:p w:rsidR="00D00737" w:rsidRPr="007D6EFA" w:rsidRDefault="00D00737" w:rsidP="002F660B">
      <w:pPr>
        <w:snapToGrid w:val="0"/>
        <w:spacing w:line="276" w:lineRule="auto"/>
        <w:ind w:firstLine="420"/>
        <w:rPr>
          <w:rFonts w:ascii="Garamond" w:hAnsi="Garamond"/>
          <w:color w:val="FF0000"/>
          <w:sz w:val="24"/>
          <w:szCs w:val="24"/>
        </w:rPr>
      </w:pPr>
      <w:r w:rsidRPr="00ED7ADE">
        <w:rPr>
          <w:rFonts w:ascii="Garamond" w:hAnsi="Garamond"/>
          <w:sz w:val="24"/>
          <w:szCs w:val="24"/>
        </w:rPr>
        <w:t>We will protect and develop China</w:t>
      </w:r>
      <w:r>
        <w:rPr>
          <w:rFonts w:ascii="Garamond" w:hAnsi="Garamond"/>
          <w:sz w:val="24"/>
          <w:szCs w:val="24"/>
        </w:rPr>
        <w:t xml:space="preserve">’s </w:t>
      </w:r>
      <w:r w:rsidRPr="00ED7ADE">
        <w:rPr>
          <w:rFonts w:ascii="Garamond" w:hAnsi="Garamond"/>
          <w:sz w:val="24"/>
          <w:szCs w:val="24"/>
        </w:rPr>
        <w:t>time-honored brands</w:t>
      </w:r>
      <w:r>
        <w:rPr>
          <w:rFonts w:ascii="Garamond" w:hAnsi="Garamond"/>
          <w:sz w:val="24"/>
          <w:szCs w:val="24"/>
        </w:rPr>
        <w:t xml:space="preserve">, and ensure </w:t>
      </w:r>
      <w:r w:rsidRPr="00ED7ADE">
        <w:rPr>
          <w:rFonts w:ascii="Garamond" w:hAnsi="Garamond"/>
          <w:sz w:val="24"/>
          <w:szCs w:val="24"/>
        </w:rPr>
        <w:t>the</w:t>
      </w:r>
      <w:r>
        <w:rPr>
          <w:rFonts w:ascii="Garamond" w:hAnsi="Garamond"/>
          <w:sz w:val="24"/>
          <w:szCs w:val="24"/>
        </w:rPr>
        <w:t xml:space="preserve"> success of</w:t>
      </w:r>
      <w:r w:rsidRPr="00ED7ADE">
        <w:rPr>
          <w:rFonts w:ascii="Garamond" w:hAnsi="Garamond"/>
          <w:sz w:val="24"/>
          <w:szCs w:val="24"/>
        </w:rPr>
        <w:t xml:space="preserve"> 2021 </w:t>
      </w:r>
      <w:r w:rsidRPr="00ED7ADE">
        <w:rPr>
          <w:rFonts w:ascii="Garamond" w:hAnsi="Garamond"/>
          <w:color w:val="000000" w:themeColor="text1"/>
          <w:sz w:val="24"/>
          <w:szCs w:val="24"/>
        </w:rPr>
        <w:t>Chin</w:t>
      </w:r>
      <w:r>
        <w:rPr>
          <w:rFonts w:ascii="Garamond" w:hAnsi="Garamond" w:hint="eastAsia"/>
          <w:color w:val="000000" w:themeColor="text1"/>
          <w:sz w:val="24"/>
          <w:szCs w:val="24"/>
        </w:rPr>
        <w:t>ese</w:t>
      </w:r>
      <w:r w:rsidRPr="00ED7ADE">
        <w:rPr>
          <w:rFonts w:ascii="Garamond" w:hAnsi="Garamond"/>
          <w:color w:val="000000" w:themeColor="text1"/>
          <w:sz w:val="24"/>
          <w:szCs w:val="24"/>
        </w:rPr>
        <w:t xml:space="preserve"> Brand</w:t>
      </w:r>
      <w:r>
        <w:rPr>
          <w:rFonts w:ascii="Garamond" w:hAnsi="Garamond" w:hint="eastAsia"/>
          <w:color w:val="000000" w:themeColor="text1"/>
          <w:sz w:val="24"/>
          <w:szCs w:val="24"/>
        </w:rPr>
        <w:t>s</w:t>
      </w:r>
      <w:r w:rsidRPr="00ED7ADE">
        <w:rPr>
          <w:rFonts w:ascii="Garamond" w:hAnsi="Garamond"/>
          <w:color w:val="000000" w:themeColor="text1"/>
          <w:sz w:val="24"/>
          <w:szCs w:val="24"/>
        </w:rPr>
        <w:t xml:space="preserve"> Day.</w:t>
      </w:r>
    </w:p>
    <w:p w:rsidR="00D00737" w:rsidRPr="00F31B26" w:rsidRDefault="00D00737" w:rsidP="002F660B">
      <w:pPr>
        <w:snapToGrid w:val="0"/>
        <w:jc w:val="center"/>
        <w:rPr>
          <w:rFonts w:ascii="Garamond" w:hAnsi="Garamond"/>
          <w:b/>
          <w:color w:val="000000" w:themeColor="text1"/>
          <w:szCs w:val="21"/>
        </w:rPr>
      </w:pPr>
      <w:r w:rsidRPr="00F31B26">
        <w:rPr>
          <w:rFonts w:ascii="Garamond" w:hAnsi="Garamond"/>
          <w:b/>
          <w:color w:val="000000" w:themeColor="text1"/>
          <w:szCs w:val="21"/>
        </w:rPr>
        <w:t xml:space="preserve">Box 7: </w:t>
      </w:r>
      <w:r w:rsidRPr="00F31B26">
        <w:rPr>
          <w:rFonts w:ascii="Garamond" w:hAnsi="Garamond" w:hint="eastAsia"/>
          <w:b/>
          <w:color w:val="000000" w:themeColor="text1"/>
          <w:szCs w:val="21"/>
        </w:rPr>
        <w:t xml:space="preserve">Major </w:t>
      </w:r>
      <w:r>
        <w:rPr>
          <w:rFonts w:ascii="Garamond" w:hAnsi="Garamond" w:hint="eastAsia"/>
          <w:b/>
          <w:color w:val="000000" w:themeColor="text1"/>
          <w:szCs w:val="21"/>
        </w:rPr>
        <w:t>Measures</w:t>
      </w:r>
      <w:r w:rsidRPr="00F31B26">
        <w:rPr>
          <w:rFonts w:ascii="Garamond" w:hAnsi="Garamond"/>
          <w:b/>
          <w:color w:val="000000" w:themeColor="text1"/>
          <w:szCs w:val="21"/>
        </w:rPr>
        <w:t xml:space="preserve"> </w:t>
      </w:r>
      <w:r w:rsidRPr="00F31B26">
        <w:rPr>
          <w:rFonts w:ascii="Garamond" w:hAnsi="Garamond" w:hint="eastAsia"/>
          <w:b/>
          <w:color w:val="000000" w:themeColor="text1"/>
          <w:szCs w:val="21"/>
        </w:rPr>
        <w:t>to R</w:t>
      </w:r>
      <w:r w:rsidRPr="00F31B26">
        <w:rPr>
          <w:rFonts w:ascii="Garamond" w:hAnsi="Garamond"/>
          <w:b/>
          <w:color w:val="000000" w:themeColor="text1"/>
          <w:szCs w:val="21"/>
        </w:rPr>
        <w:t>evitaliz</w:t>
      </w:r>
      <w:r w:rsidRPr="00F31B26">
        <w:rPr>
          <w:rFonts w:ascii="Garamond" w:hAnsi="Garamond" w:hint="eastAsia"/>
          <w:b/>
          <w:color w:val="000000" w:themeColor="text1"/>
          <w:szCs w:val="21"/>
        </w:rPr>
        <w:t>e</w:t>
      </w:r>
      <w:r w:rsidRPr="00F31B26">
        <w:rPr>
          <w:rFonts w:ascii="Garamond" w:hAnsi="Garamond"/>
          <w:b/>
          <w:color w:val="000000" w:themeColor="text1"/>
          <w:szCs w:val="21"/>
        </w:rPr>
        <w:t xml:space="preserve"> and </w:t>
      </w:r>
      <w:r w:rsidRPr="00F31B26">
        <w:rPr>
          <w:rFonts w:ascii="Garamond" w:hAnsi="Garamond" w:hint="eastAsia"/>
          <w:b/>
          <w:color w:val="000000" w:themeColor="text1"/>
          <w:szCs w:val="21"/>
        </w:rPr>
        <w:t>D</w:t>
      </w:r>
      <w:r w:rsidRPr="00F31B26">
        <w:rPr>
          <w:rFonts w:ascii="Garamond" w:hAnsi="Garamond"/>
          <w:b/>
          <w:color w:val="000000" w:themeColor="text1"/>
          <w:szCs w:val="21"/>
        </w:rPr>
        <w:t xml:space="preserve">evelop the </w:t>
      </w:r>
      <w:r w:rsidRPr="00F31B26">
        <w:rPr>
          <w:rFonts w:ascii="Garamond" w:hAnsi="Garamond" w:hint="eastAsia"/>
          <w:b/>
          <w:color w:val="000000" w:themeColor="text1"/>
          <w:szCs w:val="21"/>
        </w:rPr>
        <w:t>R</w:t>
      </w:r>
      <w:r w:rsidRPr="00F31B26">
        <w:rPr>
          <w:rFonts w:ascii="Garamond" w:hAnsi="Garamond"/>
          <w:b/>
          <w:color w:val="000000" w:themeColor="text1"/>
          <w:szCs w:val="21"/>
        </w:rPr>
        <w:t xml:space="preserve">eal </w:t>
      </w:r>
      <w:r w:rsidRPr="00F31B26">
        <w:rPr>
          <w:rFonts w:ascii="Garamond" w:hAnsi="Garamond" w:hint="eastAsia"/>
          <w:b/>
          <w:color w:val="000000" w:themeColor="text1"/>
          <w:szCs w:val="21"/>
        </w:rPr>
        <w:t>E</w:t>
      </w:r>
      <w:r w:rsidRPr="00F31B26">
        <w:rPr>
          <w:rFonts w:ascii="Garamond" w:hAnsi="Garamond"/>
          <w:b/>
          <w:color w:val="000000" w:themeColor="text1"/>
          <w:szCs w:val="21"/>
        </w:rPr>
        <w:t>conomy</w:t>
      </w:r>
    </w:p>
    <w:tbl>
      <w:tblPr>
        <w:tblW w:w="8819"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6722"/>
      </w:tblGrid>
      <w:tr w:rsidR="00D00737" w:rsidRPr="005A6D48" w:rsidTr="00E87933">
        <w:trPr>
          <w:jc w:val="center"/>
        </w:trPr>
        <w:tc>
          <w:tcPr>
            <w:tcW w:w="2097" w:type="dxa"/>
            <w:shd w:val="clear" w:color="auto" w:fill="F2F2F2"/>
            <w:vAlign w:val="center"/>
          </w:tcPr>
          <w:p w:rsidR="00D00737" w:rsidRPr="005A6D48" w:rsidRDefault="00D00737" w:rsidP="002F660B">
            <w:pPr>
              <w:adjustRightInd w:val="0"/>
              <w:snapToGrid w:val="0"/>
              <w:jc w:val="center"/>
              <w:rPr>
                <w:rFonts w:ascii="Garamond" w:hAnsi="Garamond"/>
                <w:b/>
                <w:szCs w:val="21"/>
              </w:rPr>
            </w:pPr>
            <w:r w:rsidRPr="00232971">
              <w:rPr>
                <w:rFonts w:ascii="Garamond" w:hAnsi="Garamond"/>
                <w:b/>
                <w:szCs w:val="21"/>
              </w:rPr>
              <w:t>Increas</w:t>
            </w:r>
            <w:r>
              <w:rPr>
                <w:rFonts w:ascii="Garamond" w:hAnsi="Garamond" w:hint="eastAsia"/>
                <w:b/>
                <w:szCs w:val="21"/>
              </w:rPr>
              <w:t>ing</w:t>
            </w:r>
            <w:r w:rsidRPr="00232971">
              <w:rPr>
                <w:rFonts w:ascii="Garamond" w:hAnsi="Garamond"/>
                <w:b/>
                <w:szCs w:val="21"/>
              </w:rPr>
              <w:t xml:space="preserve"> </w:t>
            </w:r>
            <w:r>
              <w:rPr>
                <w:rFonts w:ascii="Garamond" w:hAnsi="Garamond" w:hint="eastAsia"/>
                <w:b/>
                <w:szCs w:val="21"/>
              </w:rPr>
              <w:t>the C</w:t>
            </w:r>
            <w:r w:rsidRPr="00232971">
              <w:rPr>
                <w:rFonts w:ascii="Garamond" w:hAnsi="Garamond"/>
                <w:b/>
                <w:szCs w:val="21"/>
              </w:rPr>
              <w:t xml:space="preserve">ore </w:t>
            </w:r>
            <w:r>
              <w:rPr>
                <w:rFonts w:ascii="Garamond" w:hAnsi="Garamond" w:hint="eastAsia"/>
                <w:b/>
                <w:szCs w:val="21"/>
              </w:rPr>
              <w:t>C</w:t>
            </w:r>
            <w:r w:rsidRPr="00232971">
              <w:rPr>
                <w:rFonts w:ascii="Garamond" w:hAnsi="Garamond"/>
                <w:b/>
                <w:szCs w:val="21"/>
              </w:rPr>
              <w:t xml:space="preserve">ompetitiveness of </w:t>
            </w:r>
            <w:r>
              <w:rPr>
                <w:rFonts w:ascii="Garamond" w:hAnsi="Garamond" w:hint="eastAsia"/>
                <w:b/>
                <w:szCs w:val="21"/>
              </w:rPr>
              <w:t>the M</w:t>
            </w:r>
            <w:r w:rsidRPr="00232971">
              <w:rPr>
                <w:rFonts w:ascii="Garamond" w:hAnsi="Garamond"/>
                <w:b/>
                <w:szCs w:val="21"/>
              </w:rPr>
              <w:t xml:space="preserve">anufacturing </w:t>
            </w:r>
            <w:r>
              <w:rPr>
                <w:rFonts w:ascii="Garamond" w:hAnsi="Garamond" w:hint="eastAsia"/>
                <w:b/>
                <w:szCs w:val="21"/>
              </w:rPr>
              <w:t>I</w:t>
            </w:r>
            <w:r w:rsidRPr="00232971">
              <w:rPr>
                <w:rFonts w:ascii="Garamond" w:hAnsi="Garamond"/>
                <w:b/>
                <w:szCs w:val="21"/>
              </w:rPr>
              <w:t>ndustry</w:t>
            </w:r>
            <w:r>
              <w:rPr>
                <w:rFonts w:ascii="Garamond" w:hAnsi="Garamond" w:hint="eastAsia"/>
                <w:b/>
                <w:szCs w:val="21"/>
              </w:rPr>
              <w:t xml:space="preserve"> </w:t>
            </w:r>
          </w:p>
        </w:tc>
        <w:tc>
          <w:tcPr>
            <w:tcW w:w="6722" w:type="dxa"/>
            <w:shd w:val="clear" w:color="auto" w:fill="F2F2F2"/>
            <w:vAlign w:val="center"/>
          </w:tcPr>
          <w:p w:rsidR="00D00737" w:rsidRPr="00436E06" w:rsidRDefault="00D00737" w:rsidP="002F660B">
            <w:pPr>
              <w:numPr>
                <w:ilvl w:val="0"/>
                <w:numId w:val="10"/>
              </w:numPr>
              <w:adjustRightInd w:val="0"/>
              <w:snapToGrid w:val="0"/>
              <w:rPr>
                <w:rFonts w:ascii="Garamond" w:hAnsi="Garamond"/>
                <w:szCs w:val="21"/>
              </w:rPr>
            </w:pPr>
            <w:r w:rsidRPr="00232971">
              <w:rPr>
                <w:rFonts w:ascii="Garamond" w:hAnsi="Garamond"/>
                <w:szCs w:val="21"/>
              </w:rPr>
              <w:t>Promote breakthroughs and industrialization</w:t>
            </w:r>
            <w:r>
              <w:rPr>
                <w:rFonts w:ascii="Garamond" w:hAnsi="Garamond" w:hint="eastAsia"/>
                <w:szCs w:val="21"/>
              </w:rPr>
              <w:t xml:space="preserve"> in key areas like</w:t>
            </w:r>
            <w:r w:rsidRPr="00232971">
              <w:rPr>
                <w:rFonts w:ascii="Garamond" w:hAnsi="Garamond"/>
                <w:szCs w:val="21"/>
              </w:rPr>
              <w:t xml:space="preserve"> high-end new materials, industrial machine tools,</w:t>
            </w:r>
            <w:r>
              <w:rPr>
                <w:rFonts w:ascii="Garamond" w:hAnsi="Garamond" w:hint="eastAsia"/>
                <w:szCs w:val="21"/>
              </w:rPr>
              <w:t xml:space="preserve"> major technological</w:t>
            </w:r>
            <w:r w:rsidRPr="00232971">
              <w:rPr>
                <w:rFonts w:ascii="Garamond" w:hAnsi="Garamond"/>
                <w:szCs w:val="21"/>
              </w:rPr>
              <w:t xml:space="preserve"> equipment, </w:t>
            </w:r>
            <w:r>
              <w:rPr>
                <w:rFonts w:ascii="Garamond" w:hAnsi="Garamond" w:hint="eastAsia"/>
                <w:szCs w:val="21"/>
              </w:rPr>
              <w:t xml:space="preserve">smart </w:t>
            </w:r>
            <w:r w:rsidRPr="00232971">
              <w:rPr>
                <w:rFonts w:ascii="Garamond" w:hAnsi="Garamond"/>
                <w:szCs w:val="21"/>
              </w:rPr>
              <w:t xml:space="preserve">manufacturing and robotic technology, new-energy and </w:t>
            </w:r>
            <w:r>
              <w:rPr>
                <w:rFonts w:ascii="Garamond" w:hAnsi="Garamond" w:hint="eastAsia"/>
                <w:szCs w:val="21"/>
              </w:rPr>
              <w:t>intelligen</w:t>
            </w:r>
            <w:r w:rsidRPr="00232971">
              <w:rPr>
                <w:rFonts w:ascii="Garamond" w:hAnsi="Garamond"/>
                <w:szCs w:val="21"/>
              </w:rPr>
              <w:t xml:space="preserve">t vehicles, high-end medical equipment and </w:t>
            </w:r>
            <w:r w:rsidRPr="007D507A">
              <w:rPr>
                <w:rFonts w:ascii="Garamond" w:hAnsi="Garamond"/>
                <w:szCs w:val="21"/>
              </w:rPr>
              <w:t>novel</w:t>
            </w:r>
            <w:r>
              <w:rPr>
                <w:rFonts w:ascii="Garamond" w:hAnsi="Garamond" w:hint="eastAsia"/>
                <w:szCs w:val="21"/>
              </w:rPr>
              <w:t xml:space="preserve"> </w:t>
            </w:r>
            <w:r w:rsidRPr="00232971">
              <w:rPr>
                <w:rFonts w:ascii="Garamond" w:hAnsi="Garamond"/>
                <w:szCs w:val="21"/>
              </w:rPr>
              <w:t>drugs, agricultural</w:t>
            </w:r>
            <w:r>
              <w:rPr>
                <w:rFonts w:ascii="Garamond" w:hAnsi="Garamond" w:hint="eastAsia"/>
                <w:szCs w:val="21"/>
              </w:rPr>
              <w:t xml:space="preserve"> machinery and</w:t>
            </w:r>
            <w:r w:rsidRPr="00232971">
              <w:rPr>
                <w:rFonts w:ascii="Garamond" w:hAnsi="Garamond"/>
                <w:szCs w:val="21"/>
              </w:rPr>
              <w:t xml:space="preserve"> equipment,</w:t>
            </w:r>
            <w:r>
              <w:rPr>
                <w:rFonts w:ascii="Garamond" w:hAnsi="Garamond" w:hint="eastAsia"/>
                <w:szCs w:val="21"/>
              </w:rPr>
              <w:t xml:space="preserve"> and industrial software</w:t>
            </w:r>
          </w:p>
        </w:tc>
      </w:tr>
      <w:tr w:rsidR="00D00737" w:rsidRPr="005A6D48" w:rsidTr="00E87933">
        <w:trPr>
          <w:jc w:val="center"/>
        </w:trPr>
        <w:tc>
          <w:tcPr>
            <w:tcW w:w="2097" w:type="dxa"/>
            <w:shd w:val="clear" w:color="auto" w:fill="auto"/>
            <w:vAlign w:val="center"/>
          </w:tcPr>
          <w:p w:rsidR="00D00737" w:rsidRPr="005A6D48" w:rsidRDefault="00D00737" w:rsidP="002F660B">
            <w:pPr>
              <w:adjustRightInd w:val="0"/>
              <w:snapToGrid w:val="0"/>
              <w:jc w:val="center"/>
              <w:rPr>
                <w:rFonts w:ascii="Garamond" w:hAnsi="Garamond"/>
                <w:b/>
                <w:szCs w:val="21"/>
              </w:rPr>
            </w:pPr>
            <w:r>
              <w:rPr>
                <w:rFonts w:ascii="Garamond" w:hAnsi="Garamond" w:hint="eastAsia"/>
                <w:b/>
                <w:szCs w:val="21"/>
              </w:rPr>
              <w:t>O</w:t>
            </w:r>
            <w:r w:rsidRPr="00232971">
              <w:rPr>
                <w:rFonts w:ascii="Garamond" w:hAnsi="Garamond"/>
                <w:b/>
                <w:szCs w:val="21"/>
              </w:rPr>
              <w:t xml:space="preserve">ptimization </w:t>
            </w:r>
            <w:r>
              <w:rPr>
                <w:rFonts w:ascii="Garamond" w:hAnsi="Garamond" w:hint="eastAsia"/>
                <w:b/>
                <w:szCs w:val="21"/>
              </w:rPr>
              <w:t xml:space="preserve">and Upgrading </w:t>
            </w:r>
            <w:r w:rsidRPr="00232971">
              <w:rPr>
                <w:rFonts w:ascii="Garamond" w:hAnsi="Garamond"/>
                <w:b/>
                <w:szCs w:val="21"/>
              </w:rPr>
              <w:t xml:space="preserve">of </w:t>
            </w:r>
            <w:r>
              <w:rPr>
                <w:rFonts w:ascii="Garamond" w:hAnsi="Garamond" w:hint="eastAsia"/>
                <w:b/>
                <w:szCs w:val="21"/>
              </w:rPr>
              <w:t>T</w:t>
            </w:r>
            <w:r w:rsidRPr="00232971">
              <w:rPr>
                <w:rFonts w:ascii="Garamond" w:hAnsi="Garamond"/>
                <w:b/>
                <w:szCs w:val="21"/>
              </w:rPr>
              <w:t xml:space="preserve">raditional </w:t>
            </w:r>
            <w:r>
              <w:rPr>
                <w:rFonts w:ascii="Garamond" w:hAnsi="Garamond" w:hint="eastAsia"/>
                <w:b/>
                <w:szCs w:val="21"/>
              </w:rPr>
              <w:t>I</w:t>
            </w:r>
            <w:r w:rsidRPr="00232971">
              <w:rPr>
                <w:rFonts w:ascii="Garamond" w:hAnsi="Garamond"/>
                <w:b/>
                <w:szCs w:val="21"/>
              </w:rPr>
              <w:t>ndustries</w:t>
            </w:r>
          </w:p>
        </w:tc>
        <w:tc>
          <w:tcPr>
            <w:tcW w:w="6722" w:type="dxa"/>
            <w:shd w:val="clear" w:color="auto" w:fill="auto"/>
            <w:vAlign w:val="center"/>
          </w:tcPr>
          <w:p w:rsidR="00D00737" w:rsidRDefault="00D00737" w:rsidP="002F660B">
            <w:pPr>
              <w:numPr>
                <w:ilvl w:val="0"/>
                <w:numId w:val="10"/>
              </w:numPr>
              <w:adjustRightInd w:val="0"/>
              <w:snapToGrid w:val="0"/>
              <w:rPr>
                <w:rFonts w:ascii="Garamond" w:hAnsi="Garamond"/>
                <w:szCs w:val="21"/>
              </w:rPr>
            </w:pPr>
            <w:r w:rsidRPr="00820E49">
              <w:rPr>
                <w:rFonts w:ascii="Garamond" w:hAnsi="Garamond"/>
                <w:szCs w:val="21"/>
              </w:rPr>
              <w:t>D</w:t>
            </w:r>
            <w:r w:rsidRPr="00820E49">
              <w:rPr>
                <w:rFonts w:ascii="Garamond" w:hAnsi="Garamond" w:hint="eastAsia"/>
                <w:szCs w:val="21"/>
              </w:rPr>
              <w:t>evelop advanced</w:t>
            </w:r>
            <w:r w:rsidRPr="00820E49">
              <w:rPr>
                <w:rFonts w:ascii="Garamond" w:hAnsi="Garamond"/>
                <w:szCs w:val="21"/>
              </w:rPr>
              <w:t>,</w:t>
            </w:r>
            <w:r w:rsidRPr="00820E49">
              <w:rPr>
                <w:rFonts w:ascii="Garamond" w:hAnsi="Garamond" w:hint="eastAsia"/>
                <w:szCs w:val="21"/>
              </w:rPr>
              <w:t xml:space="preserve"> appropriate</w:t>
            </w:r>
            <w:r w:rsidRPr="00820E49">
              <w:rPr>
                <w:rFonts w:ascii="Garamond" w:hAnsi="Garamond"/>
                <w:szCs w:val="21"/>
              </w:rPr>
              <w:t xml:space="preserve">, and </w:t>
            </w:r>
            <w:r w:rsidRPr="00820E49">
              <w:rPr>
                <w:rFonts w:ascii="Garamond" w:hAnsi="Garamond" w:hint="eastAsia"/>
                <w:szCs w:val="21"/>
              </w:rPr>
              <w:t xml:space="preserve">unique </w:t>
            </w:r>
            <w:r w:rsidRPr="00820E49">
              <w:rPr>
                <w:rFonts w:ascii="Garamond" w:hAnsi="Garamond"/>
                <w:szCs w:val="21"/>
              </w:rPr>
              <w:t>technolog</w:t>
            </w:r>
            <w:r w:rsidRPr="00820E49">
              <w:rPr>
                <w:rFonts w:ascii="Garamond" w:hAnsi="Garamond" w:hint="eastAsia"/>
                <w:szCs w:val="21"/>
              </w:rPr>
              <w:t>ies</w:t>
            </w:r>
          </w:p>
          <w:p w:rsidR="00D00737" w:rsidRPr="00E9452C" w:rsidRDefault="00D00737" w:rsidP="002F660B">
            <w:pPr>
              <w:numPr>
                <w:ilvl w:val="0"/>
                <w:numId w:val="10"/>
              </w:numPr>
              <w:adjustRightInd w:val="0"/>
              <w:snapToGrid w:val="0"/>
              <w:rPr>
                <w:rFonts w:ascii="Garamond" w:hAnsi="Garamond"/>
                <w:szCs w:val="21"/>
              </w:rPr>
            </w:pPr>
            <w:r w:rsidRPr="00E9452C">
              <w:rPr>
                <w:rFonts w:ascii="Garamond" w:hAnsi="Garamond" w:hint="eastAsia"/>
                <w:szCs w:val="21"/>
              </w:rPr>
              <w:t>I</w:t>
            </w:r>
            <w:r w:rsidRPr="00E9452C">
              <w:rPr>
                <w:rFonts w:ascii="Garamond" w:hAnsi="Garamond"/>
                <w:szCs w:val="21"/>
              </w:rPr>
              <w:t xml:space="preserve">ncrease investment in </w:t>
            </w:r>
            <w:r w:rsidRPr="00C25C56">
              <w:rPr>
                <w:rFonts w:ascii="Garamond" w:hAnsi="Garamond"/>
                <w:szCs w:val="21"/>
              </w:rPr>
              <w:t>equipment upgrades and technology transformations of manufacturing enterprises</w:t>
            </w:r>
            <w:r w:rsidRPr="00E9452C">
              <w:rPr>
                <w:rFonts w:ascii="Garamond" w:hAnsi="Garamond" w:hint="eastAsia"/>
                <w:szCs w:val="21"/>
              </w:rPr>
              <w:t>,</w:t>
            </w:r>
            <w:r>
              <w:rPr>
                <w:rFonts w:ascii="Garamond" w:hAnsi="Garamond" w:hint="eastAsia"/>
                <w:szCs w:val="21"/>
              </w:rPr>
              <w:t xml:space="preserve"> and e</w:t>
            </w:r>
            <w:r w:rsidRPr="00E9452C">
              <w:rPr>
                <w:rFonts w:ascii="Garamond" w:hAnsi="Garamond"/>
                <w:szCs w:val="21"/>
              </w:rPr>
              <w:t>ncourage</w:t>
            </w:r>
            <w:r w:rsidRPr="00E9452C">
              <w:rPr>
                <w:rFonts w:ascii="Garamond" w:hAnsi="Garamond" w:hint="eastAsia"/>
                <w:szCs w:val="21"/>
              </w:rPr>
              <w:t xml:space="preserve"> traditional industries </w:t>
            </w:r>
            <w:r w:rsidRPr="00E9452C">
              <w:rPr>
                <w:rFonts w:ascii="Garamond" w:hAnsi="Garamond"/>
                <w:szCs w:val="21"/>
              </w:rPr>
              <w:t xml:space="preserve">to become </w:t>
            </w:r>
            <w:r w:rsidRPr="00E9452C">
              <w:rPr>
                <w:rFonts w:ascii="Garamond" w:hAnsi="Garamond" w:hint="eastAsia"/>
                <w:szCs w:val="21"/>
              </w:rPr>
              <w:t>higher-end, smarter, an</w:t>
            </w:r>
            <w:r w:rsidRPr="00E9452C">
              <w:rPr>
                <w:rFonts w:ascii="Garamond" w:hAnsi="Garamond"/>
                <w:szCs w:val="21"/>
              </w:rPr>
              <w:t>d</w:t>
            </w:r>
            <w:r w:rsidRPr="00E9452C">
              <w:rPr>
                <w:rFonts w:ascii="Garamond" w:hAnsi="Garamond" w:hint="eastAsia"/>
                <w:szCs w:val="21"/>
              </w:rPr>
              <w:t xml:space="preserve"> more eco-friendly </w:t>
            </w:r>
          </w:p>
          <w:p w:rsidR="00D00737" w:rsidRPr="00232971" w:rsidRDefault="00D00737" w:rsidP="002F660B">
            <w:pPr>
              <w:numPr>
                <w:ilvl w:val="0"/>
                <w:numId w:val="10"/>
              </w:numPr>
              <w:adjustRightInd w:val="0"/>
              <w:snapToGrid w:val="0"/>
              <w:rPr>
                <w:rFonts w:ascii="Garamond" w:hAnsi="Garamond"/>
                <w:szCs w:val="21"/>
              </w:rPr>
            </w:pPr>
            <w:r>
              <w:rPr>
                <w:rFonts w:ascii="Garamond" w:hAnsi="Garamond" w:hint="eastAsia"/>
                <w:szCs w:val="21"/>
              </w:rPr>
              <w:t>Improve and u</w:t>
            </w:r>
            <w:r w:rsidRPr="00232971">
              <w:rPr>
                <w:rFonts w:ascii="Garamond" w:hAnsi="Garamond"/>
                <w:szCs w:val="21"/>
              </w:rPr>
              <w:t xml:space="preserve">pgrade </w:t>
            </w:r>
            <w:r>
              <w:rPr>
                <w:rFonts w:ascii="Garamond" w:hAnsi="Garamond" w:hint="eastAsia"/>
                <w:szCs w:val="21"/>
              </w:rPr>
              <w:t>industrial</w:t>
            </w:r>
            <w:r>
              <w:rPr>
                <w:rFonts w:ascii="Garamond" w:hAnsi="Garamond"/>
                <w:szCs w:val="21"/>
              </w:rPr>
              <w:t xml:space="preserve"> chain</w:t>
            </w:r>
            <w:r>
              <w:rPr>
                <w:rFonts w:ascii="Garamond" w:hAnsi="Garamond" w:hint="eastAsia"/>
                <w:szCs w:val="21"/>
              </w:rPr>
              <w:t>s and build</w:t>
            </w:r>
            <w:r>
              <w:rPr>
                <w:rFonts w:ascii="Garamond" w:hAnsi="Garamond"/>
                <w:szCs w:val="21"/>
              </w:rPr>
              <w:t xml:space="preserve"> on</w:t>
            </w:r>
            <w:r>
              <w:rPr>
                <w:rFonts w:ascii="Garamond" w:hAnsi="Garamond" w:hint="eastAsia"/>
                <w:szCs w:val="21"/>
              </w:rPr>
              <w:t xml:space="preserve"> strengths in industrial and supply chains</w:t>
            </w:r>
          </w:p>
        </w:tc>
      </w:tr>
      <w:tr w:rsidR="00D00737" w:rsidRPr="005A6D48" w:rsidTr="00E87933">
        <w:trPr>
          <w:jc w:val="center"/>
        </w:trPr>
        <w:tc>
          <w:tcPr>
            <w:tcW w:w="2097" w:type="dxa"/>
            <w:shd w:val="clear" w:color="auto" w:fill="F2F2F2"/>
            <w:vAlign w:val="center"/>
          </w:tcPr>
          <w:p w:rsidR="00D00737" w:rsidRPr="005A6D48" w:rsidRDefault="00D00737" w:rsidP="002F660B">
            <w:pPr>
              <w:adjustRightInd w:val="0"/>
              <w:snapToGrid w:val="0"/>
              <w:jc w:val="center"/>
              <w:rPr>
                <w:rFonts w:ascii="Garamond" w:hAnsi="Garamond"/>
                <w:b/>
                <w:szCs w:val="21"/>
              </w:rPr>
            </w:pPr>
            <w:r>
              <w:rPr>
                <w:rFonts w:ascii="Garamond" w:hAnsi="Garamond" w:hint="eastAsia"/>
                <w:b/>
                <w:szCs w:val="21"/>
              </w:rPr>
              <w:t>S</w:t>
            </w:r>
            <w:r w:rsidRPr="00232971">
              <w:rPr>
                <w:rFonts w:ascii="Garamond" w:hAnsi="Garamond"/>
                <w:b/>
                <w:szCs w:val="21"/>
              </w:rPr>
              <w:t xml:space="preserve">tructural </w:t>
            </w:r>
            <w:r>
              <w:rPr>
                <w:rFonts w:ascii="Garamond" w:hAnsi="Garamond" w:hint="eastAsia"/>
                <w:b/>
                <w:szCs w:val="21"/>
              </w:rPr>
              <w:t>A</w:t>
            </w:r>
            <w:r w:rsidRPr="00232971">
              <w:rPr>
                <w:rFonts w:ascii="Garamond" w:hAnsi="Garamond"/>
                <w:b/>
                <w:szCs w:val="21"/>
              </w:rPr>
              <w:t xml:space="preserve">djustments </w:t>
            </w:r>
            <w:r>
              <w:rPr>
                <w:rFonts w:ascii="Garamond" w:hAnsi="Garamond" w:hint="eastAsia"/>
                <w:b/>
                <w:szCs w:val="21"/>
              </w:rPr>
              <w:t>in</w:t>
            </w:r>
            <w:r w:rsidRPr="00232971">
              <w:rPr>
                <w:rFonts w:ascii="Garamond" w:hAnsi="Garamond"/>
                <w:b/>
                <w:szCs w:val="21"/>
              </w:rPr>
              <w:t xml:space="preserve"> </w:t>
            </w:r>
            <w:r>
              <w:rPr>
                <w:rFonts w:ascii="Garamond" w:hAnsi="Garamond" w:hint="eastAsia"/>
                <w:b/>
                <w:szCs w:val="21"/>
              </w:rPr>
              <w:t>M</w:t>
            </w:r>
            <w:r w:rsidRPr="00232971">
              <w:rPr>
                <w:rFonts w:ascii="Garamond" w:hAnsi="Garamond"/>
                <w:b/>
                <w:szCs w:val="21"/>
              </w:rPr>
              <w:t xml:space="preserve">ajor </w:t>
            </w:r>
            <w:r>
              <w:rPr>
                <w:rFonts w:ascii="Garamond" w:hAnsi="Garamond" w:hint="eastAsia"/>
                <w:b/>
                <w:szCs w:val="21"/>
              </w:rPr>
              <w:t>I</w:t>
            </w:r>
            <w:r w:rsidRPr="00232971">
              <w:rPr>
                <w:rFonts w:ascii="Garamond" w:hAnsi="Garamond"/>
                <w:b/>
                <w:szCs w:val="21"/>
              </w:rPr>
              <w:t>ndustries</w:t>
            </w:r>
          </w:p>
        </w:tc>
        <w:tc>
          <w:tcPr>
            <w:tcW w:w="6722" w:type="dxa"/>
            <w:shd w:val="clear" w:color="auto" w:fill="F2F2F2"/>
            <w:vAlign w:val="center"/>
          </w:tcPr>
          <w:p w:rsidR="00D00737" w:rsidRDefault="00D00737" w:rsidP="002F660B">
            <w:pPr>
              <w:numPr>
                <w:ilvl w:val="0"/>
                <w:numId w:val="10"/>
              </w:numPr>
              <w:adjustRightInd w:val="0"/>
              <w:snapToGrid w:val="0"/>
              <w:rPr>
                <w:rFonts w:ascii="Garamond" w:hAnsi="Garamond"/>
                <w:szCs w:val="21"/>
              </w:rPr>
            </w:pPr>
            <w:r w:rsidRPr="00232971">
              <w:rPr>
                <w:rFonts w:ascii="Garamond" w:hAnsi="Garamond"/>
                <w:szCs w:val="21"/>
              </w:rPr>
              <w:t>Continue supply-side structural reform of the steel in</w:t>
            </w:r>
            <w:r>
              <w:rPr>
                <w:rFonts w:ascii="Garamond" w:hAnsi="Garamond"/>
                <w:szCs w:val="21"/>
              </w:rPr>
              <w:t>dustry</w:t>
            </w:r>
            <w:r>
              <w:rPr>
                <w:rFonts w:ascii="Garamond" w:hAnsi="Garamond" w:hint="eastAsia"/>
                <w:szCs w:val="21"/>
              </w:rPr>
              <w:t>, and promote</w:t>
            </w:r>
            <w:r w:rsidRPr="00232971">
              <w:rPr>
                <w:rFonts w:ascii="Garamond" w:hAnsi="Garamond"/>
                <w:szCs w:val="21"/>
              </w:rPr>
              <w:t xml:space="preserve"> mergers and reorganization </w:t>
            </w:r>
            <w:r>
              <w:rPr>
                <w:rFonts w:ascii="Garamond" w:hAnsi="Garamond"/>
                <w:szCs w:val="21"/>
              </w:rPr>
              <w:t xml:space="preserve">along with </w:t>
            </w:r>
            <w:r w:rsidRPr="00232971">
              <w:rPr>
                <w:rFonts w:ascii="Garamond" w:hAnsi="Garamond"/>
                <w:szCs w:val="21"/>
              </w:rPr>
              <w:t>transformation and upgrading</w:t>
            </w:r>
            <w:r>
              <w:rPr>
                <w:rFonts w:ascii="Garamond" w:hAnsi="Garamond" w:hint="eastAsia"/>
                <w:szCs w:val="21"/>
              </w:rPr>
              <w:t xml:space="preserve"> in the industry</w:t>
            </w:r>
          </w:p>
          <w:p w:rsidR="00D00737" w:rsidRDefault="00D00737" w:rsidP="002F660B">
            <w:pPr>
              <w:numPr>
                <w:ilvl w:val="0"/>
                <w:numId w:val="10"/>
              </w:numPr>
              <w:adjustRightInd w:val="0"/>
              <w:snapToGrid w:val="0"/>
              <w:rPr>
                <w:rFonts w:ascii="Garamond" w:hAnsi="Garamond"/>
                <w:szCs w:val="21"/>
              </w:rPr>
            </w:pPr>
            <w:r>
              <w:rPr>
                <w:rFonts w:ascii="Garamond" w:hAnsi="Garamond" w:hint="eastAsia"/>
                <w:szCs w:val="21"/>
              </w:rPr>
              <w:t>P</w:t>
            </w:r>
            <w:r w:rsidRPr="002A6835">
              <w:rPr>
                <w:rFonts w:ascii="Garamond" w:hAnsi="Garamond"/>
                <w:szCs w:val="21"/>
              </w:rPr>
              <w:t xml:space="preserve">romote </w:t>
            </w:r>
            <w:r>
              <w:rPr>
                <w:rFonts w:ascii="Garamond" w:hAnsi="Garamond"/>
                <w:szCs w:val="21"/>
              </w:rPr>
              <w:t xml:space="preserve">the </w:t>
            </w:r>
            <w:r w:rsidRPr="002A6835">
              <w:rPr>
                <w:rFonts w:ascii="Garamond" w:hAnsi="Garamond"/>
                <w:szCs w:val="21"/>
              </w:rPr>
              <w:t>cluster development</w:t>
            </w:r>
            <w:r>
              <w:rPr>
                <w:rFonts w:ascii="Garamond" w:hAnsi="Garamond"/>
                <w:szCs w:val="21"/>
              </w:rPr>
              <w:t xml:space="preserve"> and optimize the distribution</w:t>
            </w:r>
            <w:r w:rsidRPr="002A6835">
              <w:rPr>
                <w:rFonts w:ascii="Garamond" w:hAnsi="Garamond"/>
                <w:szCs w:val="21"/>
              </w:rPr>
              <w:t xml:space="preserve"> of the petrochemical industry, and </w:t>
            </w:r>
            <w:r>
              <w:rPr>
                <w:rFonts w:ascii="Garamond" w:hAnsi="Garamond" w:hint="eastAsia"/>
                <w:szCs w:val="21"/>
              </w:rPr>
              <w:t>increase</w:t>
            </w:r>
            <w:r w:rsidRPr="002A6835">
              <w:rPr>
                <w:rFonts w:ascii="Garamond" w:hAnsi="Garamond"/>
                <w:szCs w:val="21"/>
              </w:rPr>
              <w:t xml:space="preserve"> supp</w:t>
            </w:r>
            <w:r>
              <w:rPr>
                <w:rFonts w:ascii="Garamond" w:hAnsi="Garamond" w:hint="eastAsia"/>
                <w:szCs w:val="21"/>
              </w:rPr>
              <w:t>lies</w:t>
            </w:r>
            <w:r w:rsidRPr="002A6835">
              <w:rPr>
                <w:rFonts w:ascii="Garamond" w:hAnsi="Garamond"/>
                <w:szCs w:val="21"/>
              </w:rPr>
              <w:t xml:space="preserve"> of essential chemical products</w:t>
            </w:r>
          </w:p>
          <w:p w:rsidR="00D00737" w:rsidRPr="000C40C0" w:rsidRDefault="00D00737" w:rsidP="002F660B">
            <w:pPr>
              <w:numPr>
                <w:ilvl w:val="0"/>
                <w:numId w:val="10"/>
              </w:numPr>
              <w:adjustRightInd w:val="0"/>
              <w:snapToGrid w:val="0"/>
              <w:rPr>
                <w:rFonts w:ascii="Garamond" w:hAnsi="Garamond"/>
                <w:szCs w:val="21"/>
              </w:rPr>
            </w:pPr>
            <w:r>
              <w:rPr>
                <w:rFonts w:ascii="Garamond" w:hAnsi="Garamond" w:hint="eastAsia"/>
                <w:szCs w:val="21"/>
              </w:rPr>
              <w:t>Enhance</w:t>
            </w:r>
            <w:r w:rsidRPr="002A6835">
              <w:rPr>
                <w:rFonts w:ascii="Garamond" w:hAnsi="Garamond"/>
                <w:szCs w:val="21"/>
              </w:rPr>
              <w:t xml:space="preserve"> macro-guidance of the automobile industry</w:t>
            </w:r>
            <w:r>
              <w:rPr>
                <w:rFonts w:ascii="Garamond" w:hAnsi="Garamond" w:hint="eastAsia"/>
                <w:szCs w:val="21"/>
              </w:rPr>
              <w:t xml:space="preserve"> and </w:t>
            </w:r>
            <w:r>
              <w:rPr>
                <w:rFonts w:ascii="Garamond" w:hAnsi="Garamond"/>
                <w:szCs w:val="21"/>
              </w:rPr>
              <w:t xml:space="preserve">curb </w:t>
            </w:r>
            <w:r w:rsidRPr="002A6835">
              <w:rPr>
                <w:rFonts w:ascii="Garamond" w:hAnsi="Garamond"/>
                <w:szCs w:val="21"/>
              </w:rPr>
              <w:t xml:space="preserve">blind </w:t>
            </w:r>
            <w:r w:rsidRPr="002A6835">
              <w:rPr>
                <w:rFonts w:ascii="Garamond" w:hAnsi="Garamond"/>
                <w:szCs w:val="21"/>
              </w:rPr>
              <w:lastRenderedPageBreak/>
              <w:t>investment and redundant construction</w:t>
            </w:r>
          </w:p>
        </w:tc>
      </w:tr>
      <w:tr w:rsidR="00D00737" w:rsidRPr="005A6D48" w:rsidTr="00E87933">
        <w:trPr>
          <w:jc w:val="center"/>
        </w:trPr>
        <w:tc>
          <w:tcPr>
            <w:tcW w:w="2097" w:type="dxa"/>
            <w:shd w:val="clear" w:color="auto" w:fill="auto"/>
            <w:vAlign w:val="center"/>
          </w:tcPr>
          <w:p w:rsidR="00D00737" w:rsidRPr="005A6D48" w:rsidRDefault="00D00737" w:rsidP="002F660B">
            <w:pPr>
              <w:adjustRightInd w:val="0"/>
              <w:snapToGrid w:val="0"/>
              <w:jc w:val="center"/>
              <w:rPr>
                <w:rFonts w:ascii="Garamond" w:hAnsi="Garamond"/>
                <w:b/>
                <w:szCs w:val="21"/>
              </w:rPr>
            </w:pPr>
            <w:r>
              <w:rPr>
                <w:rFonts w:ascii="Garamond" w:hAnsi="Garamond" w:hint="eastAsia"/>
                <w:b/>
                <w:szCs w:val="21"/>
              </w:rPr>
              <w:lastRenderedPageBreak/>
              <w:t>Faster</w:t>
            </w:r>
            <w:r w:rsidRPr="002A6835">
              <w:rPr>
                <w:rFonts w:ascii="Garamond" w:hAnsi="Garamond"/>
                <w:b/>
                <w:szCs w:val="21"/>
              </w:rPr>
              <w:t xml:space="preserve"> </w:t>
            </w:r>
            <w:r>
              <w:rPr>
                <w:rFonts w:ascii="Garamond" w:hAnsi="Garamond" w:hint="eastAsia"/>
                <w:b/>
                <w:szCs w:val="21"/>
              </w:rPr>
              <w:t>D</w:t>
            </w:r>
            <w:r w:rsidRPr="002A6835">
              <w:rPr>
                <w:rFonts w:ascii="Garamond" w:hAnsi="Garamond"/>
                <w:b/>
                <w:szCs w:val="21"/>
              </w:rPr>
              <w:t xml:space="preserve">evelopment of </w:t>
            </w:r>
            <w:r>
              <w:rPr>
                <w:rFonts w:ascii="Garamond" w:hAnsi="Garamond" w:hint="eastAsia"/>
                <w:b/>
                <w:szCs w:val="21"/>
              </w:rPr>
              <w:t>M</w:t>
            </w:r>
            <w:r w:rsidRPr="002A6835">
              <w:rPr>
                <w:rFonts w:ascii="Garamond" w:hAnsi="Garamond"/>
                <w:b/>
                <w:szCs w:val="21"/>
              </w:rPr>
              <w:t xml:space="preserve">anufacturing </w:t>
            </w:r>
            <w:r>
              <w:rPr>
                <w:rFonts w:ascii="Garamond" w:hAnsi="Garamond" w:hint="eastAsia"/>
                <w:b/>
                <w:szCs w:val="21"/>
              </w:rPr>
              <w:t>S</w:t>
            </w:r>
            <w:r w:rsidRPr="002A6835">
              <w:rPr>
                <w:rFonts w:ascii="Garamond" w:hAnsi="Garamond"/>
                <w:b/>
                <w:szCs w:val="21"/>
              </w:rPr>
              <w:t>ervices</w:t>
            </w:r>
          </w:p>
        </w:tc>
        <w:tc>
          <w:tcPr>
            <w:tcW w:w="6722" w:type="dxa"/>
            <w:shd w:val="clear" w:color="auto" w:fill="auto"/>
            <w:vAlign w:val="center"/>
          </w:tcPr>
          <w:p w:rsidR="00D00737" w:rsidRPr="00C3288B" w:rsidRDefault="00D00737" w:rsidP="002F660B">
            <w:pPr>
              <w:numPr>
                <w:ilvl w:val="0"/>
                <w:numId w:val="10"/>
              </w:numPr>
              <w:adjustRightInd w:val="0"/>
              <w:snapToGrid w:val="0"/>
              <w:rPr>
                <w:rFonts w:ascii="Garamond" w:hAnsi="Garamond"/>
                <w:szCs w:val="21"/>
              </w:rPr>
            </w:pPr>
            <w:r>
              <w:rPr>
                <w:rFonts w:ascii="Garamond" w:hAnsi="Garamond"/>
                <w:szCs w:val="21"/>
              </w:rPr>
              <w:t>P</w:t>
            </w:r>
            <w:r>
              <w:rPr>
                <w:rFonts w:ascii="Garamond" w:hAnsi="Garamond" w:hint="eastAsia"/>
                <w:szCs w:val="21"/>
              </w:rPr>
              <w:t>rovide specialized, comprehensive, society-wide services for the manufacturing industry</w:t>
            </w:r>
            <w:r>
              <w:rPr>
                <w:rFonts w:ascii="Garamond" w:hAnsi="Garamond"/>
                <w:szCs w:val="21"/>
              </w:rPr>
              <w:t xml:space="preserve"> by</w:t>
            </w:r>
            <w:r>
              <w:rPr>
                <w:rFonts w:ascii="Garamond" w:hAnsi="Garamond" w:hint="eastAsia"/>
                <w:szCs w:val="21"/>
              </w:rPr>
              <w:t xml:space="preserve"> strengthening </w:t>
            </w:r>
            <w:r w:rsidRPr="002A6835">
              <w:rPr>
                <w:rFonts w:ascii="Garamond" w:hAnsi="Garamond"/>
                <w:szCs w:val="21"/>
              </w:rPr>
              <w:t>innovation, optimiz</w:t>
            </w:r>
            <w:r>
              <w:rPr>
                <w:rFonts w:ascii="Garamond" w:hAnsi="Garamond" w:hint="eastAsia"/>
                <w:szCs w:val="21"/>
              </w:rPr>
              <w:t>ing</w:t>
            </w:r>
            <w:r w:rsidRPr="002A6835">
              <w:rPr>
                <w:rFonts w:ascii="Garamond" w:hAnsi="Garamond"/>
                <w:szCs w:val="21"/>
              </w:rPr>
              <w:t xml:space="preserve"> </w:t>
            </w:r>
            <w:r>
              <w:rPr>
                <w:rFonts w:ascii="Garamond" w:hAnsi="Garamond"/>
                <w:szCs w:val="21"/>
              </w:rPr>
              <w:t xml:space="preserve">supply </w:t>
            </w:r>
            <w:r w:rsidRPr="002A6835">
              <w:rPr>
                <w:rFonts w:ascii="Garamond" w:hAnsi="Garamond"/>
                <w:szCs w:val="21"/>
              </w:rPr>
              <w:t xml:space="preserve">quality, </w:t>
            </w:r>
            <w:r>
              <w:rPr>
                <w:rFonts w:ascii="Garamond" w:hAnsi="Garamond"/>
                <w:szCs w:val="21"/>
              </w:rPr>
              <w:t>increas</w:t>
            </w:r>
            <w:r>
              <w:rPr>
                <w:rFonts w:ascii="Garamond" w:hAnsi="Garamond" w:hint="eastAsia"/>
                <w:szCs w:val="21"/>
              </w:rPr>
              <w:t>ing</w:t>
            </w:r>
            <w:r w:rsidRPr="002A6835">
              <w:rPr>
                <w:rFonts w:ascii="Garamond" w:hAnsi="Garamond"/>
                <w:szCs w:val="21"/>
              </w:rPr>
              <w:t xml:space="preserve"> production efficiency</w:t>
            </w:r>
            <w:r>
              <w:rPr>
                <w:rFonts w:ascii="Garamond" w:hAnsi="Garamond" w:hint="eastAsia"/>
                <w:szCs w:val="21"/>
              </w:rPr>
              <w:t xml:space="preserve">, supporting </w:t>
            </w:r>
            <w:r w:rsidRPr="002A6835">
              <w:rPr>
                <w:rFonts w:ascii="Garamond" w:hAnsi="Garamond"/>
                <w:szCs w:val="21"/>
              </w:rPr>
              <w:t>green development,</w:t>
            </w:r>
            <w:r>
              <w:rPr>
                <w:rFonts w:ascii="Garamond" w:hAnsi="Garamond" w:hint="eastAsia"/>
                <w:szCs w:val="21"/>
              </w:rPr>
              <w:t xml:space="preserve"> invigorating development, and </w:t>
            </w:r>
            <w:r>
              <w:rPr>
                <w:rFonts w:ascii="Garamond" w:hAnsi="Garamond"/>
                <w:szCs w:val="21"/>
              </w:rPr>
              <w:t>promot</w:t>
            </w:r>
            <w:r>
              <w:rPr>
                <w:rFonts w:ascii="Garamond" w:hAnsi="Garamond" w:hint="eastAsia"/>
                <w:szCs w:val="21"/>
              </w:rPr>
              <w:t>ing</w:t>
            </w:r>
            <w:r w:rsidRPr="002A6835">
              <w:rPr>
                <w:rFonts w:ascii="Garamond" w:hAnsi="Garamond"/>
                <w:szCs w:val="21"/>
              </w:rPr>
              <w:t xml:space="preserve"> </w:t>
            </w:r>
            <w:r>
              <w:rPr>
                <w:rFonts w:ascii="Garamond" w:hAnsi="Garamond"/>
                <w:szCs w:val="21"/>
              </w:rPr>
              <w:t xml:space="preserve">the use of </w:t>
            </w:r>
            <w:r w:rsidRPr="002A6835">
              <w:rPr>
                <w:rFonts w:ascii="Garamond" w:hAnsi="Garamond"/>
                <w:szCs w:val="21"/>
              </w:rPr>
              <w:t xml:space="preserve">innovative applications </w:t>
            </w:r>
            <w:r>
              <w:rPr>
                <w:rFonts w:ascii="Garamond" w:hAnsi="Garamond"/>
                <w:szCs w:val="21"/>
              </w:rPr>
              <w:t>in</w:t>
            </w:r>
            <w:r w:rsidRPr="002A6835">
              <w:rPr>
                <w:rFonts w:ascii="Garamond" w:hAnsi="Garamond"/>
                <w:szCs w:val="21"/>
              </w:rPr>
              <w:t xml:space="preserve"> supply chains</w:t>
            </w:r>
            <w:r>
              <w:rPr>
                <w:rFonts w:ascii="Garamond" w:hAnsi="Garamond"/>
                <w:szCs w:val="21"/>
              </w:rPr>
              <w:t xml:space="preserve"> </w:t>
            </w:r>
          </w:p>
        </w:tc>
      </w:tr>
    </w:tbl>
    <w:p w:rsidR="00D00737" w:rsidRPr="00681B5D" w:rsidRDefault="00D00737" w:rsidP="002F660B">
      <w:pPr>
        <w:widowControl/>
        <w:snapToGrid w:val="0"/>
        <w:rPr>
          <w:rFonts w:ascii="Garamond" w:hAnsi="Garamond"/>
          <w:color w:val="000000" w:themeColor="text1"/>
          <w:sz w:val="24"/>
          <w:szCs w:val="24"/>
        </w:rPr>
      </w:pPr>
    </w:p>
    <w:p w:rsidR="00D00737" w:rsidRPr="00E73D1F" w:rsidRDefault="00D00737" w:rsidP="002F660B">
      <w:pPr>
        <w:widowControl/>
        <w:snapToGrid w:val="0"/>
        <w:spacing w:line="276" w:lineRule="auto"/>
        <w:ind w:firstLine="420"/>
        <w:rPr>
          <w:rFonts w:ascii="Garamond" w:hAnsi="Garamond"/>
          <w:i/>
          <w:color w:val="000000" w:themeColor="text1"/>
          <w:sz w:val="24"/>
          <w:szCs w:val="24"/>
        </w:rPr>
      </w:pPr>
      <w:r w:rsidRPr="00E73D1F">
        <w:rPr>
          <w:rFonts w:ascii="Garamond" w:hAnsi="Garamond" w:hint="eastAsia"/>
          <w:i/>
          <w:color w:val="000000" w:themeColor="text1"/>
          <w:sz w:val="24"/>
          <w:szCs w:val="24"/>
        </w:rPr>
        <w:t>3) W</w:t>
      </w:r>
      <w:r w:rsidRPr="00E73D1F">
        <w:rPr>
          <w:rFonts w:ascii="Garamond" w:hAnsi="Garamond"/>
          <w:i/>
          <w:color w:val="000000" w:themeColor="text1"/>
          <w:sz w:val="24"/>
          <w:szCs w:val="24"/>
        </w:rPr>
        <w:t xml:space="preserve">e </w:t>
      </w:r>
      <w:r w:rsidRPr="00E73D1F">
        <w:rPr>
          <w:rFonts w:ascii="Garamond" w:hAnsi="Garamond" w:hint="eastAsia"/>
          <w:i/>
          <w:color w:val="000000" w:themeColor="text1"/>
          <w:sz w:val="24"/>
          <w:szCs w:val="24"/>
        </w:rPr>
        <w:t>will</w:t>
      </w:r>
      <w:r w:rsidRPr="00E73D1F">
        <w:rPr>
          <w:rFonts w:ascii="Garamond" w:hAnsi="Garamond"/>
          <w:i/>
          <w:color w:val="000000" w:themeColor="text1"/>
          <w:sz w:val="24"/>
          <w:szCs w:val="24"/>
        </w:rPr>
        <w:t xml:space="preserve"> gear up </w:t>
      </w:r>
      <w:r>
        <w:rPr>
          <w:rFonts w:ascii="Garamond" w:hAnsi="Garamond" w:hint="eastAsia"/>
          <w:i/>
          <w:color w:val="000000" w:themeColor="text1"/>
          <w:sz w:val="24"/>
          <w:szCs w:val="24"/>
        </w:rPr>
        <w:t xml:space="preserve">digitalized </w:t>
      </w:r>
      <w:r w:rsidRPr="00E73D1F">
        <w:rPr>
          <w:rFonts w:ascii="Garamond" w:hAnsi="Garamond"/>
          <w:i/>
          <w:color w:val="000000" w:themeColor="text1"/>
          <w:sz w:val="24"/>
          <w:szCs w:val="24"/>
        </w:rPr>
        <w:t xml:space="preserve">development. </w:t>
      </w:r>
    </w:p>
    <w:p w:rsidR="00D00737" w:rsidRDefault="00D00737" w:rsidP="002F660B">
      <w:pPr>
        <w:widowControl/>
        <w:snapToGrid w:val="0"/>
        <w:spacing w:line="276" w:lineRule="auto"/>
        <w:ind w:firstLine="420"/>
        <w:rPr>
          <w:rFonts w:ascii="Garamond" w:hAnsi="Garamond"/>
          <w:color w:val="000000" w:themeColor="text1"/>
          <w:sz w:val="24"/>
          <w:szCs w:val="24"/>
        </w:rPr>
      </w:pPr>
      <w:r>
        <w:rPr>
          <w:rFonts w:ascii="Garamond" w:hAnsi="Garamond"/>
          <w:color w:val="000000" w:themeColor="text1"/>
          <w:sz w:val="24"/>
          <w:szCs w:val="24"/>
        </w:rPr>
        <w:t>W</w:t>
      </w:r>
      <w:r>
        <w:rPr>
          <w:rFonts w:ascii="Garamond" w:hAnsi="Garamond" w:hint="eastAsia"/>
          <w:color w:val="000000" w:themeColor="text1"/>
          <w:sz w:val="24"/>
          <w:szCs w:val="24"/>
        </w:rPr>
        <w:t>e will d</w:t>
      </w:r>
      <w:r w:rsidRPr="00ED7ADE">
        <w:rPr>
          <w:rFonts w:ascii="Garamond" w:hAnsi="Garamond"/>
          <w:color w:val="000000" w:themeColor="text1"/>
          <w:sz w:val="24"/>
          <w:szCs w:val="24"/>
        </w:rPr>
        <w:t xml:space="preserve">evelop the digital economy, </w:t>
      </w:r>
      <w:r w:rsidRPr="002212E8">
        <w:rPr>
          <w:rFonts w:ascii="Garamond" w:hAnsi="Garamond"/>
          <w:color w:val="000000" w:themeColor="text1"/>
          <w:sz w:val="24"/>
          <w:szCs w:val="24"/>
        </w:rPr>
        <w:t>both develop digital industry and transform industries with digital technologies</w:t>
      </w:r>
      <w:r>
        <w:rPr>
          <w:rFonts w:ascii="Garamond" w:hAnsi="Garamond" w:hint="eastAsia"/>
          <w:color w:val="000000" w:themeColor="text1"/>
          <w:sz w:val="24"/>
          <w:szCs w:val="24"/>
        </w:rPr>
        <w:t>, and</w:t>
      </w:r>
      <w:r w:rsidRPr="00ED7ADE">
        <w:rPr>
          <w:rFonts w:ascii="Garamond" w:hAnsi="Garamond"/>
          <w:color w:val="000000" w:themeColor="text1"/>
          <w:sz w:val="24"/>
          <w:szCs w:val="24"/>
        </w:rPr>
        <w:t xml:space="preserve"> create internationally competitive digital industry clusters.</w:t>
      </w:r>
      <w:r>
        <w:rPr>
          <w:rFonts w:ascii="Garamond" w:hAnsi="Garamond"/>
          <w:color w:val="000000" w:themeColor="text1"/>
          <w:sz w:val="24"/>
          <w:szCs w:val="24"/>
        </w:rPr>
        <w:t xml:space="preserve"> We will develop data markets</w:t>
      </w:r>
      <w:r w:rsidRPr="00ED7ADE">
        <w:rPr>
          <w:rFonts w:ascii="Garamond" w:hAnsi="Garamond"/>
          <w:color w:val="000000" w:themeColor="text1"/>
          <w:sz w:val="24"/>
          <w:szCs w:val="24"/>
        </w:rPr>
        <w:t xml:space="preserve"> and give </w:t>
      </w:r>
      <w:r>
        <w:rPr>
          <w:rFonts w:ascii="Garamond" w:hAnsi="Garamond"/>
          <w:color w:val="000000" w:themeColor="text1"/>
          <w:sz w:val="24"/>
          <w:szCs w:val="24"/>
        </w:rPr>
        <w:t>f</w:t>
      </w:r>
      <w:r w:rsidRPr="00ED7ADE">
        <w:rPr>
          <w:rFonts w:ascii="Garamond" w:hAnsi="Garamond"/>
          <w:color w:val="000000" w:themeColor="text1"/>
          <w:sz w:val="24"/>
          <w:szCs w:val="24"/>
        </w:rPr>
        <w:t>ull play to the</w:t>
      </w:r>
      <w:r>
        <w:rPr>
          <w:rFonts w:ascii="Garamond" w:hAnsi="Garamond"/>
          <w:color w:val="000000" w:themeColor="text1"/>
          <w:sz w:val="24"/>
          <w:szCs w:val="24"/>
        </w:rPr>
        <w:t xml:space="preserve"> key role</w:t>
      </w:r>
      <w:r w:rsidRPr="00ED7ADE">
        <w:rPr>
          <w:rFonts w:ascii="Garamond" w:hAnsi="Garamond"/>
          <w:color w:val="000000" w:themeColor="text1"/>
          <w:sz w:val="24"/>
          <w:szCs w:val="24"/>
        </w:rPr>
        <w:t xml:space="preserve"> of data as a factor of production. We will</w:t>
      </w:r>
      <w:r>
        <w:rPr>
          <w:rFonts w:ascii="Garamond" w:hAnsi="Garamond" w:hint="eastAsia"/>
          <w:color w:val="000000" w:themeColor="text1"/>
          <w:sz w:val="24"/>
          <w:szCs w:val="24"/>
        </w:rPr>
        <w:t xml:space="preserve"> develop a</w:t>
      </w:r>
      <w:r w:rsidRPr="00ED7ADE">
        <w:rPr>
          <w:rFonts w:ascii="Garamond" w:hAnsi="Garamond"/>
          <w:color w:val="000000" w:themeColor="text1"/>
          <w:sz w:val="24"/>
          <w:szCs w:val="24"/>
        </w:rPr>
        <w:t xml:space="preserve"> digital government, </w:t>
      </w:r>
      <w:r>
        <w:rPr>
          <w:rFonts w:ascii="Garamond" w:hAnsi="Garamond" w:hint="eastAsia"/>
          <w:color w:val="000000" w:themeColor="text1"/>
          <w:sz w:val="24"/>
          <w:szCs w:val="24"/>
        </w:rPr>
        <w:t xml:space="preserve">carry out </w:t>
      </w:r>
      <w:r w:rsidRPr="00B976F0">
        <w:rPr>
          <w:rFonts w:ascii="Garamond" w:hAnsi="Garamond"/>
          <w:color w:val="000000" w:themeColor="text1"/>
          <w:sz w:val="24"/>
          <w:szCs w:val="24"/>
        </w:rPr>
        <w:t>major projects to build an IT-enabled government</w:t>
      </w:r>
      <w:r>
        <w:rPr>
          <w:rFonts w:ascii="Garamond" w:hAnsi="Garamond" w:hint="eastAsia"/>
          <w:color w:val="000000" w:themeColor="text1"/>
          <w:sz w:val="24"/>
          <w:szCs w:val="24"/>
        </w:rPr>
        <w:t>,</w:t>
      </w:r>
      <w:r w:rsidRPr="00B976F0">
        <w:rPr>
          <w:rFonts w:ascii="Garamond" w:hAnsi="Garamond"/>
          <w:color w:val="000000" w:themeColor="text1"/>
          <w:sz w:val="24"/>
          <w:szCs w:val="24"/>
        </w:rPr>
        <w:t xml:space="preserve"> </w:t>
      </w:r>
      <w:r w:rsidRPr="00ED7ADE">
        <w:rPr>
          <w:rFonts w:ascii="Garamond" w:hAnsi="Garamond"/>
          <w:color w:val="000000" w:themeColor="text1"/>
          <w:sz w:val="24"/>
          <w:szCs w:val="24"/>
        </w:rPr>
        <w:t xml:space="preserve">and </w:t>
      </w:r>
      <w:r>
        <w:rPr>
          <w:rFonts w:ascii="Garamond" w:hAnsi="Garamond"/>
          <w:color w:val="000000" w:themeColor="text1"/>
          <w:sz w:val="24"/>
          <w:szCs w:val="24"/>
        </w:rPr>
        <w:t xml:space="preserve">accelerate the </w:t>
      </w:r>
      <w:r>
        <w:rPr>
          <w:rFonts w:ascii="Garamond" w:hAnsi="Garamond" w:hint="eastAsia"/>
          <w:color w:val="000000" w:themeColor="text1"/>
          <w:sz w:val="24"/>
          <w:szCs w:val="24"/>
        </w:rPr>
        <w:t>creat</w:t>
      </w:r>
      <w:r>
        <w:rPr>
          <w:rFonts w:ascii="Garamond" w:hAnsi="Garamond"/>
          <w:color w:val="000000" w:themeColor="text1"/>
          <w:sz w:val="24"/>
          <w:szCs w:val="24"/>
        </w:rPr>
        <w:t>ion of</w:t>
      </w:r>
      <w:r>
        <w:rPr>
          <w:rFonts w:ascii="Garamond" w:hAnsi="Garamond" w:hint="eastAsia"/>
          <w:color w:val="000000" w:themeColor="text1"/>
          <w:sz w:val="24"/>
          <w:szCs w:val="24"/>
        </w:rPr>
        <w:t xml:space="preserve"> </w:t>
      </w:r>
      <w:r w:rsidRPr="00ED7ADE">
        <w:rPr>
          <w:rFonts w:ascii="Garamond" w:hAnsi="Garamond"/>
          <w:color w:val="000000" w:themeColor="text1"/>
          <w:sz w:val="24"/>
          <w:szCs w:val="24"/>
        </w:rPr>
        <w:t>a top-class</w:t>
      </w:r>
      <w:r>
        <w:rPr>
          <w:rFonts w:ascii="Garamond" w:hAnsi="Garamond" w:hint="eastAsia"/>
          <w:color w:val="000000" w:themeColor="text1"/>
          <w:sz w:val="24"/>
          <w:szCs w:val="24"/>
        </w:rPr>
        <w:t>,</w:t>
      </w:r>
      <w:r w:rsidRPr="00ED7ADE">
        <w:rPr>
          <w:rFonts w:ascii="Garamond" w:hAnsi="Garamond"/>
          <w:color w:val="000000" w:themeColor="text1"/>
          <w:sz w:val="24"/>
          <w:szCs w:val="24"/>
        </w:rPr>
        <w:t xml:space="preserve"> digi</w:t>
      </w:r>
      <w:r>
        <w:rPr>
          <w:rFonts w:ascii="Garamond" w:hAnsi="Garamond" w:hint="eastAsia"/>
          <w:color w:val="000000" w:themeColor="text1"/>
          <w:sz w:val="24"/>
          <w:szCs w:val="24"/>
        </w:rPr>
        <w:t xml:space="preserve">talized </w:t>
      </w:r>
      <w:r w:rsidRPr="00ED7ADE">
        <w:rPr>
          <w:rFonts w:ascii="Garamond" w:hAnsi="Garamond"/>
          <w:color w:val="000000" w:themeColor="text1"/>
          <w:sz w:val="24"/>
          <w:szCs w:val="24"/>
        </w:rPr>
        <w:t xml:space="preserve">business environment. </w:t>
      </w:r>
    </w:p>
    <w:p w:rsidR="0015105F" w:rsidRPr="002F660B" w:rsidRDefault="00D00737" w:rsidP="002F660B">
      <w:pPr>
        <w:widowControl/>
        <w:snapToGrid w:val="0"/>
        <w:spacing w:line="276" w:lineRule="auto"/>
        <w:ind w:firstLine="420"/>
        <w:rPr>
          <w:rFonts w:ascii="Garamond" w:hAnsi="Garamond"/>
          <w:color w:val="000000" w:themeColor="text1"/>
          <w:sz w:val="24"/>
          <w:szCs w:val="24"/>
        </w:rPr>
      </w:pPr>
      <w:r w:rsidRPr="00ED7ADE">
        <w:rPr>
          <w:rFonts w:ascii="Garamond" w:hAnsi="Garamond"/>
          <w:color w:val="000000" w:themeColor="text1"/>
          <w:sz w:val="24"/>
          <w:szCs w:val="24"/>
        </w:rPr>
        <w:t xml:space="preserve">We will press on with the construction of </w:t>
      </w:r>
      <w:r>
        <w:rPr>
          <w:rFonts w:ascii="Garamond" w:hAnsi="Garamond" w:hint="eastAsia"/>
          <w:color w:val="000000" w:themeColor="text1"/>
          <w:sz w:val="24"/>
          <w:szCs w:val="24"/>
        </w:rPr>
        <w:t xml:space="preserve">an </w:t>
      </w:r>
      <w:r w:rsidRPr="00ED7ADE">
        <w:rPr>
          <w:rFonts w:ascii="Garamond" w:hAnsi="Garamond"/>
          <w:color w:val="000000" w:themeColor="text1"/>
          <w:sz w:val="24"/>
          <w:szCs w:val="24"/>
        </w:rPr>
        <w:t>integrated national system of big dat</w:t>
      </w:r>
      <w:r>
        <w:rPr>
          <w:rFonts w:ascii="Garamond" w:hAnsi="Garamond"/>
          <w:color w:val="000000" w:themeColor="text1"/>
          <w:sz w:val="24"/>
          <w:szCs w:val="24"/>
        </w:rPr>
        <w:t>a</w:t>
      </w:r>
      <w:r w:rsidRPr="00ED7ADE">
        <w:rPr>
          <w:rFonts w:ascii="Garamond" w:hAnsi="Garamond"/>
          <w:color w:val="000000" w:themeColor="text1"/>
          <w:sz w:val="24"/>
          <w:szCs w:val="24"/>
        </w:rPr>
        <w:t xml:space="preserve"> centers</w:t>
      </w:r>
      <w:r>
        <w:rPr>
          <w:rFonts w:ascii="Garamond" w:hAnsi="Garamond" w:hint="eastAsia"/>
          <w:color w:val="000000" w:themeColor="text1"/>
          <w:sz w:val="24"/>
          <w:szCs w:val="24"/>
        </w:rPr>
        <w:t xml:space="preserve">, ensure </w:t>
      </w:r>
      <w:r>
        <w:rPr>
          <w:rFonts w:ascii="Garamond" w:hAnsi="Garamond"/>
          <w:color w:val="000000" w:themeColor="text1"/>
          <w:sz w:val="24"/>
          <w:szCs w:val="24"/>
        </w:rPr>
        <w:t xml:space="preserve">the </w:t>
      </w:r>
      <w:r>
        <w:rPr>
          <w:rFonts w:ascii="Garamond" w:hAnsi="Garamond" w:hint="eastAsia"/>
          <w:color w:val="000000" w:themeColor="text1"/>
          <w:sz w:val="24"/>
          <w:szCs w:val="24"/>
        </w:rPr>
        <w:t xml:space="preserve">sound distribution of data centers, and </w:t>
      </w:r>
      <w:r w:rsidRPr="00ED7ADE">
        <w:rPr>
          <w:rFonts w:ascii="Garamond" w:hAnsi="Garamond"/>
          <w:color w:val="000000" w:themeColor="text1"/>
          <w:sz w:val="24"/>
          <w:szCs w:val="24"/>
        </w:rPr>
        <w:t xml:space="preserve">promote the orderly </w:t>
      </w:r>
      <w:r>
        <w:rPr>
          <w:rFonts w:ascii="Garamond" w:hAnsi="Garamond" w:hint="eastAsia"/>
          <w:color w:val="000000" w:themeColor="text1"/>
          <w:sz w:val="24"/>
          <w:szCs w:val="24"/>
        </w:rPr>
        <w:t xml:space="preserve">flow </w:t>
      </w:r>
      <w:r w:rsidRPr="00ED7ADE">
        <w:rPr>
          <w:rFonts w:ascii="Garamond" w:hAnsi="Garamond"/>
          <w:color w:val="000000" w:themeColor="text1"/>
          <w:sz w:val="24"/>
          <w:szCs w:val="24"/>
        </w:rPr>
        <w:t>and innovat</w:t>
      </w:r>
      <w:r>
        <w:rPr>
          <w:rFonts w:ascii="Garamond" w:hAnsi="Garamond" w:hint="eastAsia"/>
          <w:color w:val="000000" w:themeColor="text1"/>
          <w:sz w:val="24"/>
          <w:szCs w:val="24"/>
        </w:rPr>
        <w:t xml:space="preserve">ive </w:t>
      </w:r>
      <w:r w:rsidRPr="00ED7ADE">
        <w:rPr>
          <w:rFonts w:ascii="Garamond" w:hAnsi="Garamond"/>
          <w:color w:val="000000" w:themeColor="text1"/>
          <w:sz w:val="24"/>
          <w:szCs w:val="24"/>
        </w:rPr>
        <w:t>application of data</w:t>
      </w:r>
      <w:r>
        <w:rPr>
          <w:rFonts w:ascii="Garamond" w:hAnsi="Garamond" w:hint="eastAsia"/>
          <w:color w:val="000000" w:themeColor="text1"/>
          <w:sz w:val="24"/>
          <w:szCs w:val="24"/>
        </w:rPr>
        <w:t xml:space="preserve"> resources</w:t>
      </w:r>
      <w:r w:rsidRPr="00ED7ADE">
        <w:rPr>
          <w:rFonts w:ascii="Garamond" w:hAnsi="Garamond"/>
          <w:color w:val="000000" w:themeColor="text1"/>
          <w:sz w:val="24"/>
          <w:szCs w:val="24"/>
        </w:rPr>
        <w:t>. We will actively participate in the for</w:t>
      </w:r>
      <w:r>
        <w:rPr>
          <w:rFonts w:ascii="Garamond" w:hAnsi="Garamond" w:hint="eastAsia"/>
          <w:color w:val="000000" w:themeColor="text1"/>
          <w:sz w:val="24"/>
          <w:szCs w:val="24"/>
        </w:rPr>
        <w:t xml:space="preserve">mulation </w:t>
      </w:r>
      <w:r w:rsidRPr="00ED7ADE">
        <w:rPr>
          <w:rFonts w:ascii="Garamond" w:hAnsi="Garamond"/>
          <w:color w:val="000000" w:themeColor="text1"/>
          <w:sz w:val="24"/>
          <w:szCs w:val="24"/>
        </w:rPr>
        <w:t>of international</w:t>
      </w:r>
      <w:r w:rsidRPr="00CA692E">
        <w:rPr>
          <w:rFonts w:ascii="Garamond" w:hAnsi="Garamond"/>
          <w:color w:val="000000" w:themeColor="text1"/>
          <w:sz w:val="24"/>
          <w:szCs w:val="24"/>
        </w:rPr>
        <w:t xml:space="preserve"> </w:t>
      </w:r>
      <w:r w:rsidRPr="00ED7ADE">
        <w:rPr>
          <w:rFonts w:ascii="Garamond" w:hAnsi="Garamond"/>
          <w:color w:val="000000" w:themeColor="text1"/>
          <w:sz w:val="24"/>
          <w:szCs w:val="24"/>
        </w:rPr>
        <w:t>digital rules</w:t>
      </w:r>
      <w:r>
        <w:rPr>
          <w:rFonts w:ascii="Garamond" w:hAnsi="Garamond"/>
          <w:color w:val="000000" w:themeColor="text1"/>
          <w:sz w:val="24"/>
          <w:szCs w:val="24"/>
        </w:rPr>
        <w:t xml:space="preserve"> </w:t>
      </w:r>
      <w:r w:rsidRPr="00ED7ADE">
        <w:rPr>
          <w:rFonts w:ascii="Garamond" w:hAnsi="Garamond"/>
          <w:color w:val="000000" w:themeColor="text1"/>
          <w:sz w:val="24"/>
          <w:szCs w:val="24"/>
        </w:rPr>
        <w:t xml:space="preserve">and </w:t>
      </w:r>
      <w:r>
        <w:rPr>
          <w:rFonts w:ascii="Garamond" w:hAnsi="Garamond" w:hint="eastAsia"/>
          <w:color w:val="000000" w:themeColor="text1"/>
          <w:sz w:val="24"/>
          <w:szCs w:val="24"/>
        </w:rPr>
        <w:t>standard</w:t>
      </w:r>
      <w:r w:rsidRPr="00ED7ADE">
        <w:rPr>
          <w:rFonts w:ascii="Garamond" w:hAnsi="Garamond"/>
          <w:color w:val="000000" w:themeColor="text1"/>
          <w:sz w:val="24"/>
          <w:szCs w:val="24"/>
        </w:rPr>
        <w:t>s.</w:t>
      </w:r>
    </w:p>
    <w:p w:rsidR="00D00737" w:rsidRPr="00F31B26" w:rsidRDefault="00D00737" w:rsidP="002F660B">
      <w:pPr>
        <w:widowControl/>
        <w:snapToGrid w:val="0"/>
        <w:jc w:val="center"/>
        <w:rPr>
          <w:rFonts w:ascii="Garamond" w:hAnsi="Garamond"/>
          <w:b/>
          <w:color w:val="000000" w:themeColor="text1"/>
          <w:szCs w:val="21"/>
        </w:rPr>
      </w:pPr>
      <w:r w:rsidRPr="00F31B26">
        <w:rPr>
          <w:rFonts w:ascii="Garamond" w:hAnsi="Garamond"/>
          <w:b/>
          <w:color w:val="000000" w:themeColor="text1"/>
          <w:szCs w:val="21"/>
        </w:rPr>
        <w:t xml:space="preserve">Box 8: </w:t>
      </w:r>
      <w:r w:rsidRPr="00F31B26">
        <w:rPr>
          <w:rFonts w:ascii="Garamond" w:hAnsi="Garamond" w:hint="eastAsia"/>
          <w:b/>
          <w:color w:val="000000" w:themeColor="text1"/>
          <w:szCs w:val="21"/>
        </w:rPr>
        <w:t>Measures</w:t>
      </w:r>
      <w:r w:rsidRPr="00F31B26">
        <w:rPr>
          <w:rFonts w:ascii="Garamond" w:hAnsi="Garamond"/>
          <w:b/>
          <w:color w:val="000000" w:themeColor="text1"/>
          <w:szCs w:val="21"/>
        </w:rPr>
        <w:t xml:space="preserve"> </w:t>
      </w:r>
      <w:r w:rsidRPr="00F31B26">
        <w:rPr>
          <w:rFonts w:ascii="Garamond" w:hAnsi="Garamond" w:hint="eastAsia"/>
          <w:b/>
          <w:color w:val="000000" w:themeColor="text1"/>
          <w:szCs w:val="21"/>
        </w:rPr>
        <w:t>to</w:t>
      </w:r>
      <w:r w:rsidRPr="00F31B26">
        <w:rPr>
          <w:rFonts w:ascii="Garamond" w:hAnsi="Garamond"/>
          <w:b/>
          <w:color w:val="000000" w:themeColor="text1"/>
          <w:szCs w:val="21"/>
        </w:rPr>
        <w:t xml:space="preserve"> Promot</w:t>
      </w:r>
      <w:r w:rsidRPr="00F31B26">
        <w:rPr>
          <w:rFonts w:ascii="Garamond" w:hAnsi="Garamond" w:hint="eastAsia"/>
          <w:b/>
          <w:color w:val="000000" w:themeColor="text1"/>
          <w:szCs w:val="21"/>
        </w:rPr>
        <w:t>e</w:t>
      </w:r>
      <w:r w:rsidRPr="00F31B26">
        <w:rPr>
          <w:rFonts w:ascii="Garamond" w:hAnsi="Garamond"/>
          <w:b/>
          <w:color w:val="000000" w:themeColor="text1"/>
          <w:szCs w:val="21"/>
        </w:rPr>
        <w:t xml:space="preserve"> Development of</w:t>
      </w:r>
      <w:r w:rsidRPr="00F31B26">
        <w:rPr>
          <w:rFonts w:ascii="Garamond" w:hAnsi="Garamond" w:hint="eastAsia"/>
          <w:b/>
          <w:color w:val="000000" w:themeColor="text1"/>
          <w:szCs w:val="21"/>
        </w:rPr>
        <w:t xml:space="preserve"> the</w:t>
      </w:r>
      <w:r w:rsidRPr="00F31B26">
        <w:rPr>
          <w:rFonts w:ascii="Garamond" w:hAnsi="Garamond"/>
          <w:b/>
          <w:color w:val="000000" w:themeColor="text1"/>
          <w:szCs w:val="21"/>
        </w:rPr>
        <w:t xml:space="preserve"> Digital Economy</w:t>
      </w:r>
    </w:p>
    <w:tbl>
      <w:tblPr>
        <w:tblW w:w="8819" w:type="dxa"/>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6722"/>
      </w:tblGrid>
      <w:tr w:rsidR="00D00737" w:rsidRPr="001A0382" w:rsidTr="00E87933">
        <w:trPr>
          <w:jc w:val="center"/>
        </w:trPr>
        <w:tc>
          <w:tcPr>
            <w:tcW w:w="2097" w:type="dxa"/>
            <w:shd w:val="clear" w:color="auto" w:fill="F2F2F2"/>
            <w:vAlign w:val="center"/>
          </w:tcPr>
          <w:p w:rsidR="00D00737" w:rsidRPr="001A0382" w:rsidRDefault="00D00737" w:rsidP="002F660B">
            <w:pPr>
              <w:adjustRightInd w:val="0"/>
              <w:snapToGrid w:val="0"/>
              <w:jc w:val="center"/>
              <w:rPr>
                <w:rFonts w:ascii="Garamond" w:hAnsi="Garamond"/>
                <w:b/>
                <w:szCs w:val="21"/>
              </w:rPr>
            </w:pPr>
            <w:r>
              <w:rPr>
                <w:rFonts w:ascii="Garamond" w:hAnsi="Garamond" w:hint="eastAsia"/>
                <w:b/>
                <w:szCs w:val="21"/>
              </w:rPr>
              <w:t>Sound Policies and Institutions</w:t>
            </w:r>
          </w:p>
        </w:tc>
        <w:tc>
          <w:tcPr>
            <w:tcW w:w="6722" w:type="dxa"/>
            <w:shd w:val="clear" w:color="auto" w:fill="F2F2F2"/>
            <w:vAlign w:val="center"/>
          </w:tcPr>
          <w:p w:rsidR="00D00737" w:rsidRPr="001A0382" w:rsidRDefault="00D00737" w:rsidP="002F660B">
            <w:pPr>
              <w:numPr>
                <w:ilvl w:val="0"/>
                <w:numId w:val="10"/>
              </w:numPr>
              <w:adjustRightInd w:val="0"/>
              <w:snapToGrid w:val="0"/>
              <w:rPr>
                <w:rFonts w:ascii="Garamond" w:hAnsi="Garamond"/>
                <w:szCs w:val="21"/>
              </w:rPr>
            </w:pPr>
            <w:r>
              <w:rPr>
                <w:rFonts w:ascii="Garamond" w:hAnsi="Garamond"/>
                <w:szCs w:val="21"/>
              </w:rPr>
              <w:t>Formulate</w:t>
            </w:r>
            <w:r w:rsidRPr="001A0382">
              <w:rPr>
                <w:rFonts w:ascii="Garamond" w:hAnsi="Garamond"/>
                <w:szCs w:val="21"/>
              </w:rPr>
              <w:t xml:space="preserve"> </w:t>
            </w:r>
            <w:r>
              <w:rPr>
                <w:rFonts w:ascii="Garamond" w:hAnsi="Garamond" w:hint="eastAsia"/>
                <w:szCs w:val="21"/>
              </w:rPr>
              <w:t>a</w:t>
            </w:r>
            <w:r w:rsidRPr="001A0382">
              <w:rPr>
                <w:rFonts w:ascii="Garamond" w:hAnsi="Garamond"/>
                <w:szCs w:val="21"/>
              </w:rPr>
              <w:t xml:space="preserve"> </w:t>
            </w:r>
            <w:r>
              <w:rPr>
                <w:rFonts w:ascii="Garamond" w:hAnsi="Garamond" w:hint="eastAsia"/>
                <w:szCs w:val="21"/>
              </w:rPr>
              <w:t>development p</w:t>
            </w:r>
            <w:r w:rsidRPr="001A0382">
              <w:rPr>
                <w:rFonts w:ascii="Garamond" w:hAnsi="Garamond"/>
                <w:szCs w:val="21"/>
              </w:rPr>
              <w:t xml:space="preserve">lan for the </w:t>
            </w:r>
            <w:r>
              <w:rPr>
                <w:rFonts w:ascii="Garamond" w:hAnsi="Garamond" w:hint="eastAsia"/>
                <w:szCs w:val="21"/>
              </w:rPr>
              <w:t>d</w:t>
            </w:r>
            <w:r w:rsidRPr="001A0382">
              <w:rPr>
                <w:rFonts w:ascii="Garamond" w:hAnsi="Garamond"/>
                <w:szCs w:val="21"/>
              </w:rPr>
              <w:t xml:space="preserve">igital </w:t>
            </w:r>
            <w:r>
              <w:rPr>
                <w:rFonts w:ascii="Garamond" w:hAnsi="Garamond" w:hint="eastAsia"/>
                <w:szCs w:val="21"/>
              </w:rPr>
              <w:t>e</w:t>
            </w:r>
            <w:r w:rsidRPr="001A0382">
              <w:rPr>
                <w:rFonts w:ascii="Garamond" w:hAnsi="Garamond"/>
                <w:szCs w:val="21"/>
              </w:rPr>
              <w:t>conomy</w:t>
            </w:r>
            <w:r>
              <w:rPr>
                <w:rFonts w:ascii="Garamond" w:hAnsi="Garamond" w:hint="eastAsia"/>
                <w:szCs w:val="21"/>
              </w:rPr>
              <w:t xml:space="preserve"> during the </w:t>
            </w:r>
            <w:r w:rsidRPr="001A0382">
              <w:rPr>
                <w:rFonts w:ascii="Garamond" w:hAnsi="Garamond"/>
                <w:szCs w:val="21"/>
              </w:rPr>
              <w:t xml:space="preserve">14th </w:t>
            </w:r>
            <w:r>
              <w:rPr>
                <w:rFonts w:ascii="Garamond" w:hAnsi="Garamond" w:hint="eastAsia"/>
                <w:szCs w:val="21"/>
              </w:rPr>
              <w:t>F</w:t>
            </w:r>
            <w:r w:rsidRPr="001A0382">
              <w:rPr>
                <w:rFonts w:ascii="Garamond" w:hAnsi="Garamond"/>
                <w:szCs w:val="21"/>
              </w:rPr>
              <w:t>ive-</w:t>
            </w:r>
            <w:r>
              <w:rPr>
                <w:rFonts w:ascii="Garamond" w:hAnsi="Garamond" w:hint="eastAsia"/>
                <w:szCs w:val="21"/>
              </w:rPr>
              <w:t>Y</w:t>
            </w:r>
            <w:r w:rsidRPr="001A0382">
              <w:rPr>
                <w:rFonts w:ascii="Garamond" w:hAnsi="Garamond"/>
                <w:szCs w:val="21"/>
              </w:rPr>
              <w:t>ear</w:t>
            </w:r>
            <w:r>
              <w:rPr>
                <w:rFonts w:ascii="Garamond" w:hAnsi="Garamond" w:hint="eastAsia"/>
                <w:szCs w:val="21"/>
              </w:rPr>
              <w:t xml:space="preserve"> Plan period</w:t>
            </w:r>
          </w:p>
          <w:p w:rsidR="00D00737" w:rsidRPr="001A0382" w:rsidRDefault="00D00737" w:rsidP="002F660B">
            <w:pPr>
              <w:numPr>
                <w:ilvl w:val="0"/>
                <w:numId w:val="10"/>
              </w:numPr>
              <w:adjustRightInd w:val="0"/>
              <w:snapToGrid w:val="0"/>
              <w:rPr>
                <w:rFonts w:ascii="Garamond" w:hAnsi="Garamond"/>
                <w:szCs w:val="21"/>
              </w:rPr>
            </w:pPr>
            <w:r>
              <w:rPr>
                <w:rFonts w:ascii="Garamond" w:hAnsi="Garamond" w:hint="eastAsia"/>
                <w:szCs w:val="21"/>
              </w:rPr>
              <w:t>I</w:t>
            </w:r>
            <w:r>
              <w:rPr>
                <w:rFonts w:ascii="Garamond" w:hAnsi="Garamond"/>
                <w:szCs w:val="21"/>
              </w:rPr>
              <w:t>n</w:t>
            </w:r>
            <w:r>
              <w:rPr>
                <w:rFonts w:ascii="Garamond" w:hAnsi="Garamond" w:hint="eastAsia"/>
                <w:szCs w:val="21"/>
              </w:rPr>
              <w:t xml:space="preserve">troduce </w:t>
            </w:r>
            <w:r w:rsidRPr="001A0382">
              <w:rPr>
                <w:rFonts w:ascii="Garamond" w:hAnsi="Garamond"/>
                <w:szCs w:val="21"/>
              </w:rPr>
              <w:t>polic</w:t>
            </w:r>
            <w:r>
              <w:rPr>
                <w:rFonts w:ascii="Garamond" w:hAnsi="Garamond" w:hint="eastAsia"/>
                <w:szCs w:val="21"/>
              </w:rPr>
              <w:t>ies</w:t>
            </w:r>
            <w:r w:rsidRPr="001A0382">
              <w:rPr>
                <w:rFonts w:ascii="Garamond" w:hAnsi="Garamond"/>
                <w:szCs w:val="21"/>
              </w:rPr>
              <w:t xml:space="preserve"> </w:t>
            </w:r>
            <w:r>
              <w:rPr>
                <w:rFonts w:ascii="Garamond" w:hAnsi="Garamond" w:hint="eastAsia"/>
                <w:szCs w:val="21"/>
              </w:rPr>
              <w:t>for promoting</w:t>
            </w:r>
            <w:r w:rsidRPr="001A0382">
              <w:rPr>
                <w:rFonts w:ascii="Garamond" w:hAnsi="Garamond"/>
                <w:szCs w:val="21"/>
              </w:rPr>
              <w:t xml:space="preserve"> “Internet </w:t>
            </w:r>
            <w:r w:rsidR="00BF3BD6">
              <w:rPr>
                <w:rFonts w:ascii="Garamond" w:hAnsi="Garamond" w:hint="eastAsia"/>
                <w:szCs w:val="21"/>
              </w:rPr>
              <w:t>Plus</w:t>
            </w:r>
            <w:r w:rsidRPr="001A0382">
              <w:rPr>
                <w:rFonts w:ascii="Garamond" w:hAnsi="Garamond"/>
                <w:szCs w:val="21"/>
              </w:rPr>
              <w:t>”</w:t>
            </w:r>
            <w:r>
              <w:rPr>
                <w:rFonts w:ascii="Garamond" w:hAnsi="Garamond" w:hint="eastAsia"/>
                <w:szCs w:val="21"/>
              </w:rPr>
              <w:t xml:space="preserve"> in the new era</w:t>
            </w:r>
          </w:p>
          <w:p w:rsidR="00D00737" w:rsidRPr="001A0382" w:rsidRDefault="00D00737" w:rsidP="002F660B">
            <w:pPr>
              <w:numPr>
                <w:ilvl w:val="0"/>
                <w:numId w:val="10"/>
              </w:numPr>
              <w:adjustRightInd w:val="0"/>
              <w:snapToGrid w:val="0"/>
              <w:rPr>
                <w:rFonts w:ascii="Garamond" w:hAnsi="Garamond"/>
                <w:szCs w:val="21"/>
              </w:rPr>
            </w:pPr>
            <w:r w:rsidRPr="001A0382">
              <w:rPr>
                <w:rFonts w:ascii="Garamond" w:hAnsi="Garamond"/>
                <w:color w:val="000000" w:themeColor="text1"/>
                <w:szCs w:val="21"/>
              </w:rPr>
              <w:t xml:space="preserve">Strengthen guidance on the integration of the digital </w:t>
            </w:r>
            <w:r>
              <w:rPr>
                <w:rFonts w:ascii="Garamond" w:hAnsi="Garamond" w:hint="eastAsia"/>
                <w:color w:val="000000" w:themeColor="text1"/>
                <w:szCs w:val="21"/>
              </w:rPr>
              <w:t xml:space="preserve">economy </w:t>
            </w:r>
            <w:r w:rsidRPr="001A0382">
              <w:rPr>
                <w:rFonts w:ascii="Garamond" w:hAnsi="Garamond"/>
                <w:color w:val="000000" w:themeColor="text1"/>
                <w:szCs w:val="21"/>
              </w:rPr>
              <w:t>and</w:t>
            </w:r>
            <w:r>
              <w:rPr>
                <w:rFonts w:ascii="Garamond" w:hAnsi="Garamond" w:hint="eastAsia"/>
                <w:color w:val="000000" w:themeColor="text1"/>
                <w:szCs w:val="21"/>
              </w:rPr>
              <w:t xml:space="preserve"> the</w:t>
            </w:r>
            <w:r w:rsidRPr="001A0382">
              <w:rPr>
                <w:rFonts w:ascii="Garamond" w:hAnsi="Garamond"/>
                <w:color w:val="000000" w:themeColor="text1"/>
                <w:szCs w:val="21"/>
              </w:rPr>
              <w:t xml:space="preserve"> real econom</w:t>
            </w:r>
            <w:r>
              <w:rPr>
                <w:rFonts w:ascii="Garamond" w:hAnsi="Garamond" w:hint="eastAsia"/>
                <w:color w:val="000000" w:themeColor="text1"/>
                <w:szCs w:val="21"/>
              </w:rPr>
              <w:t>y, and f</w:t>
            </w:r>
            <w:r>
              <w:rPr>
                <w:rFonts w:ascii="Garamond" w:hAnsi="Garamond"/>
                <w:color w:val="000000" w:themeColor="text1"/>
                <w:szCs w:val="21"/>
              </w:rPr>
              <w:t>urther mobilize</w:t>
            </w:r>
            <w:r w:rsidRPr="001A0382">
              <w:rPr>
                <w:rFonts w:ascii="Garamond" w:hAnsi="Garamond"/>
                <w:color w:val="000000" w:themeColor="text1"/>
                <w:szCs w:val="21"/>
              </w:rPr>
              <w:t xml:space="preserve"> public enthusiasm</w:t>
            </w:r>
          </w:p>
        </w:tc>
      </w:tr>
      <w:tr w:rsidR="00D00737" w:rsidRPr="001A0382" w:rsidTr="00E87933">
        <w:trPr>
          <w:jc w:val="center"/>
        </w:trPr>
        <w:tc>
          <w:tcPr>
            <w:tcW w:w="2097" w:type="dxa"/>
            <w:shd w:val="clear" w:color="auto" w:fill="auto"/>
            <w:vAlign w:val="center"/>
          </w:tcPr>
          <w:p w:rsidR="00D00737" w:rsidRPr="001A0382" w:rsidRDefault="00D00737" w:rsidP="002F660B">
            <w:pPr>
              <w:adjustRightInd w:val="0"/>
              <w:snapToGrid w:val="0"/>
              <w:jc w:val="center"/>
              <w:rPr>
                <w:rFonts w:ascii="Garamond" w:hAnsi="Garamond"/>
                <w:b/>
                <w:szCs w:val="21"/>
              </w:rPr>
            </w:pPr>
            <w:r w:rsidRPr="001A0382">
              <w:rPr>
                <w:rFonts w:ascii="Garamond" w:hAnsi="Garamond"/>
                <w:b/>
                <w:szCs w:val="21"/>
              </w:rPr>
              <w:t>Re</w:t>
            </w:r>
            <w:r>
              <w:rPr>
                <w:rFonts w:ascii="Garamond" w:hAnsi="Garamond"/>
                <w:b/>
                <w:szCs w:val="21"/>
              </w:rPr>
              <w:t>alizing</w:t>
            </w:r>
            <w:r w:rsidRPr="001A0382">
              <w:rPr>
                <w:rFonts w:ascii="Garamond" w:hAnsi="Garamond"/>
                <w:b/>
                <w:szCs w:val="21"/>
              </w:rPr>
              <w:t xml:space="preserve"> the </w:t>
            </w:r>
            <w:r>
              <w:rPr>
                <w:rFonts w:ascii="Garamond" w:hAnsi="Garamond" w:hint="eastAsia"/>
                <w:b/>
                <w:szCs w:val="21"/>
              </w:rPr>
              <w:t>V</w:t>
            </w:r>
            <w:r w:rsidRPr="001A0382">
              <w:rPr>
                <w:rFonts w:ascii="Garamond" w:hAnsi="Garamond"/>
                <w:b/>
                <w:szCs w:val="21"/>
              </w:rPr>
              <w:t xml:space="preserve">alue of </w:t>
            </w:r>
            <w:r>
              <w:rPr>
                <w:rFonts w:ascii="Garamond" w:hAnsi="Garamond" w:hint="eastAsia"/>
                <w:b/>
                <w:szCs w:val="21"/>
              </w:rPr>
              <w:t>D</w:t>
            </w:r>
            <w:r w:rsidRPr="001A0382">
              <w:rPr>
                <w:rFonts w:ascii="Garamond" w:hAnsi="Garamond"/>
                <w:b/>
                <w:szCs w:val="21"/>
              </w:rPr>
              <w:t>ata</w:t>
            </w:r>
          </w:p>
        </w:tc>
        <w:tc>
          <w:tcPr>
            <w:tcW w:w="6722" w:type="dxa"/>
            <w:shd w:val="clear" w:color="auto" w:fill="auto"/>
            <w:vAlign w:val="center"/>
          </w:tcPr>
          <w:p w:rsidR="00D00737" w:rsidRPr="00925AA5" w:rsidRDefault="00D00737" w:rsidP="002F660B">
            <w:pPr>
              <w:numPr>
                <w:ilvl w:val="0"/>
                <w:numId w:val="10"/>
              </w:numPr>
              <w:adjustRightInd w:val="0"/>
              <w:snapToGrid w:val="0"/>
              <w:rPr>
                <w:rFonts w:ascii="Garamond" w:hAnsi="Garamond"/>
                <w:szCs w:val="21"/>
              </w:rPr>
            </w:pPr>
            <w:r w:rsidRPr="00925AA5">
              <w:rPr>
                <w:rFonts w:ascii="Garamond" w:hAnsi="Garamond" w:hint="eastAsia"/>
                <w:color w:val="000000" w:themeColor="text1"/>
                <w:szCs w:val="21"/>
              </w:rPr>
              <w:t>E</w:t>
            </w:r>
            <w:r w:rsidRPr="00925AA5">
              <w:rPr>
                <w:rFonts w:ascii="Garamond" w:hAnsi="Garamond"/>
                <w:color w:val="000000" w:themeColor="text1"/>
                <w:szCs w:val="21"/>
              </w:rPr>
              <w:t>stablish basic system</w:t>
            </w:r>
            <w:r w:rsidRPr="00925AA5">
              <w:rPr>
                <w:rFonts w:ascii="Garamond" w:hAnsi="Garamond" w:hint="eastAsia"/>
                <w:color w:val="000000" w:themeColor="text1"/>
                <w:szCs w:val="21"/>
              </w:rPr>
              <w:t>s</w:t>
            </w:r>
            <w:r w:rsidRPr="00925AA5">
              <w:rPr>
                <w:rFonts w:ascii="Garamond" w:hAnsi="Garamond"/>
                <w:color w:val="000000" w:themeColor="text1"/>
                <w:szCs w:val="21"/>
              </w:rPr>
              <w:t xml:space="preserve"> and standards</w:t>
            </w:r>
            <w:r w:rsidRPr="00925AA5">
              <w:rPr>
                <w:rFonts w:ascii="Garamond" w:hAnsi="Garamond" w:hint="eastAsia"/>
                <w:color w:val="000000" w:themeColor="text1"/>
                <w:szCs w:val="21"/>
              </w:rPr>
              <w:t xml:space="preserve"> and norms</w:t>
            </w:r>
            <w:r w:rsidRPr="00925AA5">
              <w:rPr>
                <w:rFonts w:ascii="Garamond" w:hAnsi="Garamond"/>
                <w:color w:val="000000" w:themeColor="text1"/>
                <w:szCs w:val="21"/>
              </w:rPr>
              <w:t xml:space="preserve"> for </w:t>
            </w:r>
            <w:r>
              <w:rPr>
                <w:rFonts w:ascii="Garamond" w:hAnsi="Garamond"/>
                <w:color w:val="000000" w:themeColor="text1"/>
                <w:szCs w:val="21"/>
              </w:rPr>
              <w:t xml:space="preserve">the </w:t>
            </w:r>
            <w:r w:rsidRPr="00925AA5">
              <w:rPr>
                <w:rFonts w:ascii="Garamond" w:hAnsi="Garamond"/>
                <w:color w:val="000000" w:themeColor="text1"/>
                <w:szCs w:val="21"/>
              </w:rPr>
              <w:t xml:space="preserve">ownership rights, trade, and </w:t>
            </w:r>
            <w:r w:rsidRPr="00925AA5">
              <w:rPr>
                <w:rFonts w:ascii="Garamond" w:hAnsi="Garamond" w:hint="eastAsia"/>
                <w:color w:val="000000" w:themeColor="text1"/>
                <w:szCs w:val="21"/>
              </w:rPr>
              <w:t>flow</w:t>
            </w:r>
            <w:r>
              <w:rPr>
                <w:rFonts w:ascii="Garamond" w:hAnsi="Garamond"/>
                <w:color w:val="000000" w:themeColor="text1"/>
                <w:szCs w:val="21"/>
              </w:rPr>
              <w:t xml:space="preserve"> of data</w:t>
            </w:r>
            <w:r w:rsidRPr="00925AA5">
              <w:rPr>
                <w:rFonts w:ascii="Garamond" w:hAnsi="Garamond" w:hint="eastAsia"/>
                <w:color w:val="000000" w:themeColor="text1"/>
                <w:szCs w:val="21"/>
              </w:rPr>
              <w:t xml:space="preserve">, and </w:t>
            </w:r>
            <w:r>
              <w:rPr>
                <w:rFonts w:ascii="Garamond" w:hAnsi="Garamond"/>
                <w:color w:val="000000" w:themeColor="text1"/>
                <w:szCs w:val="21"/>
              </w:rPr>
              <w:t xml:space="preserve">advance the </w:t>
            </w:r>
            <w:r w:rsidRPr="00925AA5">
              <w:rPr>
                <w:rFonts w:ascii="Garamond" w:hAnsi="Garamond"/>
                <w:color w:val="000000" w:themeColor="text1"/>
                <w:szCs w:val="21"/>
              </w:rPr>
              <w:t>role</w:t>
            </w:r>
            <w:r>
              <w:rPr>
                <w:rFonts w:ascii="Garamond" w:hAnsi="Garamond"/>
                <w:color w:val="000000" w:themeColor="text1"/>
                <w:szCs w:val="21"/>
              </w:rPr>
              <w:t xml:space="preserve"> of data</w:t>
            </w:r>
            <w:r w:rsidRPr="00925AA5">
              <w:rPr>
                <w:rFonts w:ascii="Garamond" w:hAnsi="Garamond"/>
                <w:color w:val="000000" w:themeColor="text1"/>
                <w:szCs w:val="21"/>
              </w:rPr>
              <w:t xml:space="preserve"> as a new factor of production</w:t>
            </w:r>
          </w:p>
          <w:p w:rsidR="00D00737" w:rsidRPr="00925AA5" w:rsidRDefault="00D00737" w:rsidP="002F660B">
            <w:pPr>
              <w:numPr>
                <w:ilvl w:val="0"/>
                <w:numId w:val="10"/>
              </w:numPr>
              <w:adjustRightInd w:val="0"/>
              <w:snapToGrid w:val="0"/>
              <w:rPr>
                <w:rFonts w:ascii="Garamond" w:hAnsi="Garamond"/>
                <w:szCs w:val="21"/>
              </w:rPr>
            </w:pPr>
            <w:r w:rsidRPr="00925AA5">
              <w:rPr>
                <w:rFonts w:ascii="Garamond" w:hAnsi="Garamond"/>
                <w:color w:val="000000" w:themeColor="text1"/>
                <w:szCs w:val="21"/>
              </w:rPr>
              <w:t>Promote the marketization reform of data</w:t>
            </w:r>
            <w:r>
              <w:rPr>
                <w:rFonts w:ascii="Garamond" w:hAnsi="Garamond"/>
                <w:color w:val="000000" w:themeColor="text1"/>
                <w:szCs w:val="21"/>
              </w:rPr>
              <w:t xml:space="preserve"> and encourage</w:t>
            </w:r>
            <w:r>
              <w:rPr>
                <w:rFonts w:ascii="Garamond" w:hAnsi="Garamond" w:hint="eastAsia"/>
                <w:color w:val="000000" w:themeColor="text1"/>
                <w:szCs w:val="21"/>
              </w:rPr>
              <w:t xml:space="preserve"> its</w:t>
            </w:r>
            <w:r>
              <w:rPr>
                <w:rFonts w:ascii="Garamond" w:hAnsi="Garamond"/>
                <w:color w:val="000000" w:themeColor="text1"/>
                <w:szCs w:val="21"/>
              </w:rPr>
              <w:t xml:space="preserve"> </w:t>
            </w:r>
            <w:r w:rsidRPr="00925AA5">
              <w:rPr>
                <w:rFonts w:ascii="Garamond" w:hAnsi="Garamond"/>
                <w:color w:val="000000" w:themeColor="text1"/>
                <w:szCs w:val="21"/>
              </w:rPr>
              <w:t xml:space="preserve">safe and </w:t>
            </w:r>
            <w:r>
              <w:rPr>
                <w:rFonts w:ascii="Garamond" w:hAnsi="Garamond" w:hint="eastAsia"/>
                <w:color w:val="000000" w:themeColor="text1"/>
                <w:szCs w:val="21"/>
              </w:rPr>
              <w:t>efficient</w:t>
            </w:r>
            <w:r w:rsidRPr="00925AA5">
              <w:rPr>
                <w:rFonts w:ascii="Garamond" w:hAnsi="Garamond"/>
                <w:color w:val="000000" w:themeColor="text1"/>
                <w:szCs w:val="21"/>
              </w:rPr>
              <w:t xml:space="preserve"> usage</w:t>
            </w:r>
          </w:p>
          <w:p w:rsidR="00D00737" w:rsidRPr="001A0382" w:rsidRDefault="00D00737" w:rsidP="002F660B">
            <w:pPr>
              <w:numPr>
                <w:ilvl w:val="0"/>
                <w:numId w:val="10"/>
              </w:numPr>
              <w:adjustRightInd w:val="0"/>
              <w:snapToGrid w:val="0"/>
              <w:rPr>
                <w:rFonts w:ascii="Garamond" w:hAnsi="Garamond"/>
                <w:szCs w:val="21"/>
              </w:rPr>
            </w:pPr>
            <w:r w:rsidRPr="001A0382">
              <w:rPr>
                <w:rFonts w:ascii="Garamond" w:hAnsi="Garamond"/>
                <w:color w:val="000000" w:themeColor="text1"/>
                <w:szCs w:val="21"/>
              </w:rPr>
              <w:t>Create a robust coordination mechanism for the sharing of data,</w:t>
            </w:r>
            <w:r>
              <w:rPr>
                <w:rFonts w:ascii="Garamond" w:hAnsi="Garamond"/>
                <w:color w:val="000000" w:themeColor="text1"/>
                <w:szCs w:val="21"/>
              </w:rPr>
              <w:t xml:space="preserve"> push ahead with</w:t>
            </w:r>
            <w:r w:rsidRPr="001A0382">
              <w:rPr>
                <w:rFonts w:ascii="Garamond" w:hAnsi="Garamond"/>
                <w:color w:val="000000" w:themeColor="text1"/>
                <w:szCs w:val="21"/>
              </w:rPr>
              <w:t xml:space="preserve"> effective data sharing</w:t>
            </w:r>
            <w:r>
              <w:rPr>
                <w:rFonts w:ascii="Garamond" w:hAnsi="Garamond" w:hint="eastAsia"/>
                <w:color w:val="000000" w:themeColor="text1"/>
                <w:szCs w:val="21"/>
              </w:rPr>
              <w:t>, and p</w:t>
            </w:r>
            <w:r w:rsidRPr="001A0382">
              <w:rPr>
                <w:rFonts w:ascii="Garamond" w:hAnsi="Garamond"/>
                <w:color w:val="000000" w:themeColor="text1"/>
                <w:szCs w:val="21"/>
              </w:rPr>
              <w:t>romote more fluid and precise administrative data sharing</w:t>
            </w:r>
          </w:p>
        </w:tc>
      </w:tr>
      <w:tr w:rsidR="00D00737" w:rsidRPr="001A0382" w:rsidTr="00E87933">
        <w:trPr>
          <w:jc w:val="center"/>
        </w:trPr>
        <w:tc>
          <w:tcPr>
            <w:tcW w:w="2097" w:type="dxa"/>
            <w:shd w:val="clear" w:color="auto" w:fill="F2F2F2"/>
            <w:vAlign w:val="center"/>
          </w:tcPr>
          <w:p w:rsidR="00D00737" w:rsidRPr="001A0382" w:rsidRDefault="00D00737" w:rsidP="002F660B">
            <w:pPr>
              <w:adjustRightInd w:val="0"/>
              <w:snapToGrid w:val="0"/>
              <w:jc w:val="center"/>
              <w:rPr>
                <w:rFonts w:ascii="Garamond" w:hAnsi="Garamond"/>
                <w:b/>
                <w:szCs w:val="21"/>
              </w:rPr>
            </w:pPr>
            <w:r>
              <w:rPr>
                <w:rFonts w:ascii="Garamond" w:hAnsi="Garamond"/>
                <w:b/>
                <w:szCs w:val="21"/>
              </w:rPr>
              <w:t>D</w:t>
            </w:r>
            <w:r>
              <w:rPr>
                <w:rFonts w:ascii="Garamond" w:hAnsi="Garamond" w:hint="eastAsia"/>
                <w:b/>
                <w:szCs w:val="21"/>
              </w:rPr>
              <w:t>igital Transformation of Industry</w:t>
            </w:r>
          </w:p>
        </w:tc>
        <w:tc>
          <w:tcPr>
            <w:tcW w:w="6722" w:type="dxa"/>
            <w:shd w:val="clear" w:color="auto" w:fill="F2F2F2"/>
            <w:vAlign w:val="center"/>
          </w:tcPr>
          <w:p w:rsidR="00D00737" w:rsidRPr="00925AA5" w:rsidRDefault="00D00737" w:rsidP="002F660B">
            <w:pPr>
              <w:numPr>
                <w:ilvl w:val="0"/>
                <w:numId w:val="10"/>
              </w:numPr>
              <w:adjustRightInd w:val="0"/>
              <w:snapToGrid w:val="0"/>
              <w:rPr>
                <w:rFonts w:ascii="Garamond" w:hAnsi="Garamond"/>
                <w:szCs w:val="21"/>
              </w:rPr>
            </w:pPr>
            <w:r>
              <w:rPr>
                <w:rFonts w:ascii="Garamond" w:hAnsi="Garamond"/>
                <w:color w:val="000000" w:themeColor="text1"/>
                <w:szCs w:val="21"/>
              </w:rPr>
              <w:t xml:space="preserve">Formulate </w:t>
            </w:r>
            <w:r w:rsidRPr="00925AA5">
              <w:rPr>
                <w:rFonts w:ascii="Garamond" w:hAnsi="Garamond"/>
                <w:color w:val="000000" w:themeColor="text1"/>
                <w:szCs w:val="21"/>
              </w:rPr>
              <w:t xml:space="preserve">a plan for </w:t>
            </w:r>
            <w:r w:rsidR="006B02FE">
              <w:rPr>
                <w:rFonts w:ascii="Garamond" w:hAnsi="Garamond" w:hint="eastAsia"/>
                <w:color w:val="000000" w:themeColor="text1"/>
                <w:szCs w:val="21"/>
              </w:rPr>
              <w:t xml:space="preserve">the </w:t>
            </w:r>
            <w:r w:rsidRPr="00925AA5">
              <w:rPr>
                <w:rFonts w:ascii="Garamond" w:hAnsi="Garamond"/>
                <w:color w:val="000000" w:themeColor="text1"/>
                <w:szCs w:val="21"/>
              </w:rPr>
              <w:t>smart, green</w:t>
            </w:r>
            <w:r>
              <w:rPr>
                <w:rFonts w:ascii="Garamond" w:hAnsi="Garamond"/>
                <w:color w:val="000000" w:themeColor="text1"/>
                <w:szCs w:val="21"/>
              </w:rPr>
              <w:t>,</w:t>
            </w:r>
            <w:r w:rsidRPr="00925AA5">
              <w:rPr>
                <w:rFonts w:ascii="Garamond" w:hAnsi="Garamond"/>
                <w:color w:val="000000" w:themeColor="text1"/>
                <w:szCs w:val="21"/>
              </w:rPr>
              <w:t xml:space="preserve"> and digit</w:t>
            </w:r>
            <w:r>
              <w:rPr>
                <w:rFonts w:ascii="Garamond" w:hAnsi="Garamond" w:hint="eastAsia"/>
                <w:color w:val="000000" w:themeColor="text1"/>
                <w:szCs w:val="21"/>
              </w:rPr>
              <w:t>al transformation of</w:t>
            </w:r>
            <w:r w:rsidRPr="00925AA5">
              <w:rPr>
                <w:rFonts w:ascii="Garamond" w:hAnsi="Garamond"/>
                <w:color w:val="000000" w:themeColor="text1"/>
                <w:szCs w:val="21"/>
              </w:rPr>
              <w:t xml:space="preserve"> industry, promote </w:t>
            </w:r>
            <w:r>
              <w:rPr>
                <w:rFonts w:ascii="Garamond" w:hAnsi="Garamond" w:hint="eastAsia"/>
                <w:color w:val="000000" w:themeColor="text1"/>
                <w:szCs w:val="21"/>
              </w:rPr>
              <w:t xml:space="preserve">the </w:t>
            </w:r>
            <w:r w:rsidRPr="00925AA5">
              <w:rPr>
                <w:rFonts w:ascii="Garamond" w:hAnsi="Garamond"/>
                <w:color w:val="000000" w:themeColor="text1"/>
                <w:szCs w:val="21"/>
              </w:rPr>
              <w:t>innovative development of the industrial internet</w:t>
            </w:r>
            <w:r w:rsidRPr="00925AA5">
              <w:rPr>
                <w:rFonts w:ascii="Garamond" w:hAnsi="Garamond" w:hint="eastAsia"/>
                <w:color w:val="000000" w:themeColor="text1"/>
                <w:szCs w:val="21"/>
              </w:rPr>
              <w:t>,</w:t>
            </w:r>
            <w:r w:rsidRPr="00925AA5">
              <w:rPr>
                <w:rFonts w:ascii="Garamond" w:hAnsi="Garamond"/>
                <w:color w:val="000000" w:themeColor="text1"/>
                <w:szCs w:val="21"/>
              </w:rPr>
              <w:t xml:space="preserve"> and</w:t>
            </w:r>
            <w:r w:rsidRPr="00925AA5">
              <w:rPr>
                <w:rFonts w:ascii="Garamond" w:hAnsi="Garamond" w:hint="eastAsia"/>
                <w:color w:val="000000" w:themeColor="text1"/>
                <w:szCs w:val="21"/>
              </w:rPr>
              <w:t xml:space="preserve"> </w:t>
            </w:r>
            <w:r>
              <w:rPr>
                <w:rFonts w:ascii="Garamond" w:hAnsi="Garamond"/>
                <w:color w:val="000000" w:themeColor="text1"/>
                <w:szCs w:val="21"/>
              </w:rPr>
              <w:t>drive the</w:t>
            </w:r>
            <w:r w:rsidRPr="00925AA5">
              <w:rPr>
                <w:rFonts w:ascii="Garamond" w:hAnsi="Garamond"/>
                <w:color w:val="000000" w:themeColor="text1"/>
                <w:szCs w:val="21"/>
              </w:rPr>
              <w:t xml:space="preserve"> development of </w:t>
            </w:r>
            <w:r>
              <w:rPr>
                <w:rFonts w:ascii="Garamond" w:hAnsi="Garamond" w:hint="eastAsia"/>
                <w:color w:val="000000" w:themeColor="text1"/>
                <w:szCs w:val="21"/>
              </w:rPr>
              <w:t>advanc</w:t>
            </w:r>
            <w:r>
              <w:rPr>
                <w:rFonts w:ascii="Garamond" w:hAnsi="Garamond"/>
                <w:color w:val="000000" w:themeColor="text1"/>
                <w:szCs w:val="21"/>
              </w:rPr>
              <w:t>ed</w:t>
            </w:r>
            <w:r w:rsidRPr="00925AA5">
              <w:rPr>
                <w:rFonts w:ascii="Garamond" w:hAnsi="Garamond"/>
                <w:color w:val="000000" w:themeColor="text1"/>
                <w:szCs w:val="21"/>
              </w:rPr>
              <w:t xml:space="preserve"> manufacturing</w:t>
            </w:r>
            <w:r>
              <w:rPr>
                <w:rFonts w:ascii="Garamond" w:hAnsi="Garamond"/>
                <w:color w:val="000000" w:themeColor="text1"/>
                <w:szCs w:val="21"/>
              </w:rPr>
              <w:t xml:space="preserve"> </w:t>
            </w:r>
            <w:r w:rsidRPr="00925AA5">
              <w:rPr>
                <w:rFonts w:ascii="Garamond" w:hAnsi="Garamond"/>
                <w:color w:val="000000" w:themeColor="text1"/>
                <w:szCs w:val="21"/>
              </w:rPr>
              <w:t>cluster</w:t>
            </w:r>
            <w:r>
              <w:rPr>
                <w:rFonts w:ascii="Garamond" w:hAnsi="Garamond" w:hint="eastAsia"/>
                <w:color w:val="000000" w:themeColor="text1"/>
                <w:szCs w:val="21"/>
              </w:rPr>
              <w:t>s</w:t>
            </w:r>
          </w:p>
          <w:p w:rsidR="00D00737" w:rsidRPr="001A0382" w:rsidRDefault="00D00737" w:rsidP="002F660B">
            <w:pPr>
              <w:numPr>
                <w:ilvl w:val="0"/>
                <w:numId w:val="10"/>
              </w:numPr>
              <w:adjustRightInd w:val="0"/>
              <w:snapToGrid w:val="0"/>
              <w:rPr>
                <w:rFonts w:ascii="Garamond" w:hAnsi="Garamond"/>
                <w:szCs w:val="21"/>
              </w:rPr>
            </w:pPr>
            <w:r>
              <w:rPr>
                <w:rFonts w:ascii="Garamond" w:hAnsi="Garamond"/>
                <w:color w:val="000000" w:themeColor="text1"/>
                <w:szCs w:val="21"/>
              </w:rPr>
              <w:t>B</w:t>
            </w:r>
            <w:r>
              <w:rPr>
                <w:rFonts w:ascii="Garamond" w:hAnsi="Garamond" w:hint="eastAsia"/>
                <w:color w:val="000000" w:themeColor="text1"/>
                <w:szCs w:val="21"/>
              </w:rPr>
              <w:t xml:space="preserve">oost </w:t>
            </w:r>
            <w:r>
              <w:rPr>
                <w:rFonts w:ascii="Garamond" w:hAnsi="Garamond"/>
                <w:color w:val="000000" w:themeColor="text1"/>
                <w:szCs w:val="21"/>
              </w:rPr>
              <w:t xml:space="preserve">the development of </w:t>
            </w:r>
            <w:r w:rsidRPr="001A0382">
              <w:rPr>
                <w:rFonts w:ascii="Garamond" w:hAnsi="Garamond"/>
                <w:color w:val="000000" w:themeColor="text1"/>
                <w:szCs w:val="21"/>
              </w:rPr>
              <w:t xml:space="preserve">e-commerce </w:t>
            </w:r>
            <w:r>
              <w:rPr>
                <w:rFonts w:ascii="Garamond" w:hAnsi="Garamond" w:hint="eastAsia"/>
                <w:color w:val="000000" w:themeColor="text1"/>
                <w:szCs w:val="21"/>
              </w:rPr>
              <w:t xml:space="preserve">in a </w:t>
            </w:r>
            <w:r w:rsidRPr="001A0382">
              <w:rPr>
                <w:rFonts w:ascii="Garamond" w:hAnsi="Garamond"/>
                <w:color w:val="000000" w:themeColor="text1"/>
                <w:szCs w:val="21"/>
              </w:rPr>
              <w:t>digit</w:t>
            </w:r>
            <w:r>
              <w:rPr>
                <w:rFonts w:ascii="Garamond" w:hAnsi="Garamond" w:hint="eastAsia"/>
                <w:color w:val="000000" w:themeColor="text1"/>
                <w:szCs w:val="21"/>
              </w:rPr>
              <w:t>al</w:t>
            </w:r>
            <w:r w:rsidRPr="001A0382">
              <w:rPr>
                <w:rFonts w:ascii="Garamond" w:hAnsi="Garamond"/>
                <w:color w:val="000000" w:themeColor="text1"/>
                <w:szCs w:val="21"/>
              </w:rPr>
              <w:t>, smart</w:t>
            </w:r>
            <w:r>
              <w:rPr>
                <w:rFonts w:ascii="Garamond" w:hAnsi="Garamond" w:hint="eastAsia"/>
                <w:color w:val="000000" w:themeColor="text1"/>
                <w:szCs w:val="21"/>
              </w:rPr>
              <w:t>,</w:t>
            </w:r>
            <w:r w:rsidRPr="001A0382">
              <w:rPr>
                <w:rFonts w:ascii="Garamond" w:hAnsi="Garamond"/>
                <w:color w:val="000000" w:themeColor="text1"/>
                <w:szCs w:val="21"/>
              </w:rPr>
              <w:t xml:space="preserve"> and online-based</w:t>
            </w:r>
            <w:r>
              <w:rPr>
                <w:rFonts w:ascii="Garamond" w:hAnsi="Garamond" w:hint="eastAsia"/>
                <w:color w:val="000000" w:themeColor="text1"/>
                <w:szCs w:val="21"/>
              </w:rPr>
              <w:t xml:space="preserve"> manner</w:t>
            </w:r>
          </w:p>
          <w:p w:rsidR="00D00737" w:rsidRPr="001A0382" w:rsidRDefault="00D00737" w:rsidP="002F660B">
            <w:pPr>
              <w:numPr>
                <w:ilvl w:val="0"/>
                <w:numId w:val="10"/>
              </w:numPr>
              <w:adjustRightInd w:val="0"/>
              <w:snapToGrid w:val="0"/>
              <w:rPr>
                <w:rFonts w:ascii="Garamond" w:hAnsi="Garamond"/>
                <w:szCs w:val="21"/>
              </w:rPr>
            </w:pPr>
            <w:r w:rsidRPr="001A0382">
              <w:rPr>
                <w:rFonts w:ascii="Garamond" w:hAnsi="Garamond"/>
                <w:color w:val="000000" w:themeColor="text1"/>
                <w:szCs w:val="21"/>
              </w:rPr>
              <w:t>Support the nationwide</w:t>
            </w:r>
            <w:r>
              <w:rPr>
                <w:rFonts w:ascii="Garamond" w:hAnsi="Garamond"/>
                <w:color w:val="000000" w:themeColor="text1"/>
                <w:szCs w:val="21"/>
              </w:rPr>
              <w:t xml:space="preserve"> construction</w:t>
            </w:r>
            <w:r w:rsidRPr="001A0382">
              <w:rPr>
                <w:rFonts w:ascii="Garamond" w:hAnsi="Garamond"/>
                <w:color w:val="000000" w:themeColor="text1"/>
                <w:szCs w:val="21"/>
              </w:rPr>
              <w:t xml:space="preserve"> of centers for promoti</w:t>
            </w:r>
            <w:r>
              <w:rPr>
                <w:rFonts w:ascii="Garamond" w:hAnsi="Garamond"/>
                <w:color w:val="000000" w:themeColor="text1"/>
                <w:szCs w:val="21"/>
              </w:rPr>
              <w:t>ng</w:t>
            </w:r>
            <w:r w:rsidRPr="001A0382">
              <w:rPr>
                <w:rFonts w:ascii="Garamond" w:hAnsi="Garamond"/>
                <w:color w:val="000000" w:themeColor="text1"/>
                <w:szCs w:val="21"/>
              </w:rPr>
              <w:t xml:space="preserve"> digit</w:t>
            </w:r>
            <w:r>
              <w:rPr>
                <w:rFonts w:ascii="Garamond" w:hAnsi="Garamond"/>
                <w:color w:val="000000" w:themeColor="text1"/>
                <w:szCs w:val="21"/>
              </w:rPr>
              <w:t>al transformation</w:t>
            </w:r>
          </w:p>
        </w:tc>
      </w:tr>
      <w:tr w:rsidR="00D00737" w:rsidRPr="001A0382" w:rsidTr="00E87933">
        <w:trPr>
          <w:jc w:val="center"/>
        </w:trPr>
        <w:tc>
          <w:tcPr>
            <w:tcW w:w="2097" w:type="dxa"/>
            <w:shd w:val="clear" w:color="auto" w:fill="auto"/>
            <w:vAlign w:val="center"/>
          </w:tcPr>
          <w:p w:rsidR="00D00737" w:rsidRPr="001A0382" w:rsidRDefault="00D00737" w:rsidP="002F660B">
            <w:pPr>
              <w:adjustRightInd w:val="0"/>
              <w:snapToGrid w:val="0"/>
              <w:jc w:val="center"/>
              <w:rPr>
                <w:rFonts w:ascii="Garamond" w:hAnsi="Garamond"/>
                <w:b/>
                <w:szCs w:val="21"/>
              </w:rPr>
            </w:pPr>
            <w:r>
              <w:rPr>
                <w:rFonts w:ascii="Garamond" w:hAnsi="Garamond" w:hint="eastAsia"/>
                <w:b/>
                <w:szCs w:val="21"/>
              </w:rPr>
              <w:t>Development of Digital Industry</w:t>
            </w:r>
          </w:p>
        </w:tc>
        <w:tc>
          <w:tcPr>
            <w:tcW w:w="6722" w:type="dxa"/>
            <w:shd w:val="clear" w:color="auto" w:fill="auto"/>
            <w:vAlign w:val="center"/>
          </w:tcPr>
          <w:p w:rsidR="00D00737" w:rsidRPr="001A0382" w:rsidRDefault="00D00737" w:rsidP="002F660B">
            <w:pPr>
              <w:numPr>
                <w:ilvl w:val="0"/>
                <w:numId w:val="10"/>
              </w:numPr>
              <w:adjustRightInd w:val="0"/>
              <w:snapToGrid w:val="0"/>
              <w:rPr>
                <w:rFonts w:ascii="Garamond" w:hAnsi="Garamond"/>
                <w:szCs w:val="21"/>
              </w:rPr>
            </w:pPr>
            <w:r>
              <w:rPr>
                <w:rFonts w:ascii="Garamond" w:hAnsi="Garamond"/>
                <w:color w:val="000000" w:themeColor="text1"/>
                <w:szCs w:val="21"/>
              </w:rPr>
              <w:t xml:space="preserve">Vigorously develop </w:t>
            </w:r>
            <w:r>
              <w:rPr>
                <w:rFonts w:ascii="Garamond" w:hAnsi="Garamond" w:hint="eastAsia"/>
                <w:color w:val="000000" w:themeColor="text1"/>
                <w:szCs w:val="21"/>
              </w:rPr>
              <w:t xml:space="preserve">new </w:t>
            </w:r>
            <w:r w:rsidRPr="001A0382">
              <w:rPr>
                <w:rFonts w:ascii="Garamond" w:hAnsi="Garamond"/>
                <w:color w:val="000000" w:themeColor="text1"/>
                <w:szCs w:val="21"/>
              </w:rPr>
              <w:t xml:space="preserve">industries </w:t>
            </w:r>
            <w:r>
              <w:rPr>
                <w:rFonts w:ascii="Garamond" w:hAnsi="Garamond" w:hint="eastAsia"/>
                <w:color w:val="000000" w:themeColor="text1"/>
                <w:szCs w:val="21"/>
              </w:rPr>
              <w:t xml:space="preserve">and new </w:t>
            </w:r>
            <w:r>
              <w:rPr>
                <w:rFonts w:ascii="Garamond" w:hAnsi="Garamond"/>
                <w:color w:val="000000" w:themeColor="text1"/>
                <w:szCs w:val="21"/>
              </w:rPr>
              <w:t xml:space="preserve">types </w:t>
            </w:r>
            <w:r>
              <w:rPr>
                <w:rFonts w:ascii="Garamond" w:hAnsi="Garamond" w:hint="eastAsia"/>
                <w:color w:val="000000" w:themeColor="text1"/>
                <w:szCs w:val="21"/>
              </w:rPr>
              <w:t xml:space="preserve">of business </w:t>
            </w:r>
            <w:r>
              <w:rPr>
                <w:rFonts w:ascii="Garamond" w:hAnsi="Garamond"/>
                <w:color w:val="000000" w:themeColor="text1"/>
                <w:szCs w:val="21"/>
              </w:rPr>
              <w:t>such as</w:t>
            </w:r>
            <w:r w:rsidRPr="001A0382">
              <w:rPr>
                <w:rFonts w:ascii="Garamond" w:hAnsi="Garamond"/>
                <w:color w:val="000000" w:themeColor="text1"/>
                <w:szCs w:val="21"/>
              </w:rPr>
              <w:t xml:space="preserve"> artificial intelligence, big data, cloud computing, and blockchain</w:t>
            </w:r>
            <w:r w:rsidRPr="001A0382">
              <w:rPr>
                <w:rFonts w:ascii="Garamond" w:hAnsi="Garamond"/>
                <w:szCs w:val="21"/>
              </w:rPr>
              <w:t xml:space="preserve"> </w:t>
            </w:r>
          </w:p>
          <w:p w:rsidR="00D00737" w:rsidRPr="00704138" w:rsidRDefault="00D00737" w:rsidP="002F660B">
            <w:pPr>
              <w:numPr>
                <w:ilvl w:val="0"/>
                <w:numId w:val="10"/>
              </w:numPr>
              <w:adjustRightInd w:val="0"/>
              <w:snapToGrid w:val="0"/>
              <w:rPr>
                <w:rFonts w:ascii="Garamond" w:hAnsi="Garamond"/>
                <w:szCs w:val="21"/>
              </w:rPr>
            </w:pPr>
            <w:r w:rsidRPr="00704138">
              <w:rPr>
                <w:rFonts w:ascii="Garamond" w:hAnsi="Garamond"/>
                <w:color w:val="000000" w:themeColor="text1"/>
                <w:szCs w:val="21"/>
              </w:rPr>
              <w:t>Foster a fair and ordered development environment</w:t>
            </w:r>
            <w:r w:rsidRPr="00704138">
              <w:rPr>
                <w:rFonts w:ascii="Garamond" w:hAnsi="Garamond" w:hint="eastAsia"/>
                <w:color w:val="000000" w:themeColor="text1"/>
                <w:szCs w:val="21"/>
              </w:rPr>
              <w:t xml:space="preserve">, and </w:t>
            </w:r>
            <w:r>
              <w:rPr>
                <w:rFonts w:ascii="Garamond" w:hAnsi="Garamond" w:hint="eastAsia"/>
                <w:color w:val="000000" w:themeColor="text1"/>
                <w:szCs w:val="21"/>
              </w:rPr>
              <w:t>p</w:t>
            </w:r>
            <w:r w:rsidRPr="00704138">
              <w:rPr>
                <w:rFonts w:ascii="Garamond" w:hAnsi="Garamond" w:hint="eastAsia"/>
                <w:color w:val="000000" w:themeColor="text1"/>
                <w:szCs w:val="21"/>
              </w:rPr>
              <w:t xml:space="preserve">romote </w:t>
            </w:r>
            <w:r w:rsidRPr="00704138">
              <w:rPr>
                <w:rFonts w:ascii="Garamond" w:hAnsi="Garamond"/>
                <w:color w:val="000000" w:themeColor="text1"/>
                <w:szCs w:val="21"/>
              </w:rPr>
              <w:t>on</w:t>
            </w:r>
            <w:r w:rsidRPr="00704138">
              <w:rPr>
                <w:rFonts w:ascii="Garamond" w:hAnsi="Garamond" w:hint="eastAsia"/>
                <w:color w:val="000000" w:themeColor="text1"/>
                <w:szCs w:val="21"/>
              </w:rPr>
              <w:t>line</w:t>
            </w:r>
            <w:r w:rsidRPr="00704138">
              <w:rPr>
                <w:rFonts w:ascii="Garamond" w:hAnsi="Garamond"/>
                <w:color w:val="000000" w:themeColor="text1"/>
                <w:szCs w:val="21"/>
              </w:rPr>
              <w:t xml:space="preserve"> and offline </w:t>
            </w:r>
            <w:r w:rsidRPr="00704138">
              <w:rPr>
                <w:rFonts w:ascii="Garamond" w:hAnsi="Garamond" w:hint="eastAsia"/>
                <w:color w:val="000000" w:themeColor="text1"/>
                <w:szCs w:val="21"/>
              </w:rPr>
              <w:t xml:space="preserve">integrated </w:t>
            </w:r>
            <w:r w:rsidRPr="00704138">
              <w:rPr>
                <w:rFonts w:ascii="Garamond" w:hAnsi="Garamond"/>
                <w:color w:val="000000" w:themeColor="text1"/>
                <w:szCs w:val="21"/>
              </w:rPr>
              <w:t>development</w:t>
            </w:r>
          </w:p>
          <w:p w:rsidR="00D00737" w:rsidRPr="001A0382" w:rsidRDefault="00D00737" w:rsidP="002F660B">
            <w:pPr>
              <w:numPr>
                <w:ilvl w:val="0"/>
                <w:numId w:val="10"/>
              </w:numPr>
              <w:adjustRightInd w:val="0"/>
              <w:snapToGrid w:val="0"/>
              <w:rPr>
                <w:rFonts w:ascii="Garamond" w:hAnsi="Garamond"/>
                <w:szCs w:val="21"/>
              </w:rPr>
            </w:pPr>
            <w:r w:rsidRPr="001A0382">
              <w:rPr>
                <w:rFonts w:ascii="Garamond" w:hAnsi="Garamond"/>
                <w:color w:val="000000" w:themeColor="text1"/>
                <w:szCs w:val="21"/>
              </w:rPr>
              <w:t>Guide the healthy and orderly development of the sharing and platform economies</w:t>
            </w:r>
          </w:p>
        </w:tc>
      </w:tr>
      <w:tr w:rsidR="00D00737" w:rsidRPr="001A0382" w:rsidTr="00E87933">
        <w:trPr>
          <w:jc w:val="center"/>
        </w:trPr>
        <w:tc>
          <w:tcPr>
            <w:tcW w:w="2097" w:type="dxa"/>
            <w:shd w:val="clear" w:color="auto" w:fill="F2F2F2"/>
            <w:vAlign w:val="center"/>
          </w:tcPr>
          <w:p w:rsidR="00D00737" w:rsidRPr="001A0382" w:rsidRDefault="00D00737" w:rsidP="002F660B">
            <w:pPr>
              <w:adjustRightInd w:val="0"/>
              <w:snapToGrid w:val="0"/>
              <w:jc w:val="center"/>
              <w:rPr>
                <w:rFonts w:ascii="Garamond" w:hAnsi="Garamond"/>
                <w:b/>
                <w:szCs w:val="21"/>
              </w:rPr>
            </w:pPr>
            <w:r w:rsidRPr="001A0382">
              <w:rPr>
                <w:rFonts w:ascii="Garamond" w:hAnsi="Garamond"/>
                <w:b/>
                <w:szCs w:val="21"/>
              </w:rPr>
              <w:t>Coordinate</w:t>
            </w:r>
            <w:r>
              <w:rPr>
                <w:rFonts w:ascii="Garamond" w:hAnsi="Garamond" w:hint="eastAsia"/>
                <w:b/>
                <w:szCs w:val="21"/>
              </w:rPr>
              <w:t>d</w:t>
            </w:r>
            <w:r w:rsidRPr="001A0382">
              <w:rPr>
                <w:rFonts w:ascii="Garamond" w:hAnsi="Garamond"/>
                <w:b/>
                <w:szCs w:val="21"/>
              </w:rPr>
              <w:t xml:space="preserve"> </w:t>
            </w:r>
            <w:r>
              <w:rPr>
                <w:rFonts w:ascii="Garamond" w:hAnsi="Garamond" w:hint="eastAsia"/>
                <w:b/>
                <w:szCs w:val="21"/>
              </w:rPr>
              <w:t>Progress in</w:t>
            </w:r>
            <w:r w:rsidRPr="001A0382">
              <w:rPr>
                <w:rFonts w:ascii="Garamond" w:hAnsi="Garamond"/>
                <w:b/>
                <w:szCs w:val="21"/>
              </w:rPr>
              <w:t xml:space="preserve"> </w:t>
            </w:r>
            <w:r>
              <w:rPr>
                <w:rFonts w:ascii="Garamond" w:hAnsi="Garamond" w:hint="eastAsia"/>
                <w:b/>
                <w:szCs w:val="21"/>
              </w:rPr>
              <w:t>P</w:t>
            </w:r>
            <w:r w:rsidRPr="001A0382">
              <w:rPr>
                <w:rFonts w:ascii="Garamond" w:hAnsi="Garamond"/>
                <w:b/>
                <w:szCs w:val="21"/>
              </w:rPr>
              <w:t xml:space="preserve">ilot and </w:t>
            </w:r>
            <w:r>
              <w:rPr>
                <w:rFonts w:ascii="Garamond" w:hAnsi="Garamond" w:hint="eastAsia"/>
                <w:b/>
                <w:szCs w:val="21"/>
              </w:rPr>
              <w:t>D</w:t>
            </w:r>
            <w:r w:rsidRPr="001A0382">
              <w:rPr>
                <w:rFonts w:ascii="Garamond" w:hAnsi="Garamond"/>
                <w:b/>
                <w:szCs w:val="21"/>
              </w:rPr>
              <w:t xml:space="preserve">emonstration </w:t>
            </w:r>
            <w:r>
              <w:rPr>
                <w:rFonts w:ascii="Garamond" w:hAnsi="Garamond" w:hint="eastAsia"/>
                <w:b/>
                <w:szCs w:val="21"/>
              </w:rPr>
              <w:t>P</w:t>
            </w:r>
            <w:r w:rsidRPr="001A0382">
              <w:rPr>
                <w:rFonts w:ascii="Garamond" w:hAnsi="Garamond"/>
                <w:b/>
                <w:szCs w:val="21"/>
              </w:rPr>
              <w:t>rojects</w:t>
            </w:r>
          </w:p>
        </w:tc>
        <w:tc>
          <w:tcPr>
            <w:tcW w:w="6722" w:type="dxa"/>
            <w:shd w:val="clear" w:color="auto" w:fill="F2F2F2"/>
            <w:vAlign w:val="center"/>
          </w:tcPr>
          <w:p w:rsidR="00D00737" w:rsidRPr="0037778E" w:rsidRDefault="00D00737" w:rsidP="002F660B">
            <w:pPr>
              <w:numPr>
                <w:ilvl w:val="0"/>
                <w:numId w:val="10"/>
              </w:numPr>
              <w:adjustRightInd w:val="0"/>
              <w:snapToGrid w:val="0"/>
              <w:rPr>
                <w:rFonts w:ascii="Garamond" w:hAnsi="Garamond"/>
                <w:szCs w:val="21"/>
              </w:rPr>
            </w:pPr>
            <w:r>
              <w:rPr>
                <w:rFonts w:ascii="Garamond" w:hAnsi="Garamond"/>
                <w:color w:val="000000" w:themeColor="text1"/>
                <w:szCs w:val="21"/>
              </w:rPr>
              <w:t>Review</w:t>
            </w:r>
            <w:r w:rsidRPr="0037778E">
              <w:rPr>
                <w:rFonts w:ascii="Garamond" w:hAnsi="Garamond"/>
                <w:color w:val="000000" w:themeColor="text1"/>
                <w:szCs w:val="21"/>
              </w:rPr>
              <w:t xml:space="preserve"> the results of</w:t>
            </w:r>
            <w:r>
              <w:rPr>
                <w:rFonts w:ascii="Garamond" w:hAnsi="Garamond" w:hint="eastAsia"/>
                <w:color w:val="000000" w:themeColor="text1"/>
                <w:szCs w:val="21"/>
              </w:rPr>
              <w:t xml:space="preserve"> the</w:t>
            </w:r>
            <w:r w:rsidRPr="0037778E">
              <w:rPr>
                <w:rFonts w:ascii="Garamond" w:hAnsi="Garamond"/>
                <w:color w:val="000000" w:themeColor="text1"/>
                <w:szCs w:val="21"/>
              </w:rPr>
              <w:t xml:space="preserve"> </w:t>
            </w:r>
            <w:r w:rsidRPr="00F82C6B">
              <w:rPr>
                <w:rFonts w:ascii="Garamond" w:hAnsi="Garamond"/>
                <w:color w:val="000000" w:themeColor="text1"/>
                <w:szCs w:val="21"/>
              </w:rPr>
              <w:t xml:space="preserve">digital transformation partnership </w:t>
            </w:r>
            <w:r>
              <w:rPr>
                <w:rFonts w:ascii="Garamond" w:hAnsi="Garamond"/>
                <w:color w:val="000000" w:themeColor="text1"/>
                <w:szCs w:val="21"/>
              </w:rPr>
              <w:t>initiatives,</w:t>
            </w:r>
            <w:r w:rsidRPr="0037778E">
              <w:rPr>
                <w:rFonts w:ascii="Garamond" w:hAnsi="Garamond" w:hint="eastAsia"/>
                <w:color w:val="000000" w:themeColor="text1"/>
                <w:szCs w:val="21"/>
              </w:rPr>
              <w:t xml:space="preserve"> </w:t>
            </w:r>
            <w:r>
              <w:rPr>
                <w:rFonts w:ascii="Garamond" w:hAnsi="Garamond"/>
                <w:color w:val="000000" w:themeColor="text1"/>
                <w:szCs w:val="21"/>
              </w:rPr>
              <w:t xml:space="preserve">organize a new </w:t>
            </w:r>
            <w:r>
              <w:rPr>
                <w:rFonts w:ascii="Garamond" w:hAnsi="Garamond" w:hint="eastAsia"/>
                <w:color w:val="000000" w:themeColor="text1"/>
                <w:szCs w:val="21"/>
              </w:rPr>
              <w:t>round</w:t>
            </w:r>
            <w:r>
              <w:rPr>
                <w:rFonts w:ascii="Garamond" w:hAnsi="Garamond"/>
                <w:color w:val="000000" w:themeColor="text1"/>
                <w:szCs w:val="21"/>
              </w:rPr>
              <w:t xml:space="preserve"> of initiatives, and work to resolve</w:t>
            </w:r>
            <w:r>
              <w:rPr>
                <w:rFonts w:ascii="Garamond" w:hAnsi="Garamond" w:hint="eastAsia"/>
                <w:color w:val="000000" w:themeColor="text1"/>
                <w:szCs w:val="21"/>
              </w:rPr>
              <w:t xml:space="preserve"> </w:t>
            </w:r>
            <w:r w:rsidRPr="001A0382">
              <w:rPr>
                <w:rFonts w:ascii="Garamond" w:hAnsi="Garamond"/>
                <w:color w:val="000000" w:themeColor="text1"/>
                <w:szCs w:val="21"/>
              </w:rPr>
              <w:t xml:space="preserve">outstanding </w:t>
            </w:r>
            <w:r>
              <w:rPr>
                <w:rFonts w:ascii="Garamond" w:hAnsi="Garamond" w:hint="eastAsia"/>
                <w:color w:val="000000" w:themeColor="text1"/>
                <w:szCs w:val="21"/>
              </w:rPr>
              <w:t xml:space="preserve">problems hindering </w:t>
            </w:r>
            <w:r w:rsidRPr="001A0382">
              <w:rPr>
                <w:rFonts w:ascii="Garamond" w:hAnsi="Garamond"/>
                <w:color w:val="000000" w:themeColor="text1"/>
                <w:szCs w:val="21"/>
              </w:rPr>
              <w:t>digit</w:t>
            </w:r>
            <w:r>
              <w:rPr>
                <w:rFonts w:ascii="Garamond" w:hAnsi="Garamond" w:hint="eastAsia"/>
                <w:color w:val="000000" w:themeColor="text1"/>
                <w:szCs w:val="21"/>
              </w:rPr>
              <w:t>alization</w:t>
            </w:r>
          </w:p>
          <w:p w:rsidR="00D00737" w:rsidRPr="001A0382" w:rsidRDefault="00D00737" w:rsidP="002F660B">
            <w:pPr>
              <w:numPr>
                <w:ilvl w:val="0"/>
                <w:numId w:val="10"/>
              </w:numPr>
              <w:adjustRightInd w:val="0"/>
              <w:snapToGrid w:val="0"/>
              <w:rPr>
                <w:rFonts w:ascii="Garamond" w:hAnsi="Garamond"/>
                <w:szCs w:val="21"/>
              </w:rPr>
            </w:pPr>
            <w:r>
              <w:rPr>
                <w:rFonts w:ascii="Garamond" w:hAnsi="Garamond"/>
                <w:color w:val="000000" w:themeColor="text1"/>
                <w:szCs w:val="21"/>
              </w:rPr>
              <w:t xml:space="preserve">Develop </w:t>
            </w:r>
            <w:r w:rsidRPr="001A0382">
              <w:rPr>
                <w:rFonts w:ascii="Garamond" w:hAnsi="Garamond"/>
                <w:color w:val="000000" w:themeColor="text1"/>
                <w:szCs w:val="21"/>
              </w:rPr>
              <w:t xml:space="preserve">pilot zones </w:t>
            </w:r>
            <w:r>
              <w:rPr>
                <w:rFonts w:ascii="Garamond" w:hAnsi="Garamond" w:hint="eastAsia"/>
                <w:color w:val="000000" w:themeColor="text1"/>
                <w:szCs w:val="21"/>
              </w:rPr>
              <w:t>for the</w:t>
            </w:r>
            <w:r>
              <w:rPr>
                <w:rFonts w:ascii="Garamond" w:hAnsi="Garamond"/>
                <w:color w:val="000000" w:themeColor="text1"/>
                <w:szCs w:val="21"/>
              </w:rPr>
              <w:t xml:space="preserve"> </w:t>
            </w:r>
            <w:r w:rsidRPr="001A0382">
              <w:rPr>
                <w:rFonts w:ascii="Garamond" w:hAnsi="Garamond"/>
                <w:color w:val="000000" w:themeColor="text1"/>
                <w:szCs w:val="21"/>
              </w:rPr>
              <w:t>innovative development</w:t>
            </w:r>
            <w:r>
              <w:rPr>
                <w:rFonts w:ascii="Garamond" w:hAnsi="Garamond"/>
                <w:color w:val="000000" w:themeColor="text1"/>
                <w:szCs w:val="21"/>
              </w:rPr>
              <w:t xml:space="preserve"> of the digital </w:t>
            </w:r>
            <w:r>
              <w:rPr>
                <w:rFonts w:ascii="Garamond" w:hAnsi="Garamond"/>
                <w:color w:val="000000" w:themeColor="text1"/>
                <w:szCs w:val="21"/>
              </w:rPr>
              <w:lastRenderedPageBreak/>
              <w:t>economy</w:t>
            </w:r>
            <w:r>
              <w:rPr>
                <w:rFonts w:ascii="Garamond" w:hAnsi="Garamond" w:hint="eastAsia"/>
                <w:color w:val="000000" w:themeColor="text1"/>
                <w:szCs w:val="21"/>
              </w:rPr>
              <w:t xml:space="preserve"> and spread useful practices and approaches </w:t>
            </w:r>
            <w:r>
              <w:rPr>
                <w:rFonts w:ascii="Garamond" w:hAnsi="Garamond"/>
                <w:color w:val="000000" w:themeColor="text1"/>
                <w:szCs w:val="21"/>
              </w:rPr>
              <w:t>for</w:t>
            </w:r>
            <w:r>
              <w:rPr>
                <w:rFonts w:ascii="Garamond" w:hAnsi="Garamond" w:hint="eastAsia"/>
                <w:color w:val="000000" w:themeColor="text1"/>
                <w:szCs w:val="21"/>
              </w:rPr>
              <w:t xml:space="preserve"> developing the </w:t>
            </w:r>
            <w:r w:rsidRPr="001A0382">
              <w:rPr>
                <w:rFonts w:ascii="Garamond" w:hAnsi="Garamond"/>
                <w:color w:val="000000" w:themeColor="text1"/>
                <w:szCs w:val="21"/>
              </w:rPr>
              <w:t>digital</w:t>
            </w:r>
            <w:r>
              <w:rPr>
                <w:rFonts w:ascii="Garamond" w:hAnsi="Garamond"/>
                <w:color w:val="000000" w:themeColor="text1"/>
                <w:szCs w:val="21"/>
              </w:rPr>
              <w:t xml:space="preserve"> economy</w:t>
            </w:r>
          </w:p>
        </w:tc>
      </w:tr>
      <w:tr w:rsidR="00D00737" w:rsidRPr="001A0382" w:rsidTr="00E87933">
        <w:trPr>
          <w:jc w:val="center"/>
        </w:trPr>
        <w:tc>
          <w:tcPr>
            <w:tcW w:w="2097" w:type="dxa"/>
            <w:shd w:val="clear" w:color="auto" w:fill="auto"/>
            <w:vAlign w:val="center"/>
          </w:tcPr>
          <w:p w:rsidR="00D00737" w:rsidRPr="001A0382" w:rsidRDefault="00D00737" w:rsidP="002F660B">
            <w:pPr>
              <w:adjustRightInd w:val="0"/>
              <w:snapToGrid w:val="0"/>
              <w:jc w:val="center"/>
              <w:rPr>
                <w:rFonts w:ascii="Garamond" w:hAnsi="Garamond"/>
                <w:b/>
                <w:szCs w:val="21"/>
              </w:rPr>
            </w:pPr>
            <w:r>
              <w:rPr>
                <w:rFonts w:ascii="Garamond" w:hAnsi="Garamond" w:hint="eastAsia"/>
                <w:b/>
                <w:szCs w:val="21"/>
              </w:rPr>
              <w:lastRenderedPageBreak/>
              <w:t>I</w:t>
            </w:r>
            <w:r>
              <w:rPr>
                <w:rFonts w:ascii="Garamond" w:hAnsi="Garamond"/>
                <w:b/>
                <w:szCs w:val="21"/>
              </w:rPr>
              <w:t xml:space="preserve">nternational </w:t>
            </w:r>
            <w:r>
              <w:rPr>
                <w:rFonts w:ascii="Garamond" w:hAnsi="Garamond" w:hint="eastAsia"/>
                <w:b/>
                <w:szCs w:val="21"/>
              </w:rPr>
              <w:t>C</w:t>
            </w:r>
            <w:r>
              <w:rPr>
                <w:rFonts w:ascii="Garamond" w:hAnsi="Garamond"/>
                <w:b/>
                <w:szCs w:val="21"/>
              </w:rPr>
              <w:t>ooperation</w:t>
            </w:r>
          </w:p>
        </w:tc>
        <w:tc>
          <w:tcPr>
            <w:tcW w:w="6722" w:type="dxa"/>
            <w:shd w:val="clear" w:color="auto" w:fill="auto"/>
            <w:vAlign w:val="center"/>
          </w:tcPr>
          <w:p w:rsidR="00D00737" w:rsidRPr="00F12B7B" w:rsidRDefault="00D00737" w:rsidP="002F660B">
            <w:pPr>
              <w:numPr>
                <w:ilvl w:val="0"/>
                <w:numId w:val="10"/>
              </w:numPr>
              <w:adjustRightInd w:val="0"/>
              <w:snapToGrid w:val="0"/>
              <w:rPr>
                <w:rFonts w:ascii="Garamond" w:hAnsi="Garamond"/>
                <w:szCs w:val="21"/>
              </w:rPr>
            </w:pPr>
            <w:r>
              <w:rPr>
                <w:rFonts w:ascii="Garamond" w:hAnsi="Garamond" w:hint="eastAsia"/>
                <w:color w:val="000000" w:themeColor="text1"/>
                <w:szCs w:val="21"/>
              </w:rPr>
              <w:t>Promote the building of</w:t>
            </w:r>
            <w:r w:rsidDel="00964A71">
              <w:rPr>
                <w:rFonts w:ascii="Garamond" w:hAnsi="Garamond" w:hint="eastAsia"/>
                <w:color w:val="000000" w:themeColor="text1"/>
                <w:szCs w:val="21"/>
              </w:rPr>
              <w:t xml:space="preserve"> </w:t>
            </w:r>
            <w:r w:rsidRPr="00F12B7B">
              <w:rPr>
                <w:rFonts w:ascii="Garamond" w:hAnsi="Garamond" w:hint="eastAsia"/>
                <w:color w:val="000000" w:themeColor="text1"/>
                <w:szCs w:val="21"/>
              </w:rPr>
              <w:t xml:space="preserve">a </w:t>
            </w:r>
            <w:r>
              <w:rPr>
                <w:rFonts w:ascii="Garamond" w:hAnsi="Garamond" w:hint="eastAsia"/>
                <w:color w:val="000000" w:themeColor="text1"/>
                <w:szCs w:val="21"/>
              </w:rPr>
              <w:t>D</w:t>
            </w:r>
            <w:r w:rsidRPr="00F12B7B">
              <w:rPr>
                <w:rFonts w:ascii="Garamond" w:hAnsi="Garamond" w:hint="eastAsia"/>
                <w:color w:val="000000" w:themeColor="text1"/>
                <w:szCs w:val="21"/>
              </w:rPr>
              <w:t>igital Silk Road</w:t>
            </w:r>
            <w:r w:rsidRPr="00F12B7B">
              <w:rPr>
                <w:rFonts w:ascii="Garamond" w:hAnsi="Garamond" w:hint="eastAsia"/>
                <w:szCs w:val="21"/>
              </w:rPr>
              <w:t xml:space="preserve">, </w:t>
            </w:r>
            <w:r>
              <w:rPr>
                <w:rFonts w:ascii="Garamond" w:hAnsi="Garamond" w:hint="eastAsia"/>
                <w:szCs w:val="21"/>
              </w:rPr>
              <w:t>d</w:t>
            </w:r>
            <w:r w:rsidRPr="00F12B7B">
              <w:rPr>
                <w:rFonts w:ascii="Garamond" w:hAnsi="Garamond" w:hint="eastAsia"/>
                <w:color w:val="000000" w:themeColor="text1"/>
                <w:szCs w:val="21"/>
              </w:rPr>
              <w:t xml:space="preserve">evelop </w:t>
            </w:r>
            <w:r>
              <w:rPr>
                <w:rFonts w:ascii="Garamond" w:hAnsi="Garamond"/>
                <w:color w:val="000000" w:themeColor="text1"/>
                <w:szCs w:val="21"/>
              </w:rPr>
              <w:t xml:space="preserve">new </w:t>
            </w:r>
            <w:r w:rsidRPr="00F12B7B">
              <w:rPr>
                <w:rFonts w:ascii="Garamond" w:hAnsi="Garamond"/>
                <w:color w:val="000000" w:themeColor="text1"/>
                <w:szCs w:val="21"/>
              </w:rPr>
              <w:t>partners in the digital sphere</w:t>
            </w:r>
            <w:r>
              <w:rPr>
                <w:rFonts w:ascii="Garamond" w:hAnsi="Garamond" w:hint="eastAsia"/>
                <w:color w:val="000000" w:themeColor="text1"/>
                <w:szCs w:val="21"/>
              </w:rPr>
              <w:t xml:space="preserve">, and support and </w:t>
            </w:r>
            <w:r w:rsidRPr="001A0382">
              <w:rPr>
                <w:rFonts w:ascii="Garamond" w:hAnsi="Garamond"/>
                <w:color w:val="000000" w:themeColor="text1"/>
                <w:szCs w:val="21"/>
              </w:rPr>
              <w:t xml:space="preserve">encourage international cooperation </w:t>
            </w:r>
            <w:r>
              <w:rPr>
                <w:rFonts w:ascii="Garamond" w:hAnsi="Garamond"/>
                <w:color w:val="000000" w:themeColor="text1"/>
                <w:szCs w:val="21"/>
              </w:rPr>
              <w:t>with regard to</w:t>
            </w:r>
            <w:r w:rsidRPr="001A0382">
              <w:rPr>
                <w:rFonts w:ascii="Garamond" w:hAnsi="Garamond"/>
                <w:color w:val="000000" w:themeColor="text1"/>
                <w:szCs w:val="21"/>
              </w:rPr>
              <w:t xml:space="preserve"> smart cit</w:t>
            </w:r>
            <w:r>
              <w:rPr>
                <w:rFonts w:ascii="Garamond" w:hAnsi="Garamond"/>
                <w:color w:val="000000" w:themeColor="text1"/>
                <w:szCs w:val="21"/>
              </w:rPr>
              <w:t>ies</w:t>
            </w:r>
            <w:r w:rsidRPr="001A0382">
              <w:rPr>
                <w:rFonts w:ascii="Garamond" w:hAnsi="Garamond"/>
                <w:color w:val="000000" w:themeColor="text1"/>
                <w:szCs w:val="21"/>
              </w:rPr>
              <w:t>, e-commerce</w:t>
            </w:r>
            <w:r>
              <w:rPr>
                <w:rFonts w:ascii="Garamond" w:hAnsi="Garamond" w:hint="eastAsia"/>
                <w:color w:val="000000" w:themeColor="text1"/>
                <w:szCs w:val="21"/>
              </w:rPr>
              <w:t>,</w:t>
            </w:r>
            <w:r w:rsidRPr="001A0382">
              <w:rPr>
                <w:rFonts w:ascii="Garamond" w:hAnsi="Garamond"/>
                <w:color w:val="000000" w:themeColor="text1"/>
                <w:szCs w:val="21"/>
              </w:rPr>
              <w:t xml:space="preserve"> and other</w:t>
            </w:r>
            <w:r>
              <w:rPr>
                <w:rFonts w:ascii="Garamond" w:hAnsi="Garamond"/>
                <w:color w:val="000000" w:themeColor="text1"/>
                <w:szCs w:val="21"/>
              </w:rPr>
              <w:t xml:space="preserve"> areas of the digital economy</w:t>
            </w:r>
          </w:p>
          <w:p w:rsidR="00D00737" w:rsidRPr="001A0382" w:rsidRDefault="00D00737" w:rsidP="002F660B">
            <w:pPr>
              <w:numPr>
                <w:ilvl w:val="0"/>
                <w:numId w:val="10"/>
              </w:numPr>
              <w:adjustRightInd w:val="0"/>
              <w:snapToGrid w:val="0"/>
              <w:rPr>
                <w:rFonts w:ascii="Garamond" w:hAnsi="Garamond"/>
                <w:szCs w:val="21"/>
              </w:rPr>
            </w:pPr>
            <w:r>
              <w:rPr>
                <w:rFonts w:ascii="Garamond" w:hAnsi="Garamond"/>
                <w:color w:val="000000" w:themeColor="text1"/>
                <w:szCs w:val="21"/>
              </w:rPr>
              <w:t xml:space="preserve">Actively participate </w:t>
            </w:r>
            <w:r w:rsidRPr="001A0382">
              <w:rPr>
                <w:rFonts w:ascii="Garamond" w:hAnsi="Garamond"/>
                <w:color w:val="000000" w:themeColor="text1"/>
                <w:szCs w:val="21"/>
              </w:rPr>
              <w:t xml:space="preserve">in the establishment of international </w:t>
            </w:r>
            <w:r>
              <w:rPr>
                <w:rFonts w:ascii="Garamond" w:hAnsi="Garamond" w:hint="eastAsia"/>
                <w:color w:val="000000" w:themeColor="text1"/>
                <w:szCs w:val="21"/>
              </w:rPr>
              <w:t xml:space="preserve">norms such as taxation principles for </w:t>
            </w:r>
            <w:r w:rsidRPr="001A0382">
              <w:rPr>
                <w:rFonts w:ascii="Garamond" w:hAnsi="Garamond"/>
                <w:color w:val="000000" w:themeColor="text1"/>
                <w:szCs w:val="21"/>
              </w:rPr>
              <w:t>data security, digital currencies,</w:t>
            </w:r>
            <w:r>
              <w:rPr>
                <w:rFonts w:ascii="Garamond" w:hAnsi="Garamond" w:hint="eastAsia"/>
                <w:color w:val="000000" w:themeColor="text1"/>
                <w:szCs w:val="21"/>
              </w:rPr>
              <w:t xml:space="preserve"> and</w:t>
            </w:r>
            <w:r w:rsidRPr="001A0382">
              <w:rPr>
                <w:rFonts w:ascii="Garamond" w:hAnsi="Garamond"/>
                <w:color w:val="000000" w:themeColor="text1"/>
                <w:szCs w:val="21"/>
              </w:rPr>
              <w:t xml:space="preserve"> the digital economy</w:t>
            </w:r>
          </w:p>
        </w:tc>
      </w:tr>
    </w:tbl>
    <w:p w:rsidR="00D00737" w:rsidRPr="00ED7ADE" w:rsidRDefault="00D00737" w:rsidP="002F660B">
      <w:pPr>
        <w:snapToGrid w:val="0"/>
        <w:rPr>
          <w:rFonts w:ascii="Garamond" w:hAnsi="Garamond"/>
          <w:sz w:val="24"/>
          <w:szCs w:val="24"/>
        </w:rPr>
      </w:pPr>
    </w:p>
    <w:p w:rsidR="00D00737" w:rsidRPr="00E73D1F" w:rsidRDefault="00D00737" w:rsidP="002F660B">
      <w:pPr>
        <w:snapToGrid w:val="0"/>
        <w:ind w:firstLine="420"/>
        <w:rPr>
          <w:rFonts w:ascii="Garamond" w:hAnsi="Garamond"/>
          <w:i/>
          <w:sz w:val="24"/>
          <w:szCs w:val="24"/>
        </w:rPr>
      </w:pPr>
      <w:r w:rsidRPr="00E73D1F">
        <w:rPr>
          <w:rFonts w:ascii="Garamond" w:hAnsi="Garamond" w:hint="eastAsia"/>
          <w:i/>
          <w:sz w:val="24"/>
          <w:szCs w:val="24"/>
        </w:rPr>
        <w:t xml:space="preserve">4) </w:t>
      </w:r>
      <w:r w:rsidRPr="00E73D1F">
        <w:rPr>
          <w:rFonts w:ascii="Garamond" w:hAnsi="Garamond"/>
          <w:i/>
          <w:sz w:val="24"/>
          <w:szCs w:val="24"/>
        </w:rPr>
        <w:t xml:space="preserve">We will </w:t>
      </w:r>
      <w:r>
        <w:rPr>
          <w:rFonts w:ascii="Garamond" w:hAnsi="Garamond" w:hint="eastAsia"/>
          <w:i/>
          <w:sz w:val="24"/>
          <w:szCs w:val="24"/>
        </w:rPr>
        <w:t xml:space="preserve">enhance </w:t>
      </w:r>
      <w:r>
        <w:rPr>
          <w:rFonts w:ascii="Garamond" w:hAnsi="Garamond"/>
          <w:i/>
          <w:sz w:val="24"/>
          <w:szCs w:val="24"/>
        </w:rPr>
        <w:t>self-reliance</w:t>
      </w:r>
      <w:r>
        <w:rPr>
          <w:rFonts w:ascii="Garamond" w:hAnsi="Garamond" w:hint="eastAsia"/>
          <w:i/>
          <w:sz w:val="24"/>
          <w:szCs w:val="24"/>
        </w:rPr>
        <w:t xml:space="preserve"> in industrial</w:t>
      </w:r>
      <w:r w:rsidRPr="00E73D1F">
        <w:rPr>
          <w:rFonts w:ascii="Garamond" w:hAnsi="Garamond"/>
          <w:i/>
          <w:sz w:val="24"/>
          <w:szCs w:val="24"/>
        </w:rPr>
        <w:t xml:space="preserve"> and supply chain</w:t>
      </w:r>
      <w:r>
        <w:rPr>
          <w:rFonts w:ascii="Garamond" w:hAnsi="Garamond" w:hint="eastAsia"/>
          <w:i/>
          <w:sz w:val="24"/>
          <w:szCs w:val="24"/>
        </w:rPr>
        <w:t>s</w:t>
      </w:r>
      <w:r w:rsidRPr="00E73D1F">
        <w:rPr>
          <w:rFonts w:ascii="Garamond" w:hAnsi="Garamond"/>
          <w:i/>
          <w:sz w:val="24"/>
          <w:szCs w:val="24"/>
        </w:rPr>
        <w:t xml:space="preserve">.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promote </w:t>
      </w:r>
      <w:r>
        <w:rPr>
          <w:rFonts w:ascii="Garamond" w:hAnsi="Garamond"/>
          <w:sz w:val="24"/>
          <w:szCs w:val="24"/>
        </w:rPr>
        <w:t xml:space="preserve">greater </w:t>
      </w:r>
      <w:r w:rsidRPr="00ED7ADE">
        <w:rPr>
          <w:rFonts w:ascii="Garamond" w:hAnsi="Garamond"/>
          <w:sz w:val="24"/>
          <w:szCs w:val="24"/>
        </w:rPr>
        <w:t xml:space="preserve">synergy between </w:t>
      </w:r>
      <w:r>
        <w:rPr>
          <w:rFonts w:ascii="Garamond" w:hAnsi="Garamond" w:hint="eastAsia"/>
          <w:sz w:val="24"/>
          <w:szCs w:val="24"/>
        </w:rPr>
        <w:t xml:space="preserve">industry, </w:t>
      </w:r>
      <w:bookmarkStart w:id="91" w:name="OLE_LINK5"/>
      <w:bookmarkStart w:id="92" w:name="OLE_LINK6"/>
      <w:r>
        <w:rPr>
          <w:rFonts w:ascii="Garamond" w:hAnsi="Garamond" w:hint="eastAsia"/>
          <w:sz w:val="24"/>
          <w:szCs w:val="24"/>
        </w:rPr>
        <w:t>academia</w:t>
      </w:r>
      <w:bookmarkEnd w:id="91"/>
      <w:bookmarkEnd w:id="92"/>
      <w:r>
        <w:rPr>
          <w:rFonts w:ascii="Garamond" w:hAnsi="Garamond" w:hint="eastAsia"/>
          <w:sz w:val="24"/>
          <w:szCs w:val="24"/>
        </w:rPr>
        <w:t>,</w:t>
      </w:r>
      <w:r w:rsidRPr="00ED7ADE">
        <w:rPr>
          <w:rFonts w:ascii="Garamond" w:hAnsi="Garamond"/>
          <w:sz w:val="24"/>
          <w:szCs w:val="24"/>
        </w:rPr>
        <w:t xml:space="preserve"> research</w:t>
      </w:r>
      <w:r w:rsidR="004B1C5A">
        <w:rPr>
          <w:rFonts w:ascii="Garamond" w:hAnsi="Garamond"/>
          <w:sz w:val="24"/>
          <w:szCs w:val="24"/>
        </w:rPr>
        <w:t>,</w:t>
      </w:r>
      <w:r w:rsidR="007A3920" w:rsidRPr="007A3920">
        <w:rPr>
          <w:rFonts w:ascii="Garamond" w:hAnsi="Garamond"/>
          <w:sz w:val="24"/>
          <w:szCs w:val="24"/>
        </w:rPr>
        <w:t xml:space="preserve"> </w:t>
      </w:r>
      <w:r w:rsidR="007A3920" w:rsidRPr="00ED7ADE">
        <w:rPr>
          <w:rFonts w:ascii="Garamond" w:hAnsi="Garamond"/>
          <w:sz w:val="24"/>
          <w:szCs w:val="24"/>
        </w:rPr>
        <w:t>and</w:t>
      </w:r>
      <w:r w:rsidR="007A3920">
        <w:rPr>
          <w:rFonts w:ascii="Garamond" w:hAnsi="Garamond" w:hint="eastAsia"/>
          <w:sz w:val="24"/>
          <w:szCs w:val="24"/>
        </w:rPr>
        <w:t xml:space="preserve"> application</w:t>
      </w:r>
      <w:r>
        <w:rPr>
          <w:rFonts w:ascii="Garamond" w:hAnsi="Garamond" w:hint="eastAsia"/>
          <w:sz w:val="24"/>
          <w:szCs w:val="24"/>
        </w:rPr>
        <w:t xml:space="preserve">, </w:t>
      </w:r>
      <w:r>
        <w:rPr>
          <w:rFonts w:ascii="Garamond" w:hAnsi="Garamond"/>
          <w:sz w:val="24"/>
          <w:szCs w:val="24"/>
        </w:rPr>
        <w:t>while</w:t>
      </w:r>
      <w:r>
        <w:rPr>
          <w:rFonts w:ascii="Garamond" w:hAnsi="Garamond" w:hint="eastAsia"/>
          <w:sz w:val="24"/>
          <w:szCs w:val="24"/>
        </w:rPr>
        <w:t xml:space="preserve"> support</w:t>
      </w:r>
      <w:r>
        <w:rPr>
          <w:rFonts w:ascii="Garamond" w:hAnsi="Garamond"/>
          <w:sz w:val="24"/>
          <w:szCs w:val="24"/>
        </w:rPr>
        <w:t>ing</w:t>
      </w:r>
      <w:r w:rsidRPr="00ED7ADE">
        <w:rPr>
          <w:rFonts w:ascii="Garamond" w:hAnsi="Garamond"/>
          <w:sz w:val="24"/>
          <w:szCs w:val="24"/>
        </w:rPr>
        <w:t xml:space="preserve"> enterprise</w:t>
      </w:r>
      <w:r>
        <w:rPr>
          <w:rFonts w:ascii="Garamond" w:hAnsi="Garamond" w:hint="eastAsia"/>
          <w:sz w:val="24"/>
          <w:szCs w:val="24"/>
        </w:rPr>
        <w:t>s</w:t>
      </w:r>
      <w:r w:rsidRPr="00ED7ADE">
        <w:rPr>
          <w:rFonts w:ascii="Garamond" w:hAnsi="Garamond"/>
          <w:sz w:val="24"/>
          <w:szCs w:val="24"/>
        </w:rPr>
        <w:t xml:space="preserve"> </w:t>
      </w:r>
      <w:r>
        <w:rPr>
          <w:rFonts w:ascii="Garamond" w:hAnsi="Garamond"/>
          <w:sz w:val="24"/>
          <w:szCs w:val="24"/>
        </w:rPr>
        <w:t xml:space="preserve">to take the lead in establishing </w:t>
      </w:r>
      <w:r>
        <w:rPr>
          <w:rFonts w:ascii="Garamond" w:hAnsi="Garamond" w:hint="eastAsia"/>
          <w:sz w:val="24"/>
          <w:szCs w:val="24"/>
        </w:rPr>
        <w:t xml:space="preserve">innovation consortia and </w:t>
      </w:r>
      <w:r>
        <w:rPr>
          <w:rFonts w:ascii="Garamond" w:hAnsi="Garamond"/>
          <w:sz w:val="24"/>
          <w:szCs w:val="24"/>
        </w:rPr>
        <w:t xml:space="preserve">undertaking </w:t>
      </w:r>
      <w:r>
        <w:rPr>
          <w:rFonts w:ascii="Garamond" w:hAnsi="Garamond" w:hint="eastAsia"/>
          <w:sz w:val="24"/>
          <w:szCs w:val="24"/>
        </w:rPr>
        <w:t>major national</w:t>
      </w:r>
      <w:r w:rsidRPr="00ED7ADE">
        <w:rPr>
          <w:rFonts w:ascii="Garamond" w:hAnsi="Garamond"/>
          <w:sz w:val="24"/>
          <w:szCs w:val="24"/>
        </w:rPr>
        <w:t xml:space="preserve"> science and technology projects.</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We will coordinate efforts to s</w:t>
      </w:r>
      <w:r>
        <w:rPr>
          <w:rFonts w:ascii="Garamond" w:hAnsi="Garamond"/>
          <w:sz w:val="24"/>
          <w:szCs w:val="24"/>
        </w:rPr>
        <w:t>hore up</w:t>
      </w:r>
      <w:r w:rsidRPr="00ED7ADE">
        <w:rPr>
          <w:rFonts w:ascii="Garamond" w:hAnsi="Garamond"/>
          <w:sz w:val="24"/>
          <w:szCs w:val="24"/>
        </w:rPr>
        <w:t xml:space="preserve"> areas </w:t>
      </w:r>
      <w:r>
        <w:rPr>
          <w:rFonts w:ascii="Garamond" w:hAnsi="Garamond"/>
          <w:sz w:val="24"/>
          <w:szCs w:val="24"/>
        </w:rPr>
        <w:t xml:space="preserve">of weakness </w:t>
      </w:r>
      <w:r w:rsidRPr="00ED7ADE">
        <w:rPr>
          <w:rFonts w:ascii="Garamond" w:hAnsi="Garamond"/>
          <w:sz w:val="24"/>
          <w:szCs w:val="24"/>
        </w:rPr>
        <w:t xml:space="preserve">and </w:t>
      </w:r>
      <w:r>
        <w:rPr>
          <w:rFonts w:ascii="Garamond" w:hAnsi="Garamond"/>
          <w:sz w:val="24"/>
          <w:szCs w:val="24"/>
        </w:rPr>
        <w:t xml:space="preserve">to </w:t>
      </w:r>
      <w:r>
        <w:rPr>
          <w:rFonts w:ascii="Garamond" w:hAnsi="Garamond" w:hint="eastAsia"/>
          <w:sz w:val="24"/>
          <w:szCs w:val="24"/>
        </w:rPr>
        <w:t>consolidate</w:t>
      </w:r>
      <w:r w:rsidRPr="00ED7ADE">
        <w:rPr>
          <w:rFonts w:ascii="Garamond" w:hAnsi="Garamond"/>
          <w:sz w:val="24"/>
          <w:szCs w:val="24"/>
        </w:rPr>
        <w:t xml:space="preserve"> our strengths</w:t>
      </w:r>
      <w:r>
        <w:rPr>
          <w:rFonts w:ascii="Garamond" w:hAnsi="Garamond" w:hint="eastAsia"/>
          <w:sz w:val="24"/>
          <w:szCs w:val="24"/>
        </w:rPr>
        <w:t>, and</w:t>
      </w:r>
      <w:r>
        <w:rPr>
          <w:rFonts w:ascii="Garamond" w:hAnsi="Garamond"/>
          <w:sz w:val="24"/>
          <w:szCs w:val="24"/>
        </w:rPr>
        <w:t xml:space="preserve"> launch </w:t>
      </w:r>
      <w:r w:rsidRPr="00ED7ADE">
        <w:rPr>
          <w:rFonts w:ascii="Garamond" w:hAnsi="Garamond"/>
          <w:sz w:val="24"/>
          <w:szCs w:val="24"/>
        </w:rPr>
        <w:t>a</w:t>
      </w:r>
      <w:r>
        <w:rPr>
          <w:rFonts w:ascii="Garamond" w:hAnsi="Garamond" w:hint="eastAsia"/>
          <w:sz w:val="24"/>
          <w:szCs w:val="24"/>
        </w:rPr>
        <w:t xml:space="preserve">n initiative </w:t>
      </w:r>
      <w:r w:rsidRPr="00ED7ADE">
        <w:rPr>
          <w:rFonts w:ascii="Garamond" w:hAnsi="Garamond"/>
          <w:sz w:val="24"/>
          <w:szCs w:val="24"/>
        </w:rPr>
        <w:t xml:space="preserve">to bolster </w:t>
      </w:r>
      <w:r>
        <w:rPr>
          <w:rFonts w:ascii="Garamond" w:hAnsi="Garamond"/>
          <w:sz w:val="24"/>
          <w:szCs w:val="24"/>
        </w:rPr>
        <w:t xml:space="preserve">manufacturing </w:t>
      </w:r>
      <w:r>
        <w:rPr>
          <w:rFonts w:ascii="Garamond" w:hAnsi="Garamond" w:hint="eastAsia"/>
          <w:sz w:val="24"/>
          <w:szCs w:val="24"/>
        </w:rPr>
        <w:t xml:space="preserve">industrial and </w:t>
      </w:r>
      <w:r w:rsidRPr="00ED7ADE">
        <w:rPr>
          <w:rFonts w:ascii="Garamond" w:hAnsi="Garamond"/>
          <w:sz w:val="24"/>
          <w:szCs w:val="24"/>
        </w:rPr>
        <w:t>supply</w:t>
      </w:r>
      <w:r>
        <w:rPr>
          <w:rFonts w:ascii="Garamond" w:hAnsi="Garamond" w:hint="eastAsia"/>
          <w:sz w:val="24"/>
          <w:szCs w:val="24"/>
        </w:rPr>
        <w:t xml:space="preserve"> </w:t>
      </w:r>
      <w:r w:rsidRPr="00ED7ADE">
        <w:rPr>
          <w:rFonts w:ascii="Garamond" w:hAnsi="Garamond"/>
          <w:sz w:val="24"/>
          <w:szCs w:val="24"/>
        </w:rPr>
        <w:t>chains.</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e will</w:t>
      </w:r>
      <w:r w:rsidRPr="00ED7ADE">
        <w:rPr>
          <w:rFonts w:ascii="Garamond" w:hAnsi="Garamond"/>
          <w:sz w:val="24"/>
          <w:szCs w:val="24"/>
        </w:rPr>
        <w:t xml:space="preserve"> </w:t>
      </w:r>
      <w:r>
        <w:rPr>
          <w:rFonts w:ascii="Garamond" w:hAnsi="Garamond" w:hint="eastAsia"/>
          <w:sz w:val="24"/>
          <w:szCs w:val="24"/>
        </w:rPr>
        <w:t>intensify research on key</w:t>
      </w:r>
      <w:r>
        <w:rPr>
          <w:rFonts w:ascii="Garamond" w:hAnsi="Garamond"/>
          <w:sz w:val="24"/>
          <w:szCs w:val="24"/>
        </w:rPr>
        <w:t xml:space="preserve"> technolog</w:t>
      </w:r>
      <w:r>
        <w:rPr>
          <w:rFonts w:ascii="Garamond" w:hAnsi="Garamond" w:hint="eastAsia"/>
          <w:sz w:val="24"/>
          <w:szCs w:val="24"/>
        </w:rPr>
        <w:t>ies</w:t>
      </w:r>
      <w:r w:rsidRPr="00ED7ADE">
        <w:rPr>
          <w:rFonts w:ascii="Garamond" w:hAnsi="Garamond"/>
          <w:sz w:val="24"/>
          <w:szCs w:val="24"/>
        </w:rPr>
        <w:t xml:space="preserve"> </w:t>
      </w:r>
      <w:r>
        <w:rPr>
          <w:rFonts w:ascii="Garamond" w:hAnsi="Garamond" w:hint="eastAsia"/>
          <w:sz w:val="24"/>
          <w:szCs w:val="24"/>
        </w:rPr>
        <w:t>to strengthen weak links and</w:t>
      </w:r>
      <w:r>
        <w:rPr>
          <w:rFonts w:ascii="Garamond" w:hAnsi="Garamond"/>
          <w:sz w:val="24"/>
          <w:szCs w:val="24"/>
        </w:rPr>
        <w:t xml:space="preserve"> resolve </w:t>
      </w:r>
      <w:r>
        <w:rPr>
          <w:rFonts w:ascii="Garamond" w:hAnsi="Garamond" w:hint="eastAsia"/>
          <w:sz w:val="24"/>
          <w:szCs w:val="24"/>
        </w:rPr>
        <w:t>bottlenecks</w:t>
      </w:r>
      <w:r>
        <w:rPr>
          <w:rFonts w:ascii="Garamond" w:hAnsi="Garamond"/>
          <w:sz w:val="24"/>
          <w:szCs w:val="24"/>
        </w:rPr>
        <w:t xml:space="preserve"> in </w:t>
      </w:r>
      <w:r>
        <w:rPr>
          <w:rFonts w:ascii="Garamond" w:hAnsi="Garamond" w:hint="eastAsia"/>
          <w:sz w:val="24"/>
          <w:szCs w:val="24"/>
        </w:rPr>
        <w:t>certain</w:t>
      </w:r>
      <w:r>
        <w:rPr>
          <w:rFonts w:ascii="Garamond" w:hAnsi="Garamond"/>
          <w:sz w:val="24"/>
          <w:szCs w:val="24"/>
        </w:rPr>
        <w:t xml:space="preserve"> areas</w:t>
      </w:r>
      <w:r w:rsidRPr="00ED7ADE">
        <w:rPr>
          <w:rFonts w:ascii="Garamond" w:hAnsi="Garamond"/>
          <w:sz w:val="24"/>
          <w:szCs w:val="24"/>
        </w:rPr>
        <w:t xml:space="preserve">.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w:t>
      </w:r>
      <w:r>
        <w:rPr>
          <w:rFonts w:ascii="Garamond" w:hAnsi="Garamond" w:hint="eastAsia"/>
          <w:sz w:val="24"/>
          <w:szCs w:val="24"/>
        </w:rPr>
        <w:t xml:space="preserve">rebuild </w:t>
      </w:r>
      <w:r>
        <w:rPr>
          <w:rFonts w:ascii="Garamond" w:hAnsi="Garamond"/>
          <w:sz w:val="24"/>
          <w:szCs w:val="24"/>
        </w:rPr>
        <w:t xml:space="preserve">our </w:t>
      </w:r>
      <w:r>
        <w:rPr>
          <w:rFonts w:ascii="Garamond" w:hAnsi="Garamond" w:hint="eastAsia"/>
          <w:sz w:val="24"/>
          <w:szCs w:val="24"/>
        </w:rPr>
        <w:t xml:space="preserve">industrial </w:t>
      </w:r>
      <w:r w:rsidRPr="00ED7ADE">
        <w:rPr>
          <w:rFonts w:ascii="Garamond" w:hAnsi="Garamond"/>
          <w:sz w:val="24"/>
          <w:szCs w:val="24"/>
        </w:rPr>
        <w:t xml:space="preserve">foundations and improve innovation </w:t>
      </w:r>
      <w:r>
        <w:rPr>
          <w:rFonts w:ascii="Garamond" w:hAnsi="Garamond"/>
          <w:sz w:val="24"/>
          <w:szCs w:val="24"/>
        </w:rPr>
        <w:t>with regard to</w:t>
      </w:r>
      <w:r w:rsidRPr="00ED7ADE">
        <w:rPr>
          <w:rFonts w:ascii="Garamond" w:hAnsi="Garamond"/>
          <w:sz w:val="24"/>
          <w:szCs w:val="24"/>
        </w:rPr>
        <w:t xml:space="preserve"> </w:t>
      </w:r>
      <w:r>
        <w:rPr>
          <w:rFonts w:ascii="Garamond" w:hAnsi="Garamond"/>
          <w:sz w:val="24"/>
          <w:szCs w:val="24"/>
        </w:rPr>
        <w:t>key</w:t>
      </w:r>
      <w:r>
        <w:rPr>
          <w:rFonts w:ascii="Garamond" w:hAnsi="Garamond" w:hint="eastAsia"/>
          <w:sz w:val="24"/>
          <w:szCs w:val="24"/>
        </w:rPr>
        <w:t xml:space="preserve"> </w:t>
      </w:r>
      <w:r w:rsidRPr="00ED7ADE">
        <w:rPr>
          <w:rFonts w:ascii="Garamond" w:hAnsi="Garamond"/>
          <w:sz w:val="24"/>
          <w:szCs w:val="24"/>
        </w:rPr>
        <w:t xml:space="preserve">basic materials, </w:t>
      </w:r>
      <w:r>
        <w:rPr>
          <w:rFonts w:ascii="Garamond" w:hAnsi="Garamond" w:hint="eastAsia"/>
          <w:sz w:val="24"/>
          <w:szCs w:val="24"/>
        </w:rPr>
        <w:t xml:space="preserve">basic spare parts and </w:t>
      </w:r>
      <w:r w:rsidRPr="00ED7ADE">
        <w:rPr>
          <w:rFonts w:ascii="Garamond" w:hAnsi="Garamond"/>
          <w:sz w:val="24"/>
          <w:szCs w:val="24"/>
        </w:rPr>
        <w:t>components, advanced fundamental techniques, basic industrial technologies</w:t>
      </w:r>
      <w:r>
        <w:rPr>
          <w:rFonts w:ascii="Garamond" w:hAnsi="Garamond" w:hint="eastAsia"/>
          <w:sz w:val="24"/>
          <w:szCs w:val="24"/>
        </w:rPr>
        <w:t>,</w:t>
      </w:r>
      <w:r w:rsidRPr="00ED7ADE">
        <w:rPr>
          <w:rFonts w:ascii="Garamond" w:hAnsi="Garamond"/>
          <w:sz w:val="24"/>
          <w:szCs w:val="24"/>
        </w:rPr>
        <w:t xml:space="preserve"> and basic industrial software. </w:t>
      </w:r>
    </w:p>
    <w:p w:rsidR="00D00737"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implement </w:t>
      </w:r>
      <w:r>
        <w:rPr>
          <w:rFonts w:ascii="Garamond" w:hAnsi="Garamond"/>
          <w:sz w:val="24"/>
          <w:szCs w:val="24"/>
        </w:rPr>
        <w:t xml:space="preserve">the </w:t>
      </w:r>
      <w:r w:rsidRPr="00ED7ADE">
        <w:rPr>
          <w:rFonts w:ascii="Garamond" w:hAnsi="Garamond"/>
          <w:sz w:val="24"/>
          <w:szCs w:val="24"/>
        </w:rPr>
        <w:t xml:space="preserve">plan </w:t>
      </w:r>
      <w:r>
        <w:rPr>
          <w:rFonts w:ascii="Garamond" w:hAnsi="Garamond"/>
          <w:sz w:val="24"/>
          <w:szCs w:val="24"/>
        </w:rPr>
        <w:t xml:space="preserve">for </w:t>
      </w:r>
      <w:r>
        <w:rPr>
          <w:rFonts w:ascii="Garamond" w:hAnsi="Garamond" w:hint="eastAsia"/>
          <w:sz w:val="24"/>
          <w:szCs w:val="24"/>
        </w:rPr>
        <w:t xml:space="preserve">the strengthening of </w:t>
      </w:r>
      <w:r w:rsidRPr="00ED7ADE">
        <w:rPr>
          <w:rFonts w:ascii="Garamond" w:hAnsi="Garamond"/>
          <w:sz w:val="24"/>
          <w:szCs w:val="24"/>
        </w:rPr>
        <w:t xml:space="preserve">partners across </w:t>
      </w:r>
      <w:r>
        <w:rPr>
          <w:rFonts w:ascii="Garamond" w:hAnsi="Garamond" w:hint="eastAsia"/>
          <w:sz w:val="24"/>
          <w:szCs w:val="24"/>
        </w:rPr>
        <w:t>industrial</w:t>
      </w:r>
      <w:r w:rsidRPr="00ED7ADE">
        <w:rPr>
          <w:rFonts w:ascii="Garamond" w:hAnsi="Garamond"/>
          <w:sz w:val="24"/>
          <w:szCs w:val="24"/>
        </w:rPr>
        <w:t xml:space="preserve"> chains. We will</w:t>
      </w:r>
      <w:r>
        <w:rPr>
          <w:rFonts w:ascii="Garamond" w:hAnsi="Garamond"/>
          <w:sz w:val="24"/>
          <w:szCs w:val="24"/>
        </w:rPr>
        <w:t xml:space="preserve"> strengthen top-level design</w:t>
      </w:r>
      <w:r>
        <w:rPr>
          <w:rFonts w:ascii="Garamond" w:hAnsi="Garamond" w:hint="eastAsia"/>
          <w:sz w:val="24"/>
          <w:szCs w:val="24"/>
        </w:rPr>
        <w:t xml:space="preserve"> and get applications and overall </w:t>
      </w:r>
      <w:r w:rsidRPr="007D507A">
        <w:rPr>
          <w:rFonts w:ascii="Garamond" w:hAnsi="Garamond"/>
          <w:sz w:val="24"/>
          <w:szCs w:val="24"/>
        </w:rPr>
        <w:t>systems</w:t>
      </w:r>
      <w:r>
        <w:rPr>
          <w:rFonts w:ascii="Garamond" w:hAnsi="Garamond" w:hint="eastAsia"/>
          <w:sz w:val="24"/>
          <w:szCs w:val="24"/>
        </w:rPr>
        <w:t xml:space="preserve"> to lead research and advances. We will </w:t>
      </w:r>
      <w:r w:rsidRPr="00ED7ADE">
        <w:rPr>
          <w:rFonts w:ascii="Garamond" w:hAnsi="Garamond"/>
          <w:sz w:val="24"/>
          <w:szCs w:val="24"/>
        </w:rPr>
        <w:t>strengthen the supply of generic technologies</w:t>
      </w:r>
      <w:r>
        <w:rPr>
          <w:rFonts w:ascii="Garamond" w:hAnsi="Garamond"/>
          <w:sz w:val="24"/>
          <w:szCs w:val="24"/>
        </w:rPr>
        <w:t xml:space="preserve"> and carry out</w:t>
      </w:r>
      <w:r>
        <w:rPr>
          <w:rFonts w:ascii="Garamond" w:hAnsi="Garamond" w:hint="eastAsia"/>
          <w:sz w:val="24"/>
          <w:szCs w:val="24"/>
        </w:rPr>
        <w:t xml:space="preserve"> initiatives to improve</w:t>
      </w:r>
      <w:r w:rsidRPr="00ED7ADE">
        <w:rPr>
          <w:rFonts w:ascii="Garamond" w:hAnsi="Garamond"/>
          <w:sz w:val="24"/>
          <w:szCs w:val="24"/>
        </w:rPr>
        <w:t xml:space="preserve"> </w:t>
      </w:r>
      <w:r>
        <w:rPr>
          <w:rFonts w:ascii="Garamond" w:hAnsi="Garamond"/>
          <w:sz w:val="24"/>
          <w:szCs w:val="24"/>
        </w:rPr>
        <w:t xml:space="preserve">overall </w:t>
      </w:r>
      <w:r w:rsidRPr="00ED7ADE">
        <w:rPr>
          <w:rFonts w:ascii="Garamond" w:hAnsi="Garamond"/>
          <w:sz w:val="24"/>
          <w:szCs w:val="24"/>
        </w:rPr>
        <w:t xml:space="preserve">quality. </w:t>
      </w:r>
    </w:p>
    <w:p w:rsidR="00D00737" w:rsidRPr="00ED7ADE" w:rsidRDefault="00D00737" w:rsidP="002F660B">
      <w:pPr>
        <w:snapToGrid w:val="0"/>
        <w:spacing w:line="276" w:lineRule="auto"/>
        <w:ind w:firstLine="420"/>
        <w:rPr>
          <w:rFonts w:ascii="Garamond" w:hAnsi="Garamond"/>
          <w:sz w:val="24"/>
          <w:szCs w:val="24"/>
        </w:rPr>
      </w:pPr>
      <w:r w:rsidRPr="00ED7ADE">
        <w:rPr>
          <w:rFonts w:ascii="Garamond" w:hAnsi="Garamond"/>
          <w:sz w:val="24"/>
          <w:szCs w:val="24"/>
        </w:rPr>
        <w:t xml:space="preserve">We will </w:t>
      </w:r>
      <w:r>
        <w:rPr>
          <w:rFonts w:ascii="Garamond" w:hAnsi="Garamond" w:hint="eastAsia"/>
          <w:sz w:val="24"/>
          <w:szCs w:val="24"/>
        </w:rPr>
        <w:t>step up</w:t>
      </w:r>
      <w:r w:rsidRPr="00ED7ADE">
        <w:rPr>
          <w:rFonts w:ascii="Garamond" w:hAnsi="Garamond"/>
          <w:sz w:val="24"/>
          <w:szCs w:val="24"/>
        </w:rPr>
        <w:t xml:space="preserve"> international </w:t>
      </w:r>
      <w:r>
        <w:rPr>
          <w:rFonts w:ascii="Garamond" w:hAnsi="Garamond"/>
          <w:sz w:val="24"/>
          <w:szCs w:val="24"/>
        </w:rPr>
        <w:t xml:space="preserve">cooperation with regard to </w:t>
      </w:r>
      <w:r w:rsidRPr="00ED7ADE">
        <w:rPr>
          <w:rFonts w:ascii="Garamond" w:hAnsi="Garamond"/>
          <w:sz w:val="24"/>
          <w:szCs w:val="24"/>
        </w:rPr>
        <w:t>industrial security.</w:t>
      </w:r>
      <w:r>
        <w:rPr>
          <w:rFonts w:ascii="Garamond" w:hAnsi="Garamond" w:hint="eastAsia"/>
          <w:sz w:val="24"/>
          <w:szCs w:val="24"/>
        </w:rPr>
        <w:t xml:space="preserve"> </w:t>
      </w:r>
      <w:r w:rsidRPr="00ED7ADE">
        <w:rPr>
          <w:rFonts w:ascii="Garamond" w:hAnsi="Garamond"/>
          <w:sz w:val="24"/>
          <w:szCs w:val="24"/>
        </w:rPr>
        <w:t xml:space="preserve">We will </w:t>
      </w:r>
      <w:r>
        <w:rPr>
          <w:rFonts w:ascii="Garamond" w:hAnsi="Garamond"/>
          <w:sz w:val="24"/>
          <w:szCs w:val="24"/>
        </w:rPr>
        <w:t>advance</w:t>
      </w:r>
      <w:r w:rsidRPr="00ED7ADE">
        <w:rPr>
          <w:rFonts w:ascii="Garamond" w:hAnsi="Garamond"/>
          <w:sz w:val="24"/>
          <w:szCs w:val="24"/>
        </w:rPr>
        <w:t xml:space="preserve"> the building of an international platform for</w:t>
      </w:r>
      <w:r>
        <w:rPr>
          <w:rFonts w:ascii="Garamond" w:hAnsi="Garamond"/>
          <w:sz w:val="24"/>
          <w:szCs w:val="24"/>
        </w:rPr>
        <w:t xml:space="preserve"> cooperation regarding </w:t>
      </w:r>
      <w:r>
        <w:rPr>
          <w:rFonts w:ascii="Garamond" w:hAnsi="Garamond" w:hint="eastAsia"/>
          <w:sz w:val="24"/>
          <w:szCs w:val="24"/>
        </w:rPr>
        <w:t>industrial</w:t>
      </w:r>
      <w:r w:rsidRPr="00ED7ADE">
        <w:rPr>
          <w:rFonts w:ascii="Garamond" w:hAnsi="Garamond"/>
          <w:sz w:val="24"/>
          <w:szCs w:val="24"/>
        </w:rPr>
        <w:t xml:space="preserve"> and supply chain</w:t>
      </w:r>
      <w:r>
        <w:rPr>
          <w:rFonts w:ascii="Garamond" w:hAnsi="Garamond"/>
          <w:sz w:val="24"/>
          <w:szCs w:val="24"/>
        </w:rPr>
        <w:t>s</w:t>
      </w:r>
      <w:r w:rsidRPr="00ED7ADE">
        <w:rPr>
          <w:rFonts w:ascii="Garamond" w:hAnsi="Garamond"/>
          <w:sz w:val="24"/>
          <w:szCs w:val="24"/>
        </w:rPr>
        <w:t xml:space="preserve">, and </w:t>
      </w:r>
      <w:r>
        <w:rPr>
          <w:rFonts w:ascii="Garamond" w:hAnsi="Garamond"/>
          <w:sz w:val="24"/>
          <w:szCs w:val="24"/>
        </w:rPr>
        <w:t xml:space="preserve">work to increase the </w:t>
      </w:r>
      <w:r w:rsidRPr="00ED7ADE">
        <w:rPr>
          <w:rFonts w:ascii="Garamond" w:hAnsi="Garamond"/>
          <w:sz w:val="24"/>
          <w:szCs w:val="24"/>
        </w:rPr>
        <w:t>stability and divers</w:t>
      </w:r>
      <w:r>
        <w:rPr>
          <w:rFonts w:ascii="Garamond" w:hAnsi="Garamond" w:hint="eastAsia"/>
          <w:sz w:val="24"/>
          <w:szCs w:val="24"/>
        </w:rPr>
        <w:t xml:space="preserve">ification </w:t>
      </w:r>
      <w:r>
        <w:rPr>
          <w:rFonts w:ascii="Garamond" w:hAnsi="Garamond"/>
          <w:sz w:val="24"/>
          <w:szCs w:val="24"/>
        </w:rPr>
        <w:t>of</w:t>
      </w:r>
      <w:r w:rsidRPr="00ED7ADE">
        <w:rPr>
          <w:rFonts w:ascii="Garamond" w:hAnsi="Garamond"/>
          <w:sz w:val="24"/>
          <w:szCs w:val="24"/>
        </w:rPr>
        <w:t xml:space="preserve"> global production chains</w:t>
      </w:r>
      <w:r>
        <w:rPr>
          <w:rFonts w:ascii="Garamond" w:hAnsi="Garamond" w:hint="eastAsia"/>
          <w:sz w:val="24"/>
          <w:szCs w:val="24"/>
        </w:rPr>
        <w:t>.</w:t>
      </w:r>
    </w:p>
    <w:p w:rsidR="00D00737" w:rsidRPr="00D73BB2" w:rsidRDefault="00D00737" w:rsidP="002F660B">
      <w:pPr>
        <w:snapToGrid w:val="0"/>
        <w:spacing w:line="276" w:lineRule="auto"/>
        <w:ind w:firstLine="420"/>
        <w:rPr>
          <w:rFonts w:ascii="Garamond" w:hAnsi="Garamond"/>
          <w:i/>
          <w:sz w:val="24"/>
          <w:szCs w:val="24"/>
        </w:rPr>
      </w:pPr>
      <w:r w:rsidRPr="00D73BB2">
        <w:rPr>
          <w:rFonts w:ascii="Garamond" w:hAnsi="Garamond"/>
          <w:i/>
          <w:sz w:val="24"/>
          <w:szCs w:val="24"/>
        </w:rPr>
        <w:t xml:space="preserve">3. </w:t>
      </w:r>
      <w:r>
        <w:rPr>
          <w:rFonts w:ascii="Garamond" w:hAnsi="Garamond" w:hint="eastAsia"/>
          <w:i/>
          <w:sz w:val="24"/>
          <w:szCs w:val="24"/>
        </w:rPr>
        <w:t>E</w:t>
      </w:r>
      <w:r w:rsidRPr="00D73BB2">
        <w:rPr>
          <w:rFonts w:ascii="Garamond" w:hAnsi="Garamond"/>
          <w:i/>
          <w:sz w:val="24"/>
          <w:szCs w:val="24"/>
        </w:rPr>
        <w:t>xecuting the strategy of expanding domestic demand and</w:t>
      </w:r>
      <w:r>
        <w:rPr>
          <w:rFonts w:ascii="Garamond" w:hAnsi="Garamond" w:hint="eastAsia"/>
          <w:i/>
          <w:sz w:val="24"/>
          <w:szCs w:val="24"/>
        </w:rPr>
        <w:t xml:space="preserve"> accelerating the</w:t>
      </w:r>
      <w:r w:rsidRPr="00D73BB2">
        <w:rPr>
          <w:rFonts w:ascii="Garamond" w:hAnsi="Garamond"/>
          <w:i/>
          <w:sz w:val="24"/>
          <w:szCs w:val="24"/>
        </w:rPr>
        <w:t xml:space="preserve"> creat</w:t>
      </w:r>
      <w:r>
        <w:rPr>
          <w:rFonts w:ascii="Garamond" w:hAnsi="Garamond" w:hint="eastAsia"/>
          <w:i/>
          <w:sz w:val="24"/>
          <w:szCs w:val="24"/>
        </w:rPr>
        <w:t>ion of</w:t>
      </w:r>
      <w:r w:rsidRPr="00D73BB2">
        <w:rPr>
          <w:rFonts w:ascii="Garamond" w:hAnsi="Garamond"/>
          <w:i/>
          <w:sz w:val="24"/>
          <w:szCs w:val="24"/>
        </w:rPr>
        <w:t xml:space="preserve"> a strong domestic market</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must pursue with dedication supply-side structural reform as our main task while</w:t>
      </w:r>
      <w:r>
        <w:rPr>
          <w:rFonts w:ascii="Garamond" w:hAnsi="Garamond" w:hint="eastAsia"/>
          <w:sz w:val="24"/>
          <w:szCs w:val="24"/>
        </w:rPr>
        <w:t xml:space="preserve"> at the same time</w:t>
      </w:r>
      <w:r w:rsidRPr="00D73BB2">
        <w:rPr>
          <w:rFonts w:ascii="Garamond" w:hAnsi="Garamond"/>
          <w:sz w:val="24"/>
          <w:szCs w:val="24"/>
        </w:rPr>
        <w:t xml:space="preserve"> paying close attention to demand-side management, so as to achieve a more desirable dynamic balance between supply and demand </w:t>
      </w:r>
      <w:r>
        <w:rPr>
          <w:rFonts w:ascii="Garamond" w:hAnsi="Garamond" w:hint="eastAsia"/>
          <w:sz w:val="24"/>
          <w:szCs w:val="24"/>
        </w:rPr>
        <w:t xml:space="preserve">that allows each to boost the other. </w:t>
      </w:r>
    </w:p>
    <w:p w:rsidR="00D00737" w:rsidRPr="00D73BB2" w:rsidRDefault="00D00737" w:rsidP="002F660B">
      <w:pPr>
        <w:snapToGrid w:val="0"/>
        <w:spacing w:line="276" w:lineRule="auto"/>
        <w:ind w:firstLine="420"/>
        <w:rPr>
          <w:rFonts w:ascii="Garamond" w:hAnsi="Garamond"/>
          <w:i/>
          <w:sz w:val="24"/>
          <w:szCs w:val="24"/>
        </w:rPr>
      </w:pPr>
      <w:r>
        <w:rPr>
          <w:rFonts w:ascii="Garamond" w:hAnsi="Garamond" w:hint="eastAsia"/>
          <w:i/>
          <w:sz w:val="24"/>
          <w:szCs w:val="24"/>
        </w:rPr>
        <w:t>1) W</w:t>
      </w:r>
      <w:r w:rsidRPr="00D73BB2">
        <w:rPr>
          <w:rFonts w:ascii="Garamond" w:hAnsi="Garamond"/>
          <w:i/>
          <w:sz w:val="24"/>
          <w:szCs w:val="24"/>
        </w:rPr>
        <w:t>e will stimulate domestic consumer spending.</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will improve the pay rise mechanism and increase</w:t>
      </w:r>
      <w:r>
        <w:rPr>
          <w:rFonts w:ascii="Garamond" w:hAnsi="Garamond" w:hint="eastAsia"/>
          <w:sz w:val="24"/>
          <w:szCs w:val="24"/>
        </w:rPr>
        <w:t xml:space="preserve"> the buying power of consumers</w:t>
      </w:r>
      <w:r w:rsidRPr="00D73BB2">
        <w:rPr>
          <w:rFonts w:ascii="Garamond" w:hAnsi="Garamond"/>
          <w:sz w:val="24"/>
          <w:szCs w:val="24"/>
        </w:rPr>
        <w:t>. We will abolish</w:t>
      </w:r>
      <w:r>
        <w:rPr>
          <w:rFonts w:ascii="Garamond" w:hAnsi="Garamond" w:hint="eastAsia"/>
          <w:sz w:val="24"/>
          <w:szCs w:val="24"/>
        </w:rPr>
        <w:t xml:space="preserve">, </w:t>
      </w:r>
      <w:r w:rsidRPr="00B624A2">
        <w:rPr>
          <w:rFonts w:ascii="Garamond" w:hAnsi="Garamond"/>
          <w:sz w:val="24"/>
          <w:szCs w:val="24"/>
        </w:rPr>
        <w:t>in an orderly manner</w:t>
      </w:r>
      <w:r>
        <w:rPr>
          <w:rFonts w:ascii="Garamond" w:hAnsi="Garamond" w:hint="eastAsia"/>
          <w:sz w:val="24"/>
          <w:szCs w:val="24"/>
        </w:rPr>
        <w:t>,</w:t>
      </w:r>
      <w:r w:rsidRPr="00D73BB2">
        <w:rPr>
          <w:rFonts w:ascii="Garamond" w:hAnsi="Garamond"/>
          <w:sz w:val="24"/>
          <w:szCs w:val="24"/>
        </w:rPr>
        <w:t xml:space="preserve"> administrative regulations that restrict consumer spending, promote a shift </w:t>
      </w:r>
      <w:r>
        <w:rPr>
          <w:rFonts w:ascii="Garamond" w:hAnsi="Garamond" w:hint="eastAsia"/>
          <w:sz w:val="24"/>
          <w:szCs w:val="24"/>
        </w:rPr>
        <w:t>from regulating the purchase of</w:t>
      </w:r>
      <w:r w:rsidRPr="00D73BB2">
        <w:rPr>
          <w:rFonts w:ascii="Garamond" w:hAnsi="Garamond"/>
          <w:sz w:val="24"/>
          <w:szCs w:val="24"/>
        </w:rPr>
        <w:t xml:space="preserve"> consumer goods like motor vehicles to </w:t>
      </w:r>
      <w:r>
        <w:rPr>
          <w:rFonts w:ascii="Garamond" w:hAnsi="Garamond" w:hint="eastAsia"/>
          <w:sz w:val="24"/>
          <w:szCs w:val="24"/>
        </w:rPr>
        <w:t xml:space="preserve">regulating their </w:t>
      </w:r>
      <w:r w:rsidRPr="00D73BB2">
        <w:rPr>
          <w:rFonts w:ascii="Garamond" w:hAnsi="Garamond"/>
          <w:sz w:val="24"/>
          <w:szCs w:val="24"/>
        </w:rPr>
        <w:t xml:space="preserve">use, </w:t>
      </w:r>
      <w:r>
        <w:rPr>
          <w:rFonts w:ascii="Garamond" w:hAnsi="Garamond" w:hint="eastAsia"/>
          <w:sz w:val="24"/>
          <w:szCs w:val="24"/>
        </w:rPr>
        <w:t xml:space="preserve">and </w:t>
      </w:r>
      <w:r w:rsidRPr="00F57972">
        <w:rPr>
          <w:rFonts w:ascii="Garamond" w:hAnsi="Garamond"/>
          <w:sz w:val="24"/>
          <w:szCs w:val="24"/>
        </w:rPr>
        <w:t>abolish excessive restrictions on sales of second-hand vehicles.</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 xml:space="preserve">e will </w:t>
      </w:r>
      <w:r w:rsidRPr="00D73BB2">
        <w:rPr>
          <w:rFonts w:ascii="Garamond" w:hAnsi="Garamond"/>
          <w:sz w:val="24"/>
          <w:szCs w:val="24"/>
        </w:rPr>
        <w:t xml:space="preserve">increase </w:t>
      </w:r>
      <w:r>
        <w:rPr>
          <w:rFonts w:ascii="Garamond" w:hAnsi="Garamond" w:hint="eastAsia"/>
          <w:sz w:val="24"/>
          <w:szCs w:val="24"/>
        </w:rPr>
        <w:t xml:space="preserve">the market share of new-energy </w:t>
      </w:r>
      <w:r w:rsidRPr="00D73BB2">
        <w:rPr>
          <w:rFonts w:ascii="Garamond" w:hAnsi="Garamond"/>
          <w:sz w:val="24"/>
          <w:szCs w:val="24"/>
        </w:rPr>
        <w:t>vehicles</w:t>
      </w:r>
      <w:r>
        <w:rPr>
          <w:rFonts w:ascii="Garamond" w:hAnsi="Garamond" w:hint="eastAsia"/>
          <w:sz w:val="24"/>
          <w:szCs w:val="24"/>
        </w:rPr>
        <w:t>, build m</w:t>
      </w:r>
      <w:r w:rsidRPr="00F57972">
        <w:rPr>
          <w:rFonts w:ascii="Garamond" w:hAnsi="Garamond"/>
          <w:sz w:val="24"/>
          <w:szCs w:val="24"/>
        </w:rPr>
        <w:t>ore car parks and electric vehicle battery charging and swapping facilities,</w:t>
      </w:r>
      <w:r>
        <w:rPr>
          <w:rFonts w:ascii="Garamond" w:hAnsi="Garamond" w:hint="eastAsia"/>
          <w:sz w:val="24"/>
          <w:szCs w:val="24"/>
        </w:rPr>
        <w:t xml:space="preserve"> and</w:t>
      </w:r>
      <w:r w:rsidRPr="00F57972">
        <w:rPr>
          <w:rFonts w:ascii="Garamond" w:hAnsi="Garamond"/>
          <w:sz w:val="24"/>
          <w:szCs w:val="24"/>
        </w:rPr>
        <w:t xml:space="preserve"> </w:t>
      </w:r>
      <w:r>
        <w:rPr>
          <w:rFonts w:ascii="Garamond" w:hAnsi="Garamond" w:hint="eastAsia"/>
          <w:sz w:val="24"/>
          <w:szCs w:val="24"/>
        </w:rPr>
        <w:t xml:space="preserve">develop </w:t>
      </w:r>
      <w:r w:rsidRPr="00F57972">
        <w:rPr>
          <w:rFonts w:ascii="Garamond" w:hAnsi="Garamond"/>
          <w:sz w:val="24"/>
          <w:szCs w:val="24"/>
        </w:rPr>
        <w:t>the syste</w:t>
      </w:r>
      <w:r>
        <w:rPr>
          <w:rFonts w:ascii="Garamond" w:hAnsi="Garamond"/>
          <w:sz w:val="24"/>
          <w:szCs w:val="24"/>
        </w:rPr>
        <w:t>m for recycling power batteries</w:t>
      </w:r>
      <w:r w:rsidRPr="00F57972">
        <w:rPr>
          <w:rFonts w:ascii="Garamond" w:hAnsi="Garamond"/>
          <w:sz w:val="24"/>
          <w:szCs w:val="24"/>
        </w:rPr>
        <w:t xml:space="preserve"> at a faster pace.</w:t>
      </w:r>
      <w:r>
        <w:rPr>
          <w:rFonts w:ascii="Garamond" w:hAnsi="Garamond" w:hint="eastAsia"/>
          <w:sz w:val="24"/>
          <w:szCs w:val="24"/>
        </w:rPr>
        <w:t xml:space="preserve"> </w:t>
      </w:r>
      <w:r w:rsidRPr="00D73BB2">
        <w:rPr>
          <w:rFonts w:ascii="Garamond" w:hAnsi="Garamond"/>
          <w:sz w:val="24"/>
          <w:szCs w:val="24"/>
        </w:rPr>
        <w:t xml:space="preserve">We will encourage the purchase of automobiles in rural areas and the replacement of old vehicles, </w:t>
      </w:r>
      <w:r>
        <w:rPr>
          <w:rFonts w:ascii="Garamond" w:hAnsi="Garamond" w:hint="eastAsia"/>
          <w:sz w:val="24"/>
          <w:szCs w:val="24"/>
        </w:rPr>
        <w:t xml:space="preserve">old </w:t>
      </w:r>
      <w:r w:rsidRPr="00D73BB2">
        <w:rPr>
          <w:rFonts w:ascii="Garamond" w:hAnsi="Garamond"/>
          <w:sz w:val="24"/>
          <w:szCs w:val="24"/>
        </w:rPr>
        <w:t xml:space="preserve">home appliances, and </w:t>
      </w:r>
      <w:r>
        <w:rPr>
          <w:rFonts w:ascii="Garamond" w:hAnsi="Garamond" w:hint="eastAsia"/>
          <w:sz w:val="24"/>
          <w:szCs w:val="24"/>
        </w:rPr>
        <w:t xml:space="preserve">old </w:t>
      </w:r>
      <w:r w:rsidRPr="00D73BB2">
        <w:rPr>
          <w:rFonts w:ascii="Garamond" w:hAnsi="Garamond"/>
          <w:sz w:val="24"/>
          <w:szCs w:val="24"/>
        </w:rPr>
        <w:t xml:space="preserve">furniture with new </w:t>
      </w:r>
      <w:r>
        <w:rPr>
          <w:rFonts w:ascii="Garamond" w:hAnsi="Garamond" w:hint="eastAsia"/>
          <w:sz w:val="24"/>
          <w:szCs w:val="24"/>
        </w:rPr>
        <w:t>purchases</w:t>
      </w:r>
      <w:r w:rsidRPr="00D73BB2">
        <w:rPr>
          <w:rFonts w:ascii="Garamond" w:hAnsi="Garamond"/>
          <w:sz w:val="24"/>
          <w:szCs w:val="24"/>
        </w:rPr>
        <w:t xml:space="preserve">. We will </w:t>
      </w:r>
      <w:r>
        <w:rPr>
          <w:rFonts w:ascii="Garamond" w:hAnsi="Garamond" w:hint="eastAsia"/>
          <w:sz w:val="24"/>
          <w:szCs w:val="24"/>
        </w:rPr>
        <w:t xml:space="preserve">stimulate </w:t>
      </w:r>
      <w:r w:rsidRPr="00D73BB2">
        <w:rPr>
          <w:rFonts w:ascii="Garamond" w:hAnsi="Garamond"/>
          <w:sz w:val="24"/>
          <w:szCs w:val="24"/>
        </w:rPr>
        <w:t>spending on home</w:t>
      </w:r>
      <w:r>
        <w:rPr>
          <w:rFonts w:ascii="Garamond" w:hAnsi="Garamond" w:hint="eastAsia"/>
          <w:sz w:val="24"/>
          <w:szCs w:val="24"/>
        </w:rPr>
        <w:t xml:space="preserve"> renovation</w:t>
      </w:r>
      <w:r w:rsidRPr="00D73BB2">
        <w:rPr>
          <w:rFonts w:ascii="Garamond" w:hAnsi="Garamond"/>
          <w:sz w:val="24"/>
          <w:szCs w:val="24"/>
        </w:rPr>
        <w:t>.</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w:t>
      </w:r>
      <w:r w:rsidR="00CE19C4">
        <w:rPr>
          <w:rFonts w:ascii="Garamond" w:hAnsi="Garamond" w:hint="eastAsia"/>
          <w:sz w:val="24"/>
          <w:szCs w:val="24"/>
        </w:rPr>
        <w:t xml:space="preserve">work to </w:t>
      </w:r>
      <w:r>
        <w:rPr>
          <w:rFonts w:ascii="Garamond" w:hAnsi="Garamond" w:hint="eastAsia"/>
          <w:sz w:val="24"/>
          <w:szCs w:val="24"/>
        </w:rPr>
        <w:t xml:space="preserve">boost the </w:t>
      </w:r>
      <w:r w:rsidRPr="00D73BB2">
        <w:rPr>
          <w:rFonts w:ascii="Garamond" w:hAnsi="Garamond"/>
          <w:sz w:val="24"/>
          <w:szCs w:val="24"/>
        </w:rPr>
        <w:t>consumption of services</w:t>
      </w:r>
      <w:r w:rsidR="00CE19C4">
        <w:rPr>
          <w:rFonts w:ascii="Garamond" w:hAnsi="Garamond" w:hint="eastAsia"/>
          <w:sz w:val="24"/>
          <w:szCs w:val="24"/>
        </w:rPr>
        <w:t xml:space="preserve"> </w:t>
      </w:r>
      <w:r w:rsidR="004B1C5A">
        <w:rPr>
          <w:rFonts w:ascii="Garamond" w:hAnsi="Garamond"/>
          <w:sz w:val="24"/>
          <w:szCs w:val="24"/>
        </w:rPr>
        <w:t xml:space="preserve">in areas </w:t>
      </w:r>
      <w:r w:rsidR="00CE19C4">
        <w:rPr>
          <w:rFonts w:ascii="Garamond" w:hAnsi="Garamond" w:hint="eastAsia"/>
          <w:sz w:val="24"/>
          <w:szCs w:val="24"/>
        </w:rPr>
        <w:t xml:space="preserve">such as healthcare, culture, </w:t>
      </w:r>
      <w:r w:rsidR="00CE19C4">
        <w:rPr>
          <w:rFonts w:ascii="Garamond" w:hAnsi="Garamond" w:hint="eastAsia"/>
          <w:sz w:val="24"/>
          <w:szCs w:val="24"/>
        </w:rPr>
        <w:lastRenderedPageBreak/>
        <w:t>tourism, and sports</w:t>
      </w:r>
      <w:r w:rsidRPr="00D73BB2">
        <w:rPr>
          <w:rFonts w:ascii="Garamond" w:hAnsi="Garamond"/>
          <w:sz w:val="24"/>
          <w:szCs w:val="24"/>
        </w:rPr>
        <w:t>. We will encourage faster development of new forms and models of consumer spending, such as online diagnosis and treatment, online teaching, in vitro diagnostics, remote work, general aviation, and smart sports. We will propel the growth of both online and offline consumption.</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 xml:space="preserve">e will </w:t>
      </w:r>
      <w:r w:rsidRPr="00F06786">
        <w:rPr>
          <w:rFonts w:ascii="Garamond" w:hAnsi="Garamond"/>
          <w:sz w:val="24"/>
          <w:szCs w:val="24"/>
        </w:rPr>
        <w:t>encourage platform companies to reduce their service fees as appropriate</w:t>
      </w:r>
      <w:r>
        <w:rPr>
          <w:rFonts w:ascii="Garamond" w:hAnsi="Garamond" w:hint="eastAsia"/>
          <w:sz w:val="24"/>
          <w:szCs w:val="24"/>
        </w:rPr>
        <w:t>.</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will fully tap into the consumption potential of county and township residents</w:t>
      </w:r>
      <w:r>
        <w:rPr>
          <w:rFonts w:ascii="Garamond" w:hAnsi="Garamond" w:hint="eastAsia"/>
          <w:sz w:val="24"/>
          <w:szCs w:val="24"/>
        </w:rPr>
        <w:t xml:space="preserve">, </w:t>
      </w:r>
      <w:r w:rsidRPr="00D73BB2">
        <w:rPr>
          <w:rFonts w:ascii="Garamond" w:hAnsi="Garamond"/>
          <w:sz w:val="24"/>
          <w:szCs w:val="24"/>
        </w:rPr>
        <w:t xml:space="preserve">strive to enhance the </w:t>
      </w:r>
      <w:r>
        <w:rPr>
          <w:rFonts w:ascii="Garamond" w:hAnsi="Garamond"/>
          <w:sz w:val="24"/>
          <w:szCs w:val="24"/>
        </w:rPr>
        <w:t>availability</w:t>
      </w:r>
      <w:r>
        <w:rPr>
          <w:rFonts w:ascii="Garamond" w:hAnsi="Garamond" w:hint="eastAsia"/>
          <w:sz w:val="24"/>
          <w:szCs w:val="24"/>
        </w:rPr>
        <w:t xml:space="preserve"> and quality </w:t>
      </w:r>
      <w:r w:rsidRPr="00D73BB2">
        <w:rPr>
          <w:rFonts w:ascii="Garamond" w:hAnsi="Garamond"/>
          <w:sz w:val="24"/>
          <w:szCs w:val="24"/>
        </w:rPr>
        <w:t>of e-commerce and express delivery services in rural areas</w:t>
      </w:r>
      <w:r>
        <w:rPr>
          <w:rFonts w:ascii="Garamond" w:hAnsi="Garamond" w:hint="eastAsia"/>
          <w:sz w:val="24"/>
          <w:szCs w:val="24"/>
        </w:rPr>
        <w:t>,</w:t>
      </w:r>
      <w:r w:rsidRPr="00D73BB2">
        <w:rPr>
          <w:rFonts w:ascii="Garamond" w:hAnsi="Garamond"/>
          <w:sz w:val="24"/>
          <w:szCs w:val="24"/>
        </w:rPr>
        <w:t xml:space="preserve"> and modernize the distribution of agricultural products. We will work to facilitate the flow of industrial goods to rural areas and </w:t>
      </w:r>
      <w:r>
        <w:rPr>
          <w:rFonts w:ascii="Garamond" w:hAnsi="Garamond" w:hint="eastAsia"/>
          <w:sz w:val="24"/>
          <w:szCs w:val="24"/>
        </w:rPr>
        <w:t xml:space="preserve">the flow </w:t>
      </w:r>
      <w:r w:rsidRPr="00D73BB2">
        <w:rPr>
          <w:rFonts w:ascii="Garamond" w:hAnsi="Garamond"/>
          <w:sz w:val="24"/>
          <w:szCs w:val="24"/>
        </w:rPr>
        <w:t xml:space="preserve">of farm produce to cities, strengthen weak links in cold-chain logistics facilities for agricultural products, and build supply chains that link farmers to markets. We will encourage the branding, standardization, and digital and industrial transformation of rural products and services, and </w:t>
      </w:r>
      <w:r>
        <w:rPr>
          <w:rFonts w:ascii="Garamond" w:hAnsi="Garamond" w:hint="eastAsia"/>
          <w:sz w:val="24"/>
          <w:szCs w:val="24"/>
        </w:rPr>
        <w:t xml:space="preserve">encourage </w:t>
      </w:r>
      <w:r w:rsidRPr="00D73BB2">
        <w:rPr>
          <w:rFonts w:ascii="Garamond" w:hAnsi="Garamond"/>
          <w:sz w:val="24"/>
          <w:szCs w:val="24"/>
        </w:rPr>
        <w:t xml:space="preserve">urban residents to </w:t>
      </w:r>
      <w:r>
        <w:rPr>
          <w:rFonts w:ascii="Garamond" w:hAnsi="Garamond" w:hint="eastAsia"/>
          <w:sz w:val="24"/>
          <w:szCs w:val="24"/>
        </w:rPr>
        <w:t xml:space="preserve">spend more in </w:t>
      </w:r>
      <w:r>
        <w:rPr>
          <w:rFonts w:ascii="Garamond" w:hAnsi="Garamond"/>
          <w:sz w:val="24"/>
          <w:szCs w:val="24"/>
        </w:rPr>
        <w:t>rural</w:t>
      </w:r>
      <w:r>
        <w:rPr>
          <w:rFonts w:ascii="Garamond" w:hAnsi="Garamond" w:hint="eastAsia"/>
          <w:sz w:val="24"/>
          <w:szCs w:val="24"/>
        </w:rPr>
        <w:t xml:space="preserve"> areas</w:t>
      </w:r>
      <w:r w:rsidRPr="00D73BB2">
        <w:rPr>
          <w:rFonts w:ascii="Garamond" w:hAnsi="Garamond"/>
          <w:sz w:val="24"/>
          <w:szCs w:val="24"/>
        </w:rPr>
        <w:t>.</w:t>
      </w:r>
    </w:p>
    <w:p w:rsidR="0015105F"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will improve mechanisms for promoting broader use of energy-efficient and environmentally friendly products</w:t>
      </w:r>
      <w:r>
        <w:rPr>
          <w:rFonts w:ascii="Garamond" w:hAnsi="Garamond" w:hint="eastAsia"/>
          <w:sz w:val="24"/>
          <w:szCs w:val="24"/>
        </w:rPr>
        <w:t>,</w:t>
      </w:r>
      <w:r w:rsidRPr="00D73BB2">
        <w:rPr>
          <w:rFonts w:ascii="Garamond" w:hAnsi="Garamond"/>
          <w:sz w:val="24"/>
          <w:szCs w:val="24"/>
        </w:rPr>
        <w:t xml:space="preserve"> and increase the market share of green products. We will develop major international consumer cities and regional consumer centers. We will move forward with the</w:t>
      </w:r>
      <w:r>
        <w:rPr>
          <w:rFonts w:ascii="Garamond" w:hAnsi="Garamond" w:hint="eastAsia"/>
          <w:sz w:val="24"/>
          <w:szCs w:val="24"/>
        </w:rPr>
        <w:t xml:space="preserve"> high-quality</w:t>
      </w:r>
      <w:r w:rsidRPr="00D73BB2">
        <w:rPr>
          <w:rFonts w:ascii="Garamond" w:hAnsi="Garamond"/>
          <w:sz w:val="24"/>
          <w:szCs w:val="24"/>
        </w:rPr>
        <w:t xml:space="preserve"> upgrading of pedestrian streets. With the focus on developing a sound credit system, we will strengthen protection of consumer rights and interests and create </w:t>
      </w:r>
      <w:r>
        <w:rPr>
          <w:rFonts w:ascii="Garamond" w:hAnsi="Garamond" w:hint="eastAsia"/>
          <w:sz w:val="24"/>
          <w:szCs w:val="24"/>
        </w:rPr>
        <w:t>a favorable</w:t>
      </w:r>
      <w:r w:rsidRPr="00D73BB2">
        <w:rPr>
          <w:rFonts w:ascii="Garamond" w:hAnsi="Garamond"/>
          <w:sz w:val="24"/>
          <w:szCs w:val="24"/>
        </w:rPr>
        <w:t xml:space="preserve"> environment</w:t>
      </w:r>
      <w:r>
        <w:rPr>
          <w:rFonts w:ascii="Garamond" w:hAnsi="Garamond" w:hint="eastAsia"/>
          <w:sz w:val="24"/>
          <w:szCs w:val="24"/>
        </w:rPr>
        <w:t xml:space="preserve"> for consumption</w:t>
      </w:r>
      <w:r w:rsidRPr="00D73BB2">
        <w:rPr>
          <w:rFonts w:ascii="Garamond" w:hAnsi="Garamond"/>
          <w:sz w:val="24"/>
          <w:szCs w:val="24"/>
        </w:rPr>
        <w:t>.</w:t>
      </w:r>
    </w:p>
    <w:p w:rsidR="00D00737" w:rsidRPr="00D73BB2" w:rsidRDefault="00D00737" w:rsidP="002F660B">
      <w:pPr>
        <w:snapToGrid w:val="0"/>
        <w:spacing w:line="276" w:lineRule="auto"/>
        <w:ind w:firstLine="420"/>
        <w:rPr>
          <w:rFonts w:ascii="Garamond" w:hAnsi="Garamond"/>
          <w:i/>
          <w:sz w:val="24"/>
          <w:szCs w:val="24"/>
        </w:rPr>
      </w:pPr>
      <w:r>
        <w:rPr>
          <w:rFonts w:ascii="Garamond" w:hAnsi="Garamond" w:hint="eastAsia"/>
          <w:i/>
          <w:sz w:val="24"/>
          <w:szCs w:val="24"/>
        </w:rPr>
        <w:t>2) W</w:t>
      </w:r>
      <w:r w:rsidRPr="00D73BB2">
        <w:rPr>
          <w:rFonts w:ascii="Garamond" w:hAnsi="Garamond"/>
          <w:i/>
          <w:sz w:val="24"/>
          <w:szCs w:val="24"/>
        </w:rPr>
        <w:t>e will enhance the sustainability of</w:t>
      </w:r>
      <w:r>
        <w:rPr>
          <w:rFonts w:ascii="Garamond" w:hAnsi="Garamond" w:hint="eastAsia"/>
          <w:i/>
          <w:sz w:val="24"/>
          <w:szCs w:val="24"/>
        </w:rPr>
        <w:t xml:space="preserve"> growth in investment</w:t>
      </w:r>
      <w:r w:rsidRPr="00D73BB2">
        <w:rPr>
          <w:rFonts w:ascii="Garamond" w:hAnsi="Garamond"/>
          <w:i/>
          <w:sz w:val="24"/>
          <w:szCs w:val="24"/>
        </w:rPr>
        <w:t>.</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Acting on the principle that funding and other </w:t>
      </w:r>
      <w:r>
        <w:rPr>
          <w:rFonts w:ascii="Garamond" w:hAnsi="Garamond" w:hint="eastAsia"/>
          <w:sz w:val="24"/>
          <w:szCs w:val="24"/>
        </w:rPr>
        <w:t xml:space="preserve">production </w:t>
      </w:r>
      <w:r w:rsidRPr="00D73BB2">
        <w:rPr>
          <w:rFonts w:ascii="Garamond" w:hAnsi="Garamond"/>
          <w:sz w:val="24"/>
          <w:szCs w:val="24"/>
        </w:rPr>
        <w:t>factors</w:t>
      </w:r>
      <w:r>
        <w:rPr>
          <w:rFonts w:ascii="Garamond" w:hAnsi="Garamond" w:hint="eastAsia"/>
          <w:sz w:val="24"/>
          <w:szCs w:val="24"/>
        </w:rPr>
        <w:t xml:space="preserve"> should</w:t>
      </w:r>
      <w:r w:rsidRPr="00D73BB2">
        <w:rPr>
          <w:rFonts w:ascii="Garamond" w:hAnsi="Garamond"/>
          <w:sz w:val="24"/>
          <w:szCs w:val="24"/>
        </w:rPr>
        <w:t xml:space="preserve"> follow</w:t>
      </w:r>
      <w:r>
        <w:rPr>
          <w:rFonts w:ascii="Garamond" w:hAnsi="Garamond"/>
          <w:sz w:val="24"/>
          <w:szCs w:val="24"/>
        </w:rPr>
        <w:t xml:space="preserve"> </w:t>
      </w:r>
      <w:r w:rsidRPr="00D73BB2">
        <w:rPr>
          <w:rFonts w:ascii="Garamond" w:hAnsi="Garamond"/>
          <w:sz w:val="24"/>
          <w:szCs w:val="24"/>
        </w:rPr>
        <w:t>specific projects</w:t>
      </w:r>
      <w:r>
        <w:rPr>
          <w:rFonts w:ascii="Garamond" w:hAnsi="Garamond" w:hint="eastAsia"/>
          <w:sz w:val="24"/>
          <w:szCs w:val="24"/>
        </w:rPr>
        <w:t>,</w:t>
      </w:r>
      <w:r w:rsidRPr="00D73BB2">
        <w:rPr>
          <w:rFonts w:ascii="Garamond" w:hAnsi="Garamond"/>
          <w:sz w:val="24"/>
          <w:szCs w:val="24"/>
        </w:rPr>
        <w:t xml:space="preserve"> which </w:t>
      </w:r>
      <w:r>
        <w:rPr>
          <w:rFonts w:ascii="Garamond" w:hAnsi="Garamond" w:hint="eastAsia"/>
          <w:sz w:val="24"/>
          <w:szCs w:val="24"/>
        </w:rPr>
        <w:t xml:space="preserve">should </w:t>
      </w:r>
      <w:r w:rsidRPr="00D73BB2">
        <w:rPr>
          <w:rFonts w:ascii="Garamond" w:hAnsi="Garamond"/>
          <w:sz w:val="24"/>
          <w:szCs w:val="24"/>
        </w:rPr>
        <w:t>follow</w:t>
      </w:r>
      <w:r>
        <w:rPr>
          <w:rFonts w:ascii="Garamond" w:hAnsi="Garamond"/>
          <w:sz w:val="24"/>
          <w:szCs w:val="24"/>
        </w:rPr>
        <w:t xml:space="preserve"> </w:t>
      </w:r>
      <w:r w:rsidRPr="00D73BB2">
        <w:rPr>
          <w:rFonts w:ascii="Garamond" w:hAnsi="Garamond"/>
          <w:sz w:val="24"/>
          <w:szCs w:val="24"/>
        </w:rPr>
        <w:t>specific plans, we will expedite the implementation of major national projects of strategic importance</w:t>
      </w:r>
      <w:r>
        <w:rPr>
          <w:rFonts w:ascii="Garamond" w:hAnsi="Garamond" w:hint="eastAsia"/>
          <w:sz w:val="24"/>
          <w:szCs w:val="24"/>
        </w:rPr>
        <w:t>,</w:t>
      </w:r>
      <w:r w:rsidRPr="00D73BB2">
        <w:rPr>
          <w:rFonts w:ascii="Garamond" w:hAnsi="Garamond"/>
          <w:sz w:val="24"/>
          <w:szCs w:val="24"/>
        </w:rPr>
        <w:t xml:space="preserve"> and </w:t>
      </w:r>
      <w:r>
        <w:rPr>
          <w:rFonts w:ascii="Garamond" w:hAnsi="Garamond" w:hint="eastAsia"/>
          <w:sz w:val="24"/>
          <w:szCs w:val="24"/>
        </w:rPr>
        <w:t>ensure</w:t>
      </w:r>
      <w:r w:rsidRPr="00D73BB2">
        <w:rPr>
          <w:rFonts w:ascii="Garamond" w:hAnsi="Garamond"/>
          <w:sz w:val="24"/>
          <w:szCs w:val="24"/>
        </w:rPr>
        <w:t xml:space="preserve"> the provision of funds, land, and other factors for major projects. </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will allocate 610 billion yuan from the central government budget, an increase of 10 billion yuan over th</w:t>
      </w:r>
      <w:r>
        <w:rPr>
          <w:rFonts w:ascii="Garamond" w:hAnsi="Garamond"/>
          <w:sz w:val="24"/>
          <w:szCs w:val="24"/>
        </w:rPr>
        <w:t>at of the previous</w:t>
      </w:r>
      <w:r w:rsidRPr="00D73BB2">
        <w:rPr>
          <w:rFonts w:ascii="Garamond" w:hAnsi="Garamond"/>
          <w:sz w:val="24"/>
          <w:szCs w:val="24"/>
        </w:rPr>
        <w:t xml:space="preserve"> year, giving</w:t>
      </w:r>
      <w:r>
        <w:rPr>
          <w:rFonts w:ascii="Garamond" w:hAnsi="Garamond" w:hint="eastAsia"/>
          <w:sz w:val="24"/>
          <w:szCs w:val="24"/>
        </w:rPr>
        <w:t xml:space="preserve"> full</w:t>
      </w:r>
      <w:r w:rsidRPr="00D73BB2">
        <w:rPr>
          <w:rFonts w:ascii="Garamond" w:hAnsi="Garamond"/>
          <w:sz w:val="24"/>
          <w:szCs w:val="24"/>
        </w:rPr>
        <w:t xml:space="preserve"> play to the guiding and catalytic role of </w:t>
      </w:r>
      <w:r>
        <w:rPr>
          <w:rFonts w:ascii="Garamond" w:hAnsi="Garamond" w:hint="eastAsia"/>
          <w:sz w:val="24"/>
          <w:szCs w:val="24"/>
        </w:rPr>
        <w:t>these funds</w:t>
      </w:r>
      <w:r w:rsidRPr="00D73BB2">
        <w:rPr>
          <w:rFonts w:ascii="Garamond" w:hAnsi="Garamond"/>
          <w:sz w:val="24"/>
          <w:szCs w:val="24"/>
        </w:rPr>
        <w:t xml:space="preserve"> in areas that generate considerable spillover and social benefits.</w:t>
      </w:r>
      <w:r>
        <w:rPr>
          <w:rFonts w:ascii="Garamond" w:hAnsi="Garamond" w:hint="eastAsia"/>
          <w:sz w:val="24"/>
          <w:szCs w:val="24"/>
        </w:rPr>
        <w:t xml:space="preserve"> </w:t>
      </w:r>
      <w:r w:rsidRPr="00276040">
        <w:rPr>
          <w:rFonts w:ascii="Garamond" w:hAnsi="Garamond"/>
          <w:sz w:val="24"/>
          <w:szCs w:val="24"/>
        </w:rPr>
        <w:t>This year, 3.65 trillion yuan of local government special bonds will be issued. The scope of use for such bonds will be expanded as appropriate, with priority given to funding for key projects already under construction.</w:t>
      </w:r>
      <w:r>
        <w:rPr>
          <w:rFonts w:ascii="Garamond" w:hAnsi="Garamond" w:hint="eastAsia"/>
          <w:sz w:val="24"/>
          <w:szCs w:val="24"/>
        </w:rPr>
        <w:t xml:space="preserve"> </w:t>
      </w:r>
      <w:r w:rsidRPr="00D73BB2">
        <w:rPr>
          <w:rFonts w:ascii="Garamond" w:hAnsi="Garamond"/>
          <w:sz w:val="24"/>
          <w:szCs w:val="24"/>
        </w:rPr>
        <w:t xml:space="preserve">We will encourage the whole of society to make investments and create a market-driven, self-generating investment mechanism. </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will advance the reform of the investment approval system</w:t>
      </w:r>
      <w:r>
        <w:rPr>
          <w:rFonts w:ascii="Garamond" w:hAnsi="Garamond" w:hint="eastAsia"/>
          <w:sz w:val="24"/>
          <w:szCs w:val="24"/>
        </w:rPr>
        <w:t xml:space="preserve"> and </w:t>
      </w:r>
      <w:r w:rsidRPr="00D73BB2">
        <w:rPr>
          <w:rFonts w:ascii="Garamond" w:hAnsi="Garamond"/>
          <w:sz w:val="24"/>
          <w:szCs w:val="24"/>
        </w:rPr>
        <w:t>carry out law enforcement inspections in the field of investment</w:t>
      </w:r>
      <w:r>
        <w:rPr>
          <w:rFonts w:ascii="Garamond" w:hAnsi="Garamond" w:hint="eastAsia"/>
          <w:sz w:val="24"/>
          <w:szCs w:val="24"/>
        </w:rPr>
        <w:t xml:space="preserve">, </w:t>
      </w:r>
      <w:r>
        <w:rPr>
          <w:rFonts w:ascii="Garamond" w:hAnsi="Garamond"/>
          <w:sz w:val="24"/>
          <w:szCs w:val="24"/>
        </w:rPr>
        <w:t>while</w:t>
      </w:r>
      <w:r w:rsidRPr="00D73BB2">
        <w:rPr>
          <w:rFonts w:ascii="Garamond" w:hAnsi="Garamond"/>
          <w:sz w:val="24"/>
          <w:szCs w:val="24"/>
        </w:rPr>
        <w:t xml:space="preserve"> </w:t>
      </w:r>
      <w:r>
        <w:rPr>
          <w:rFonts w:ascii="Garamond" w:hAnsi="Garamond"/>
          <w:sz w:val="24"/>
          <w:szCs w:val="24"/>
        </w:rPr>
        <w:t xml:space="preserve">also </w:t>
      </w:r>
      <w:r w:rsidRPr="00D73BB2">
        <w:rPr>
          <w:rFonts w:ascii="Garamond" w:hAnsi="Garamond"/>
          <w:sz w:val="24"/>
          <w:szCs w:val="24"/>
        </w:rPr>
        <w:t>step</w:t>
      </w:r>
      <w:r>
        <w:rPr>
          <w:rFonts w:ascii="Garamond" w:hAnsi="Garamond"/>
          <w:sz w:val="24"/>
          <w:szCs w:val="24"/>
        </w:rPr>
        <w:t>ping</w:t>
      </w:r>
      <w:r w:rsidRPr="00D73BB2">
        <w:rPr>
          <w:rFonts w:ascii="Garamond" w:hAnsi="Garamond"/>
          <w:sz w:val="24"/>
          <w:szCs w:val="24"/>
        </w:rPr>
        <w:t xml:space="preserve"> up the development and application of online platforms.</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increase investment in new </w:t>
      </w:r>
      <w:r>
        <w:rPr>
          <w:rFonts w:ascii="Garamond" w:hAnsi="Garamond" w:hint="eastAsia"/>
          <w:sz w:val="24"/>
          <w:szCs w:val="24"/>
        </w:rPr>
        <w:t xml:space="preserve">types of </w:t>
      </w:r>
      <w:r w:rsidRPr="00D73BB2">
        <w:rPr>
          <w:rFonts w:ascii="Garamond" w:hAnsi="Garamond"/>
          <w:sz w:val="24"/>
          <w:szCs w:val="24"/>
        </w:rPr>
        <w:t xml:space="preserve">infrastructure and formulate plans for the development of 5G networks, data centers, basic software, and space infrastructure. We will support the construction of urban flood prevention and drainage facilities and strengthen flood control in </w:t>
      </w:r>
      <w:r>
        <w:rPr>
          <w:rFonts w:ascii="Garamond" w:hAnsi="Garamond"/>
          <w:sz w:val="24"/>
          <w:szCs w:val="24"/>
        </w:rPr>
        <w:t>urban areas</w:t>
      </w:r>
      <w:r w:rsidRPr="00D73BB2">
        <w:rPr>
          <w:rFonts w:ascii="Garamond" w:hAnsi="Garamond"/>
          <w:sz w:val="24"/>
          <w:szCs w:val="24"/>
        </w:rPr>
        <w:t xml:space="preserve">. We will </w:t>
      </w:r>
      <w:r>
        <w:rPr>
          <w:rFonts w:ascii="Garamond" w:hAnsi="Garamond"/>
          <w:sz w:val="24"/>
          <w:szCs w:val="24"/>
        </w:rPr>
        <w:t xml:space="preserve">steadily move forward with the construction of </w:t>
      </w:r>
      <w:r w:rsidRPr="00D73BB2">
        <w:rPr>
          <w:rFonts w:ascii="Garamond" w:hAnsi="Garamond"/>
          <w:sz w:val="24"/>
          <w:szCs w:val="24"/>
        </w:rPr>
        <w:t>the Sichuan-Tibet railway,</w:t>
      </w:r>
      <w:r>
        <w:rPr>
          <w:rFonts w:ascii="Garamond" w:hAnsi="Garamond"/>
          <w:sz w:val="24"/>
          <w:szCs w:val="24"/>
        </w:rPr>
        <w:t xml:space="preserve"> </w:t>
      </w:r>
      <w:r w:rsidRPr="00D73BB2">
        <w:rPr>
          <w:rFonts w:ascii="Garamond" w:hAnsi="Garamond"/>
          <w:sz w:val="24"/>
          <w:szCs w:val="24"/>
        </w:rPr>
        <w:t xml:space="preserve">new land-sea transit routes for the western region, and other major projects. We will </w:t>
      </w:r>
      <w:r>
        <w:rPr>
          <w:rFonts w:ascii="Garamond" w:hAnsi="Garamond"/>
          <w:sz w:val="24"/>
          <w:szCs w:val="24"/>
        </w:rPr>
        <w:t xml:space="preserve">improve </w:t>
      </w:r>
      <w:r w:rsidRPr="00D73BB2">
        <w:rPr>
          <w:rFonts w:ascii="Garamond" w:hAnsi="Garamond"/>
          <w:sz w:val="24"/>
          <w:szCs w:val="24"/>
        </w:rPr>
        <w:t xml:space="preserve">the distribution of airports, speed up the preliminary work for a new channel for the Three Georges water transportation hub, implement national water and </w:t>
      </w:r>
      <w:r w:rsidRPr="00D73BB2">
        <w:rPr>
          <w:rFonts w:ascii="Garamond" w:hAnsi="Garamond"/>
          <w:sz w:val="24"/>
          <w:szCs w:val="24"/>
        </w:rPr>
        <w:lastRenderedPageBreak/>
        <w:t>waterway network projects, and advance major energy projects such as oil, gas, and electricity in an orderly</w:t>
      </w:r>
      <w:r>
        <w:rPr>
          <w:rFonts w:ascii="Garamond" w:hAnsi="Garamond"/>
          <w:sz w:val="24"/>
          <w:szCs w:val="24"/>
        </w:rPr>
        <w:t xml:space="preserve"> manner</w:t>
      </w:r>
      <w:r w:rsidRPr="00D73BB2">
        <w:rPr>
          <w:rFonts w:ascii="Garamond" w:hAnsi="Garamond"/>
          <w:sz w:val="24"/>
          <w:szCs w:val="24"/>
        </w:rPr>
        <w:t xml:space="preserve">. </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prudently carry out REITs trials </w:t>
      </w:r>
      <w:r>
        <w:rPr>
          <w:rFonts w:ascii="Garamond" w:hAnsi="Garamond" w:hint="eastAsia"/>
          <w:sz w:val="24"/>
          <w:szCs w:val="24"/>
        </w:rPr>
        <w:t>in</w:t>
      </w:r>
      <w:r w:rsidRPr="00D73BB2">
        <w:rPr>
          <w:rFonts w:ascii="Garamond" w:hAnsi="Garamond"/>
          <w:sz w:val="24"/>
          <w:szCs w:val="24"/>
        </w:rPr>
        <w:t xml:space="preserve"> infrastructure to put idle assets to use and</w:t>
      </w:r>
      <w:r>
        <w:rPr>
          <w:rFonts w:ascii="Garamond" w:hAnsi="Garamond"/>
          <w:sz w:val="24"/>
          <w:szCs w:val="24"/>
        </w:rPr>
        <w:t xml:space="preserve"> to</w:t>
      </w:r>
      <w:r w:rsidRPr="00D73BB2">
        <w:rPr>
          <w:rFonts w:ascii="Garamond" w:hAnsi="Garamond"/>
          <w:sz w:val="24"/>
          <w:szCs w:val="24"/>
        </w:rPr>
        <w:t xml:space="preserve"> create a positive investment cycle. We will </w:t>
      </w:r>
      <w:r>
        <w:rPr>
          <w:rFonts w:ascii="Garamond" w:hAnsi="Garamond"/>
          <w:sz w:val="24"/>
          <w:szCs w:val="24"/>
        </w:rPr>
        <w:t xml:space="preserve">standardize and promote </w:t>
      </w:r>
      <w:r w:rsidRPr="00D73BB2">
        <w:rPr>
          <w:rFonts w:ascii="Garamond" w:hAnsi="Garamond"/>
          <w:sz w:val="24"/>
          <w:szCs w:val="24"/>
        </w:rPr>
        <w:t>the public-private partnership (PPP) model and attract more private capital.</w:t>
      </w:r>
    </w:p>
    <w:p w:rsidR="00D00737" w:rsidRPr="00D73BB2" w:rsidRDefault="00D00737" w:rsidP="002F660B">
      <w:pPr>
        <w:snapToGrid w:val="0"/>
        <w:spacing w:line="276" w:lineRule="auto"/>
        <w:ind w:firstLine="420"/>
        <w:rPr>
          <w:rFonts w:ascii="Garamond" w:hAnsi="Garamond"/>
          <w:i/>
          <w:sz w:val="24"/>
          <w:szCs w:val="24"/>
        </w:rPr>
      </w:pPr>
      <w:r>
        <w:rPr>
          <w:rFonts w:ascii="Garamond" w:hAnsi="Garamond" w:hint="eastAsia"/>
          <w:i/>
          <w:sz w:val="24"/>
          <w:szCs w:val="24"/>
        </w:rPr>
        <w:t>3) W</w:t>
      </w:r>
      <w:r w:rsidRPr="00D73BB2">
        <w:rPr>
          <w:rFonts w:ascii="Garamond" w:hAnsi="Garamond"/>
          <w:i/>
          <w:sz w:val="24"/>
          <w:szCs w:val="24"/>
        </w:rPr>
        <w:t>e will accelerate the development of a modern distribution system.</w:t>
      </w:r>
    </w:p>
    <w:p w:rsidR="00D00737" w:rsidRPr="00D73BB2" w:rsidRDefault="00D00737" w:rsidP="002F660B">
      <w:pPr>
        <w:snapToGrid w:val="0"/>
        <w:spacing w:line="276" w:lineRule="auto"/>
        <w:ind w:firstLine="420"/>
        <w:rPr>
          <w:rFonts w:ascii="Garamond" w:hAnsi="Garamond"/>
          <w:color w:val="000000"/>
          <w:sz w:val="24"/>
          <w:szCs w:val="24"/>
        </w:rPr>
      </w:pPr>
      <w:r w:rsidRPr="00D73BB2">
        <w:rPr>
          <w:rFonts w:ascii="Garamond" w:hAnsi="Garamond"/>
          <w:sz w:val="24"/>
          <w:szCs w:val="24"/>
        </w:rPr>
        <w:t xml:space="preserve">We will speed up the </w:t>
      </w:r>
      <w:r w:rsidRPr="00D73BB2">
        <w:rPr>
          <w:rFonts w:ascii="Garamond" w:hAnsi="Garamond"/>
          <w:color w:val="000000"/>
          <w:sz w:val="24"/>
          <w:szCs w:val="24"/>
        </w:rPr>
        <w:t xml:space="preserve">development of hardware and software for the </w:t>
      </w:r>
      <w:r w:rsidRPr="00DE6B51">
        <w:rPr>
          <w:rFonts w:ascii="Garamond" w:hAnsi="Garamond"/>
          <w:sz w:val="24"/>
          <w:szCs w:val="24"/>
        </w:rPr>
        <w:t>distribution</w:t>
      </w:r>
      <w:r w:rsidRPr="00DE6B51">
        <w:rPr>
          <w:rFonts w:ascii="Garamond" w:hAnsi="Garamond"/>
          <w:color w:val="000000"/>
          <w:sz w:val="24"/>
          <w:szCs w:val="24"/>
        </w:rPr>
        <w:t xml:space="preserve"> </w:t>
      </w:r>
      <w:r w:rsidRPr="00D73BB2">
        <w:rPr>
          <w:rFonts w:ascii="Garamond" w:hAnsi="Garamond"/>
          <w:color w:val="000000"/>
          <w:sz w:val="24"/>
          <w:szCs w:val="24"/>
        </w:rPr>
        <w:t>system, upgrade infrastructure networks, develop new technologies, business forms, and models, and improve related regulations and standards, with a view to forming a unified national market.</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color w:val="000000"/>
          <w:sz w:val="24"/>
          <w:szCs w:val="24"/>
        </w:rPr>
        <w:t xml:space="preserve">We will continue strengthening the development of major logistics infrastructure </w:t>
      </w:r>
      <w:r w:rsidR="00916856">
        <w:rPr>
          <w:rFonts w:ascii="Garamond" w:hAnsi="Garamond" w:hint="eastAsia"/>
          <w:color w:val="000000"/>
          <w:sz w:val="24"/>
          <w:szCs w:val="24"/>
        </w:rPr>
        <w:t xml:space="preserve">such as </w:t>
      </w:r>
      <w:r w:rsidRPr="00D73BB2">
        <w:rPr>
          <w:rFonts w:ascii="Garamond" w:hAnsi="Garamond"/>
          <w:color w:val="000000"/>
          <w:sz w:val="24"/>
          <w:szCs w:val="24"/>
        </w:rPr>
        <w:t xml:space="preserve">national logistics hubs and </w:t>
      </w:r>
      <w:r w:rsidRPr="00D73BB2">
        <w:rPr>
          <w:rFonts w:ascii="Garamond" w:hAnsi="Garamond"/>
          <w:sz w:val="24"/>
          <w:szCs w:val="24"/>
        </w:rPr>
        <w:t xml:space="preserve">national backbone cold-chain logistics centers, carry out initiatives to promote </w:t>
      </w:r>
      <w:r>
        <w:rPr>
          <w:rFonts w:ascii="Garamond" w:hAnsi="Garamond"/>
          <w:sz w:val="24"/>
          <w:szCs w:val="24"/>
        </w:rPr>
        <w:t xml:space="preserve">the </w:t>
      </w:r>
      <w:r w:rsidRPr="00D73BB2">
        <w:rPr>
          <w:rFonts w:ascii="Garamond" w:hAnsi="Garamond"/>
          <w:sz w:val="24"/>
          <w:szCs w:val="24"/>
        </w:rPr>
        <w:t>high-quality development of commodity logistics, and develop a modern logistics system.</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build on </w:t>
      </w:r>
      <w:r>
        <w:rPr>
          <w:rFonts w:ascii="Garamond" w:hAnsi="Garamond"/>
          <w:sz w:val="24"/>
          <w:szCs w:val="24"/>
        </w:rPr>
        <w:t xml:space="preserve">the </w:t>
      </w:r>
      <w:r w:rsidRPr="00D73BB2">
        <w:rPr>
          <w:rFonts w:ascii="Garamond" w:hAnsi="Garamond"/>
          <w:sz w:val="24"/>
          <w:szCs w:val="24"/>
        </w:rPr>
        <w:t xml:space="preserve">progress </w:t>
      </w:r>
      <w:r>
        <w:rPr>
          <w:rFonts w:ascii="Garamond" w:hAnsi="Garamond"/>
          <w:sz w:val="24"/>
          <w:szCs w:val="24"/>
        </w:rPr>
        <w:t xml:space="preserve">that has already been </w:t>
      </w:r>
      <w:r w:rsidRPr="00D73BB2">
        <w:rPr>
          <w:rFonts w:ascii="Garamond" w:hAnsi="Garamond"/>
          <w:sz w:val="24"/>
          <w:szCs w:val="24"/>
        </w:rPr>
        <w:t>made in cutting logistics taxes and fees, improve trunk railway and waterway logistics routes, optimize the freight transportation structure, and actively develop multimodal transport</w:t>
      </w:r>
      <w:r>
        <w:rPr>
          <w:rFonts w:ascii="Garamond" w:hAnsi="Garamond" w:hint="eastAsia"/>
          <w:sz w:val="24"/>
          <w:szCs w:val="24"/>
        </w:rPr>
        <w:t>ation</w:t>
      </w:r>
      <w:r w:rsidRPr="00D73BB2">
        <w:rPr>
          <w:rFonts w:ascii="Garamond" w:hAnsi="Garamond"/>
          <w:sz w:val="24"/>
          <w:szCs w:val="24"/>
        </w:rPr>
        <w:t xml:space="preserve"> and smart logistics. We will</w:t>
      </w:r>
      <w:r>
        <w:rPr>
          <w:rFonts w:ascii="Garamond" w:hAnsi="Garamond"/>
          <w:sz w:val="24"/>
          <w:szCs w:val="24"/>
        </w:rPr>
        <w:t xml:space="preserve"> also move forward more rapidly with</w:t>
      </w:r>
      <w:r w:rsidRPr="00D73BB2">
        <w:rPr>
          <w:rFonts w:ascii="Garamond" w:hAnsi="Garamond"/>
          <w:sz w:val="24"/>
          <w:szCs w:val="24"/>
        </w:rPr>
        <w:t xml:space="preserve"> the project to</w:t>
      </w:r>
      <w:r>
        <w:rPr>
          <w:rFonts w:ascii="Garamond" w:hAnsi="Garamond"/>
          <w:sz w:val="24"/>
          <w:szCs w:val="24"/>
        </w:rPr>
        <w:t xml:space="preserve"> roll</w:t>
      </w:r>
      <w:r>
        <w:rPr>
          <w:rFonts w:ascii="Garamond" w:hAnsi="Garamond" w:hint="eastAsia"/>
          <w:sz w:val="24"/>
          <w:szCs w:val="24"/>
        </w:rPr>
        <w:t xml:space="preserve"> </w:t>
      </w:r>
      <w:r>
        <w:rPr>
          <w:rFonts w:ascii="Garamond" w:hAnsi="Garamond"/>
          <w:sz w:val="24"/>
          <w:szCs w:val="24"/>
        </w:rPr>
        <w:t>out</w:t>
      </w:r>
      <w:r w:rsidRPr="00D73BB2">
        <w:rPr>
          <w:rFonts w:ascii="Garamond" w:hAnsi="Garamond"/>
          <w:sz w:val="24"/>
          <w:szCs w:val="24"/>
        </w:rPr>
        <w:t xml:space="preserve"> express delivery services in </w:t>
      </w:r>
      <w:r>
        <w:rPr>
          <w:rFonts w:ascii="Garamond" w:hAnsi="Garamond"/>
          <w:sz w:val="24"/>
          <w:szCs w:val="24"/>
        </w:rPr>
        <w:t>rural areas</w:t>
      </w:r>
      <w:r w:rsidRPr="00D73BB2">
        <w:rPr>
          <w:rFonts w:ascii="Garamond" w:hAnsi="Garamond"/>
          <w:sz w:val="24"/>
          <w:szCs w:val="24"/>
        </w:rPr>
        <w:t xml:space="preserve">. </w:t>
      </w:r>
    </w:p>
    <w:p w:rsidR="00D00737"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w:t>
      </w:r>
      <w:r>
        <w:rPr>
          <w:rFonts w:ascii="Garamond" w:hAnsi="Garamond"/>
          <w:sz w:val="24"/>
          <w:szCs w:val="24"/>
        </w:rPr>
        <w:t xml:space="preserve">develop </w:t>
      </w:r>
      <w:r w:rsidRPr="00D73BB2">
        <w:rPr>
          <w:rFonts w:ascii="Garamond" w:hAnsi="Garamond"/>
          <w:sz w:val="24"/>
          <w:szCs w:val="24"/>
        </w:rPr>
        <w:t>and strengthen modern logistics enterprises, s</w:t>
      </w:r>
      <w:r>
        <w:rPr>
          <w:rFonts w:ascii="Garamond" w:hAnsi="Garamond"/>
          <w:sz w:val="24"/>
          <w:szCs w:val="24"/>
        </w:rPr>
        <w:t>trengthen</w:t>
      </w:r>
      <w:r w:rsidRPr="00D73BB2">
        <w:rPr>
          <w:rFonts w:ascii="Garamond" w:hAnsi="Garamond"/>
          <w:sz w:val="24"/>
          <w:szCs w:val="24"/>
        </w:rPr>
        <w:t xml:space="preserve"> capacity building in international aviation freight transport</w:t>
      </w:r>
      <w:r>
        <w:rPr>
          <w:rFonts w:ascii="Garamond" w:hAnsi="Garamond"/>
          <w:sz w:val="24"/>
          <w:szCs w:val="24"/>
        </w:rPr>
        <w:t>ation</w:t>
      </w:r>
      <w:r w:rsidRPr="00D73BB2">
        <w:rPr>
          <w:rFonts w:ascii="Garamond" w:hAnsi="Garamond"/>
          <w:sz w:val="24"/>
          <w:szCs w:val="24"/>
        </w:rPr>
        <w:t xml:space="preserve">, and expand global logistics service networks. We will create a safe and reliable supply chain system of modern international logistics and develop a system for </w:t>
      </w:r>
      <w:r>
        <w:rPr>
          <w:rFonts w:ascii="Garamond" w:hAnsi="Garamond"/>
          <w:sz w:val="24"/>
          <w:szCs w:val="24"/>
        </w:rPr>
        <w:t xml:space="preserve">both online and offline </w:t>
      </w:r>
      <w:r w:rsidRPr="00D73BB2">
        <w:rPr>
          <w:rFonts w:ascii="Garamond" w:hAnsi="Garamond"/>
          <w:sz w:val="24"/>
          <w:szCs w:val="24"/>
        </w:rPr>
        <w:t>tracing</w:t>
      </w:r>
      <w:r>
        <w:rPr>
          <w:rFonts w:ascii="Garamond" w:hAnsi="Garamond"/>
          <w:sz w:val="24"/>
          <w:szCs w:val="24"/>
        </w:rPr>
        <w:t xml:space="preserve"> of</w:t>
      </w:r>
      <w:r w:rsidRPr="00D73BB2">
        <w:rPr>
          <w:rFonts w:ascii="Garamond" w:hAnsi="Garamond"/>
          <w:sz w:val="24"/>
          <w:szCs w:val="24"/>
        </w:rPr>
        <w:t xml:space="preserve"> major products</w:t>
      </w:r>
      <w:r>
        <w:rPr>
          <w:rFonts w:ascii="Garamond" w:hAnsi="Garamond"/>
          <w:sz w:val="24"/>
          <w:szCs w:val="24"/>
        </w:rPr>
        <w:t>.</w:t>
      </w:r>
    </w:p>
    <w:p w:rsidR="00D00737" w:rsidRPr="00D73BB2" w:rsidRDefault="00D00737" w:rsidP="002F660B">
      <w:pPr>
        <w:snapToGrid w:val="0"/>
        <w:spacing w:line="276" w:lineRule="auto"/>
        <w:ind w:firstLine="420"/>
        <w:rPr>
          <w:rFonts w:ascii="Garamond" w:hAnsi="Garamond"/>
          <w:i/>
          <w:sz w:val="24"/>
          <w:szCs w:val="24"/>
        </w:rPr>
      </w:pPr>
      <w:r w:rsidRPr="00D73BB2">
        <w:rPr>
          <w:rFonts w:ascii="Garamond" w:hAnsi="Garamond"/>
          <w:i/>
          <w:sz w:val="24"/>
          <w:szCs w:val="24"/>
        </w:rPr>
        <w:t>4. Advancing reform in key sectors and links</w:t>
      </w:r>
      <w:r>
        <w:rPr>
          <w:rFonts w:ascii="Garamond" w:hAnsi="Garamond"/>
          <w:i/>
          <w:sz w:val="24"/>
          <w:szCs w:val="24"/>
        </w:rPr>
        <w:t xml:space="preserve"> </w:t>
      </w:r>
      <w:r w:rsidRPr="00D73BB2">
        <w:rPr>
          <w:rFonts w:ascii="Garamond" w:hAnsi="Garamond"/>
          <w:i/>
          <w:sz w:val="24"/>
          <w:szCs w:val="24"/>
        </w:rPr>
        <w:t>and promoting better interplay between an efficient market and a capable government</w:t>
      </w:r>
    </w:p>
    <w:p w:rsidR="00F9397E"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In order to resolve prominent problems </w:t>
      </w:r>
      <w:r>
        <w:rPr>
          <w:rFonts w:ascii="Garamond" w:hAnsi="Garamond"/>
          <w:sz w:val="24"/>
          <w:szCs w:val="24"/>
        </w:rPr>
        <w:t>affecting</w:t>
      </w:r>
      <w:r w:rsidRPr="00D73BB2">
        <w:rPr>
          <w:rFonts w:ascii="Garamond" w:hAnsi="Garamond"/>
          <w:sz w:val="24"/>
          <w:szCs w:val="24"/>
        </w:rPr>
        <w:t xml:space="preserve"> development, we will make reforms more strategic, forward-looking, and targeted</w:t>
      </w:r>
      <w:r>
        <w:rPr>
          <w:rFonts w:ascii="Garamond" w:hAnsi="Garamond"/>
          <w:sz w:val="24"/>
          <w:szCs w:val="24"/>
        </w:rPr>
        <w:t>, so that</w:t>
      </w:r>
      <w:r w:rsidRPr="00D73BB2">
        <w:rPr>
          <w:rFonts w:ascii="Garamond" w:hAnsi="Garamond"/>
          <w:sz w:val="24"/>
          <w:szCs w:val="24"/>
        </w:rPr>
        <w:t xml:space="preserve"> they</w:t>
      </w:r>
      <w:r>
        <w:rPr>
          <w:rFonts w:ascii="Garamond" w:hAnsi="Garamond"/>
          <w:sz w:val="24"/>
          <w:szCs w:val="24"/>
        </w:rPr>
        <w:t xml:space="preserve"> are</w:t>
      </w:r>
      <w:r w:rsidRPr="00D73BB2">
        <w:rPr>
          <w:rFonts w:ascii="Garamond" w:hAnsi="Garamond"/>
          <w:sz w:val="24"/>
          <w:szCs w:val="24"/>
        </w:rPr>
        <w:t xml:space="preserve"> better</w:t>
      </w:r>
      <w:r>
        <w:rPr>
          <w:rFonts w:ascii="Garamond" w:hAnsi="Garamond"/>
          <w:sz w:val="24"/>
          <w:szCs w:val="24"/>
        </w:rPr>
        <w:t xml:space="preserve"> able to</w:t>
      </w:r>
      <w:r w:rsidRPr="00D73BB2">
        <w:rPr>
          <w:rFonts w:ascii="Garamond" w:hAnsi="Garamond"/>
          <w:sz w:val="24"/>
          <w:szCs w:val="24"/>
        </w:rPr>
        <w:t xml:space="preserve"> meet</w:t>
      </w:r>
      <w:r>
        <w:rPr>
          <w:rFonts w:ascii="Garamond" w:hAnsi="Garamond"/>
          <w:sz w:val="24"/>
          <w:szCs w:val="24"/>
        </w:rPr>
        <w:t xml:space="preserve"> </w:t>
      </w:r>
      <w:r w:rsidRPr="00D73BB2">
        <w:rPr>
          <w:rFonts w:ascii="Garamond" w:hAnsi="Garamond"/>
          <w:sz w:val="24"/>
          <w:szCs w:val="24"/>
        </w:rPr>
        <w:t>the needs of development</w:t>
      </w:r>
      <w:r>
        <w:rPr>
          <w:rFonts w:ascii="Garamond" w:hAnsi="Garamond"/>
          <w:sz w:val="24"/>
          <w:szCs w:val="24"/>
        </w:rPr>
        <w:t xml:space="preserve"> and the</w:t>
      </w:r>
      <w:r w:rsidRPr="00D73BB2">
        <w:rPr>
          <w:rFonts w:ascii="Garamond" w:hAnsi="Garamond"/>
          <w:sz w:val="24"/>
          <w:szCs w:val="24"/>
        </w:rPr>
        <w:t xml:space="preserve"> expectations of primary-level organizations</w:t>
      </w:r>
      <w:r>
        <w:rPr>
          <w:rFonts w:ascii="Garamond" w:hAnsi="Garamond"/>
          <w:sz w:val="24"/>
          <w:szCs w:val="24"/>
        </w:rPr>
        <w:t>, and thus better able to win</w:t>
      </w:r>
      <w:r w:rsidRPr="00D73BB2">
        <w:rPr>
          <w:rFonts w:ascii="Garamond" w:hAnsi="Garamond"/>
          <w:sz w:val="24"/>
          <w:szCs w:val="24"/>
        </w:rPr>
        <w:t xml:space="preserve"> popular support. </w:t>
      </w:r>
    </w:p>
    <w:p w:rsidR="00D00737" w:rsidRPr="00D73BB2" w:rsidRDefault="00D00737" w:rsidP="002F660B">
      <w:pPr>
        <w:snapToGrid w:val="0"/>
        <w:spacing w:line="276" w:lineRule="auto"/>
        <w:ind w:firstLine="420"/>
        <w:rPr>
          <w:rFonts w:ascii="Garamond" w:hAnsi="Garamond"/>
          <w:i/>
          <w:sz w:val="24"/>
          <w:szCs w:val="24"/>
        </w:rPr>
      </w:pPr>
      <w:r>
        <w:rPr>
          <w:rFonts w:ascii="Garamond" w:hAnsi="Garamond" w:hint="eastAsia"/>
          <w:i/>
          <w:sz w:val="24"/>
          <w:szCs w:val="24"/>
        </w:rPr>
        <w:t>1) W</w:t>
      </w:r>
      <w:r w:rsidRPr="00D73BB2">
        <w:rPr>
          <w:rFonts w:ascii="Garamond" w:hAnsi="Garamond"/>
          <w:i/>
          <w:sz w:val="24"/>
          <w:szCs w:val="24"/>
        </w:rPr>
        <w:t>e will work faster to develop a market system with high standards.</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put into effect the action plan </w:t>
      </w:r>
      <w:r>
        <w:rPr>
          <w:rFonts w:ascii="Garamond" w:hAnsi="Garamond" w:hint="eastAsia"/>
          <w:sz w:val="24"/>
          <w:szCs w:val="24"/>
        </w:rPr>
        <w:t>for</w:t>
      </w:r>
      <w:r w:rsidRPr="00D73BB2">
        <w:rPr>
          <w:rFonts w:ascii="Garamond" w:hAnsi="Garamond"/>
          <w:sz w:val="24"/>
          <w:szCs w:val="24"/>
        </w:rPr>
        <w:t xml:space="preserve"> develop</w:t>
      </w:r>
      <w:r>
        <w:rPr>
          <w:rFonts w:ascii="Garamond" w:hAnsi="Garamond" w:hint="eastAsia"/>
          <w:sz w:val="24"/>
          <w:szCs w:val="24"/>
        </w:rPr>
        <w:t>ing</w:t>
      </w:r>
      <w:r w:rsidRPr="00D73BB2">
        <w:rPr>
          <w:rFonts w:ascii="Garamond" w:hAnsi="Garamond"/>
          <w:sz w:val="24"/>
          <w:szCs w:val="24"/>
        </w:rPr>
        <w:t xml:space="preserve"> a high-standard market system. We will release the revised Negative List for Market Access (2021) and </w:t>
      </w:r>
      <w:r>
        <w:rPr>
          <w:rFonts w:ascii="Garamond" w:hAnsi="Garamond" w:hint="eastAsia"/>
          <w:sz w:val="24"/>
          <w:szCs w:val="24"/>
        </w:rPr>
        <w:t>improve</w:t>
      </w:r>
      <w:r w:rsidRPr="00D73BB2">
        <w:rPr>
          <w:rFonts w:ascii="Garamond" w:hAnsi="Garamond"/>
          <w:sz w:val="24"/>
          <w:szCs w:val="24"/>
        </w:rPr>
        <w:t xml:space="preserve"> and maintain the “national unified list” management</w:t>
      </w:r>
      <w:r>
        <w:rPr>
          <w:rFonts w:ascii="Garamond" w:hAnsi="Garamond"/>
          <w:sz w:val="24"/>
          <w:szCs w:val="24"/>
        </w:rPr>
        <w:t xml:space="preserve"> </w:t>
      </w:r>
      <w:r w:rsidRPr="00D73BB2">
        <w:rPr>
          <w:rFonts w:ascii="Garamond" w:hAnsi="Garamond"/>
          <w:sz w:val="24"/>
          <w:szCs w:val="24"/>
        </w:rPr>
        <w:t xml:space="preserve">model. We will carry out market entry efficiency evaluations, expedite trials </w:t>
      </w:r>
      <w:r>
        <w:rPr>
          <w:rFonts w:ascii="Garamond" w:hAnsi="Garamond"/>
          <w:sz w:val="24"/>
          <w:szCs w:val="24"/>
        </w:rPr>
        <w:t>for</w:t>
      </w:r>
      <w:r w:rsidRPr="00D73BB2">
        <w:rPr>
          <w:rFonts w:ascii="Garamond" w:hAnsi="Garamond"/>
          <w:sz w:val="24"/>
          <w:szCs w:val="24"/>
        </w:rPr>
        <w:t xml:space="preserve"> easing market access, and introduce special measures to lift</w:t>
      </w:r>
      <w:r>
        <w:rPr>
          <w:rFonts w:ascii="Garamond" w:hAnsi="Garamond"/>
          <w:sz w:val="24"/>
          <w:szCs w:val="24"/>
        </w:rPr>
        <w:t xml:space="preserve"> restrictions on</w:t>
      </w:r>
      <w:r w:rsidRPr="00D73BB2">
        <w:rPr>
          <w:rFonts w:ascii="Garamond" w:hAnsi="Garamond"/>
          <w:sz w:val="24"/>
          <w:szCs w:val="24"/>
        </w:rPr>
        <w:t xml:space="preserve"> market access in Hainan, Shenzhen, and other </w:t>
      </w:r>
      <w:r>
        <w:rPr>
          <w:rFonts w:ascii="Garamond" w:hAnsi="Garamond"/>
          <w:sz w:val="24"/>
          <w:szCs w:val="24"/>
        </w:rPr>
        <w:t>areas.</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improve the competition policy framework and the fair competition review mechanism, strengthen </w:t>
      </w:r>
      <w:r>
        <w:rPr>
          <w:rFonts w:ascii="Garamond" w:hAnsi="Garamond"/>
          <w:sz w:val="24"/>
          <w:szCs w:val="24"/>
        </w:rPr>
        <w:t xml:space="preserve">law </w:t>
      </w:r>
      <w:r w:rsidRPr="00D73BB2">
        <w:rPr>
          <w:rFonts w:ascii="Garamond" w:hAnsi="Garamond"/>
          <w:sz w:val="24"/>
          <w:szCs w:val="24"/>
        </w:rPr>
        <w:t>enforcement</w:t>
      </w:r>
      <w:r>
        <w:rPr>
          <w:rFonts w:ascii="Garamond" w:hAnsi="Garamond"/>
          <w:sz w:val="24"/>
          <w:szCs w:val="24"/>
        </w:rPr>
        <w:t xml:space="preserve"> in relation to</w:t>
      </w:r>
      <w:r w:rsidRPr="00D73BB2">
        <w:rPr>
          <w:rFonts w:ascii="Garamond" w:hAnsi="Garamond"/>
          <w:sz w:val="24"/>
          <w:szCs w:val="24"/>
        </w:rPr>
        <w:t xml:space="preserve"> monopolies and unfair competition, guard against disordered capital expansion, and strive to create a fair and impartial environment </w:t>
      </w:r>
      <w:r>
        <w:rPr>
          <w:rFonts w:ascii="Garamond" w:hAnsi="Garamond"/>
          <w:sz w:val="24"/>
          <w:szCs w:val="24"/>
        </w:rPr>
        <w:t>in which</w:t>
      </w:r>
      <w:r w:rsidRPr="00D73BB2">
        <w:rPr>
          <w:rFonts w:ascii="Garamond" w:hAnsi="Garamond"/>
          <w:sz w:val="24"/>
          <w:szCs w:val="24"/>
        </w:rPr>
        <w:t xml:space="preserve"> all market entities are treated as equals and engage in fair competition.</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will conduct experiments on</w:t>
      </w:r>
      <w:r>
        <w:rPr>
          <w:rFonts w:ascii="Garamond" w:hAnsi="Garamond"/>
          <w:sz w:val="24"/>
          <w:szCs w:val="24"/>
        </w:rPr>
        <w:t xml:space="preserve"> </w:t>
      </w:r>
      <w:r>
        <w:rPr>
          <w:rFonts w:ascii="Garamond" w:hAnsi="Garamond" w:hint="eastAsia"/>
          <w:sz w:val="24"/>
          <w:szCs w:val="24"/>
        </w:rPr>
        <w:t>holistic</w:t>
      </w:r>
      <w:r w:rsidRPr="00D73BB2">
        <w:rPr>
          <w:rFonts w:ascii="Garamond" w:hAnsi="Garamond"/>
          <w:sz w:val="24"/>
          <w:szCs w:val="24"/>
        </w:rPr>
        <w:t xml:space="preserve"> reform of </w:t>
      </w:r>
      <w:r>
        <w:rPr>
          <w:rFonts w:ascii="Garamond" w:hAnsi="Garamond"/>
          <w:sz w:val="24"/>
          <w:szCs w:val="24"/>
        </w:rPr>
        <w:t xml:space="preserve">the </w:t>
      </w:r>
      <w:r w:rsidRPr="00D73BB2">
        <w:rPr>
          <w:rFonts w:ascii="Garamond" w:hAnsi="Garamond"/>
          <w:sz w:val="24"/>
          <w:szCs w:val="24"/>
        </w:rPr>
        <w:t>market-based allocation of production factors</w:t>
      </w:r>
      <w:r>
        <w:rPr>
          <w:rFonts w:ascii="Garamond" w:hAnsi="Garamond"/>
          <w:sz w:val="24"/>
          <w:szCs w:val="24"/>
        </w:rPr>
        <w:t xml:space="preserve">, </w:t>
      </w:r>
      <w:r w:rsidRPr="00D73BB2">
        <w:rPr>
          <w:rFonts w:ascii="Garamond" w:hAnsi="Garamond"/>
          <w:sz w:val="24"/>
          <w:szCs w:val="24"/>
        </w:rPr>
        <w:t xml:space="preserve">and </w:t>
      </w:r>
      <w:r>
        <w:rPr>
          <w:rFonts w:ascii="Garamond" w:hAnsi="Garamond"/>
          <w:sz w:val="24"/>
          <w:szCs w:val="24"/>
        </w:rPr>
        <w:t>push forward</w:t>
      </w:r>
      <w:r w:rsidRPr="00D73BB2">
        <w:rPr>
          <w:rFonts w:ascii="Garamond" w:hAnsi="Garamond"/>
          <w:sz w:val="24"/>
          <w:szCs w:val="24"/>
        </w:rPr>
        <w:t xml:space="preserve"> institution</w:t>
      </w:r>
      <w:r>
        <w:rPr>
          <w:rFonts w:ascii="Garamond" w:hAnsi="Garamond" w:hint="eastAsia"/>
          <w:sz w:val="24"/>
          <w:szCs w:val="24"/>
        </w:rPr>
        <w:t xml:space="preserve"> </w:t>
      </w:r>
      <w:r w:rsidRPr="00D73BB2">
        <w:rPr>
          <w:rFonts w:ascii="Garamond" w:hAnsi="Garamond"/>
          <w:sz w:val="24"/>
          <w:szCs w:val="24"/>
        </w:rPr>
        <w:t xml:space="preserve">building for factor markets. We will carry out reform and innovation trials </w:t>
      </w:r>
      <w:r>
        <w:rPr>
          <w:rFonts w:ascii="Garamond" w:hAnsi="Garamond"/>
          <w:sz w:val="24"/>
          <w:szCs w:val="24"/>
        </w:rPr>
        <w:t>of</w:t>
      </w:r>
      <w:r w:rsidRPr="00D73BB2">
        <w:rPr>
          <w:rFonts w:ascii="Garamond" w:hAnsi="Garamond"/>
          <w:sz w:val="24"/>
          <w:szCs w:val="24"/>
        </w:rPr>
        <w:t xml:space="preserve"> public bidding</w:t>
      </w:r>
      <w:r>
        <w:rPr>
          <w:rFonts w:ascii="Garamond" w:hAnsi="Garamond"/>
          <w:sz w:val="24"/>
          <w:szCs w:val="24"/>
        </w:rPr>
        <w:t>,</w:t>
      </w:r>
      <w:r w:rsidRPr="00D73BB2">
        <w:rPr>
          <w:rFonts w:ascii="Garamond" w:hAnsi="Garamond"/>
          <w:sz w:val="24"/>
          <w:szCs w:val="24"/>
        </w:rPr>
        <w:t xml:space="preserve"> and intensify efforts to overhaul local regulations and rules in this area. We will further the reform of the land administration system, </w:t>
      </w:r>
      <w:r w:rsidRPr="00D73BB2">
        <w:rPr>
          <w:rFonts w:ascii="Garamond" w:hAnsi="Garamond"/>
          <w:sz w:val="24"/>
          <w:szCs w:val="24"/>
        </w:rPr>
        <w:lastRenderedPageBreak/>
        <w:t xml:space="preserve">actively explore the implementation of the system for marketing rural collective land designated for </w:t>
      </w:r>
      <w:r w:rsidRPr="00CE76E8">
        <w:rPr>
          <w:rFonts w:ascii="Garamond" w:hAnsi="Garamond"/>
          <w:sz w:val="24"/>
          <w:szCs w:val="24"/>
        </w:rPr>
        <w:t>business-related construction</w:t>
      </w:r>
      <w:r w:rsidRPr="00D73BB2">
        <w:rPr>
          <w:rFonts w:ascii="Garamond" w:hAnsi="Garamond"/>
          <w:sz w:val="24"/>
          <w:szCs w:val="24"/>
        </w:rPr>
        <w:t xml:space="preserve">, encourage </w:t>
      </w:r>
      <w:r>
        <w:rPr>
          <w:rFonts w:ascii="Garamond" w:hAnsi="Garamond"/>
          <w:sz w:val="24"/>
          <w:szCs w:val="24"/>
        </w:rPr>
        <w:t xml:space="preserve">appropriate changes </w:t>
      </w:r>
      <w:r>
        <w:rPr>
          <w:rFonts w:ascii="Garamond" w:hAnsi="Garamond" w:hint="eastAsia"/>
          <w:sz w:val="24"/>
          <w:szCs w:val="24"/>
        </w:rPr>
        <w:t>in the industrial purposes of land</w:t>
      </w:r>
      <w:r w:rsidRPr="00D73BB2">
        <w:rPr>
          <w:rFonts w:ascii="Garamond" w:hAnsi="Garamond"/>
          <w:sz w:val="24"/>
          <w:szCs w:val="24"/>
        </w:rPr>
        <w:t xml:space="preserve">, and establish a sound mechanism for </w:t>
      </w:r>
      <w:r>
        <w:rPr>
          <w:rFonts w:ascii="Garamond" w:hAnsi="Garamond"/>
          <w:sz w:val="24"/>
          <w:szCs w:val="24"/>
        </w:rPr>
        <w:t xml:space="preserve">evaluating </w:t>
      </w:r>
      <w:r w:rsidRPr="00D73BB2">
        <w:rPr>
          <w:rFonts w:ascii="Garamond" w:hAnsi="Garamond"/>
          <w:sz w:val="24"/>
          <w:szCs w:val="24"/>
        </w:rPr>
        <w:t>land use</w:t>
      </w:r>
      <w:r>
        <w:rPr>
          <w:rFonts w:ascii="Garamond" w:hAnsi="Garamond"/>
          <w:sz w:val="24"/>
          <w:szCs w:val="24"/>
        </w:rPr>
        <w:t xml:space="preserve"> approval</w:t>
      </w:r>
      <w:r>
        <w:t xml:space="preserve"> </w:t>
      </w:r>
      <w:r>
        <w:rPr>
          <w:rFonts w:ascii="Garamond" w:hAnsi="Garamond"/>
          <w:sz w:val="24"/>
          <w:szCs w:val="24"/>
        </w:rPr>
        <w:t xml:space="preserve">by provincial people’s governments. </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open up social mobility channels for talent and </w:t>
      </w:r>
      <w:r>
        <w:rPr>
          <w:rFonts w:ascii="Garamond" w:hAnsi="Garamond"/>
          <w:sz w:val="24"/>
          <w:szCs w:val="24"/>
        </w:rPr>
        <w:t xml:space="preserve">for </w:t>
      </w:r>
      <w:r w:rsidRPr="00D73BB2">
        <w:rPr>
          <w:rFonts w:ascii="Garamond" w:hAnsi="Garamond"/>
          <w:sz w:val="24"/>
          <w:szCs w:val="24"/>
        </w:rPr>
        <w:t>the labor force as a whol</w:t>
      </w:r>
      <w:r>
        <w:rPr>
          <w:rFonts w:ascii="Garamond" w:hAnsi="Garamond"/>
          <w:sz w:val="24"/>
          <w:szCs w:val="24"/>
        </w:rPr>
        <w:t xml:space="preserve">e, </w:t>
      </w:r>
      <w:r w:rsidRPr="00D73BB2">
        <w:rPr>
          <w:rFonts w:ascii="Garamond" w:hAnsi="Garamond"/>
          <w:sz w:val="24"/>
          <w:szCs w:val="24"/>
        </w:rPr>
        <w:t xml:space="preserve">and further the reform of </w:t>
      </w:r>
      <w:r w:rsidRPr="00CE76E8">
        <w:rPr>
          <w:rFonts w:ascii="Garamond" w:hAnsi="Garamond"/>
          <w:sz w:val="24"/>
          <w:szCs w:val="24"/>
        </w:rPr>
        <w:t>personnel</w:t>
      </w:r>
      <w:r w:rsidRPr="00D73BB2">
        <w:rPr>
          <w:rFonts w:ascii="Garamond" w:hAnsi="Garamond"/>
          <w:sz w:val="24"/>
          <w:szCs w:val="24"/>
        </w:rPr>
        <w:t xml:space="preserve"> assessment, </w:t>
      </w:r>
      <w:r>
        <w:rPr>
          <w:rFonts w:ascii="Garamond" w:hAnsi="Garamond" w:hint="eastAsia"/>
          <w:sz w:val="24"/>
          <w:szCs w:val="24"/>
        </w:rPr>
        <w:t>vocational</w:t>
      </w:r>
      <w:r w:rsidRPr="00D73BB2">
        <w:rPr>
          <w:rFonts w:ascii="Garamond" w:hAnsi="Garamond"/>
          <w:sz w:val="24"/>
          <w:szCs w:val="24"/>
        </w:rPr>
        <w:t xml:space="preserve"> qualification and </w:t>
      </w:r>
      <w:r>
        <w:rPr>
          <w:rFonts w:ascii="Garamond" w:hAnsi="Garamond" w:hint="eastAsia"/>
          <w:sz w:val="24"/>
          <w:szCs w:val="24"/>
        </w:rPr>
        <w:t xml:space="preserve">professional </w:t>
      </w:r>
      <w:r w:rsidRPr="00D73BB2">
        <w:rPr>
          <w:rFonts w:ascii="Garamond" w:hAnsi="Garamond"/>
          <w:sz w:val="24"/>
          <w:szCs w:val="24"/>
        </w:rPr>
        <w:t>title evaluation, and other personnel management systems. We will</w:t>
      </w:r>
      <w:r>
        <w:rPr>
          <w:rFonts w:ascii="Garamond" w:hAnsi="Garamond"/>
          <w:sz w:val="24"/>
          <w:szCs w:val="24"/>
        </w:rPr>
        <w:t xml:space="preserve"> also</w:t>
      </w:r>
      <w:r w:rsidRPr="00D73BB2">
        <w:rPr>
          <w:rFonts w:ascii="Garamond" w:hAnsi="Garamond"/>
          <w:sz w:val="24"/>
          <w:szCs w:val="24"/>
        </w:rPr>
        <w:t xml:space="preserve"> improve the system of multi-tier</w:t>
      </w:r>
      <w:r>
        <w:rPr>
          <w:rFonts w:ascii="Garamond" w:hAnsi="Garamond" w:hint="eastAsia"/>
          <w:sz w:val="24"/>
          <w:szCs w:val="24"/>
        </w:rPr>
        <w:t>ed</w:t>
      </w:r>
      <w:r w:rsidRPr="00D73BB2">
        <w:rPr>
          <w:rFonts w:ascii="Garamond" w:hAnsi="Garamond"/>
          <w:sz w:val="24"/>
          <w:szCs w:val="24"/>
        </w:rPr>
        <w:t xml:space="preserve"> capital markets. </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strengthen property </w:t>
      </w:r>
      <w:r>
        <w:rPr>
          <w:rFonts w:ascii="Garamond" w:hAnsi="Garamond"/>
          <w:sz w:val="24"/>
          <w:szCs w:val="24"/>
        </w:rPr>
        <w:t xml:space="preserve">protection, and particularly </w:t>
      </w:r>
      <w:r w:rsidRPr="00D73BB2">
        <w:rPr>
          <w:rFonts w:ascii="Garamond" w:hAnsi="Garamond"/>
          <w:sz w:val="24"/>
          <w:szCs w:val="24"/>
        </w:rPr>
        <w:t xml:space="preserve">intellectual property protection. </w:t>
      </w:r>
      <w:r w:rsidR="004A2968">
        <w:rPr>
          <w:rFonts w:ascii="Garamond" w:hAnsi="Garamond" w:hint="eastAsia"/>
          <w:sz w:val="24"/>
          <w:szCs w:val="24"/>
        </w:rPr>
        <w:t xml:space="preserve">We will improve the system </w:t>
      </w:r>
      <w:r w:rsidR="003B3C16">
        <w:rPr>
          <w:rFonts w:ascii="Garamond" w:hAnsi="Garamond"/>
          <w:sz w:val="24"/>
          <w:szCs w:val="24"/>
        </w:rPr>
        <w:t>of</w:t>
      </w:r>
      <w:r w:rsidR="004A2968">
        <w:rPr>
          <w:rFonts w:ascii="Garamond" w:hAnsi="Garamond" w:hint="eastAsia"/>
          <w:sz w:val="24"/>
          <w:szCs w:val="24"/>
        </w:rPr>
        <w:t xml:space="preserve"> property rights </w:t>
      </w:r>
      <w:r w:rsidR="003B3C16">
        <w:rPr>
          <w:rFonts w:ascii="Garamond" w:hAnsi="Garamond"/>
          <w:sz w:val="24"/>
          <w:szCs w:val="24"/>
        </w:rPr>
        <w:t>over</w:t>
      </w:r>
      <w:r w:rsidR="004A2968">
        <w:rPr>
          <w:rFonts w:ascii="Garamond" w:hAnsi="Garamond" w:hint="eastAsia"/>
          <w:sz w:val="24"/>
          <w:szCs w:val="24"/>
        </w:rPr>
        <w:t xml:space="preserve"> scientific and technological outputs produced on the job, </w:t>
      </w:r>
      <w:r w:rsidRPr="00D73BB2">
        <w:rPr>
          <w:rFonts w:ascii="Garamond" w:hAnsi="Garamond"/>
          <w:sz w:val="24"/>
          <w:szCs w:val="24"/>
        </w:rPr>
        <w:t>advance the reform of the rights to use, dispose of, and profit from scientific and technological advances</w:t>
      </w:r>
      <w:r>
        <w:rPr>
          <w:rFonts w:ascii="Garamond" w:hAnsi="Garamond"/>
          <w:sz w:val="24"/>
          <w:szCs w:val="24"/>
        </w:rPr>
        <w:t>,</w:t>
      </w:r>
      <w:r w:rsidRPr="00D73BB2">
        <w:rPr>
          <w:rFonts w:ascii="Garamond" w:hAnsi="Garamond"/>
          <w:sz w:val="24"/>
          <w:szCs w:val="24"/>
        </w:rPr>
        <w:t xml:space="preserve"> and continue with</w:t>
      </w:r>
      <w:r>
        <w:rPr>
          <w:rFonts w:ascii="Garamond" w:hAnsi="Garamond" w:hint="eastAsia"/>
          <w:sz w:val="24"/>
          <w:szCs w:val="24"/>
        </w:rPr>
        <w:t xml:space="preserve"> the</w:t>
      </w:r>
      <w:r w:rsidRPr="00D73BB2">
        <w:rPr>
          <w:rFonts w:ascii="Garamond" w:hAnsi="Garamond"/>
          <w:sz w:val="24"/>
          <w:szCs w:val="24"/>
        </w:rPr>
        <w:t xml:space="preserve"> </w:t>
      </w:r>
      <w:r>
        <w:rPr>
          <w:rFonts w:ascii="Garamond" w:hAnsi="Garamond"/>
          <w:sz w:val="24"/>
          <w:szCs w:val="24"/>
        </w:rPr>
        <w:t xml:space="preserve">trials of </w:t>
      </w:r>
      <w:r w:rsidRPr="00D73BB2">
        <w:rPr>
          <w:rFonts w:ascii="Garamond" w:hAnsi="Garamond"/>
          <w:sz w:val="24"/>
          <w:szCs w:val="24"/>
        </w:rPr>
        <w:t>granting researchers property or permanent use rights over scientific and technological output</w:t>
      </w:r>
      <w:r w:rsidR="004A2968">
        <w:rPr>
          <w:rFonts w:ascii="Garamond" w:hAnsi="Garamond" w:hint="eastAsia"/>
          <w:sz w:val="24"/>
          <w:szCs w:val="24"/>
        </w:rPr>
        <w:t>s</w:t>
      </w:r>
      <w:r w:rsidR="006C5E68">
        <w:rPr>
          <w:rFonts w:ascii="Garamond" w:hAnsi="Garamond"/>
          <w:sz w:val="24"/>
          <w:szCs w:val="24"/>
        </w:rPr>
        <w:t xml:space="preserve"> produced on the job</w:t>
      </w:r>
      <w:r w:rsidRPr="00D73BB2">
        <w:rPr>
          <w:rFonts w:ascii="Garamond" w:hAnsi="Garamond"/>
          <w:sz w:val="24"/>
          <w:szCs w:val="24"/>
        </w:rPr>
        <w:t>. We will establish agencies for trading intellectual property rights</w:t>
      </w:r>
      <w:r>
        <w:rPr>
          <w:rFonts w:ascii="Garamond" w:hAnsi="Garamond"/>
          <w:sz w:val="24"/>
          <w:szCs w:val="24"/>
        </w:rPr>
        <w:t xml:space="preserve"> and</w:t>
      </w:r>
      <w:r w:rsidRPr="00D73BB2">
        <w:rPr>
          <w:rFonts w:ascii="Garamond" w:hAnsi="Garamond"/>
          <w:sz w:val="24"/>
          <w:szCs w:val="24"/>
        </w:rPr>
        <w:t xml:space="preserve"> scientific and technological output property rights.</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w:t>
      </w:r>
      <w:r>
        <w:rPr>
          <w:rFonts w:ascii="Garamond" w:hAnsi="Garamond"/>
          <w:sz w:val="24"/>
          <w:szCs w:val="24"/>
        </w:rPr>
        <w:t>formulate</w:t>
      </w:r>
      <w:r w:rsidRPr="00D73BB2">
        <w:rPr>
          <w:rFonts w:ascii="Garamond" w:hAnsi="Garamond"/>
          <w:sz w:val="24"/>
          <w:szCs w:val="24"/>
        </w:rPr>
        <w:t xml:space="preserve"> and release</w:t>
      </w:r>
      <w:r w:rsidRPr="00E95C02">
        <w:rPr>
          <w:rFonts w:ascii="Garamond" w:hAnsi="Garamond"/>
          <w:sz w:val="24"/>
          <w:szCs w:val="24"/>
        </w:rPr>
        <w:t xml:space="preserve"> guidelines </w:t>
      </w:r>
      <w:r>
        <w:rPr>
          <w:rFonts w:ascii="Garamond" w:hAnsi="Garamond"/>
          <w:sz w:val="24"/>
          <w:szCs w:val="24"/>
        </w:rPr>
        <w:t>for the</w:t>
      </w:r>
      <w:r w:rsidRPr="00D73BB2">
        <w:rPr>
          <w:rFonts w:ascii="Garamond" w:hAnsi="Garamond"/>
          <w:sz w:val="24"/>
          <w:szCs w:val="24"/>
        </w:rPr>
        <w:t xml:space="preserve"> </w:t>
      </w:r>
      <w:r>
        <w:rPr>
          <w:rFonts w:ascii="Garamond" w:hAnsi="Garamond"/>
          <w:sz w:val="24"/>
          <w:szCs w:val="24"/>
        </w:rPr>
        <w:t xml:space="preserve">development of </w:t>
      </w:r>
      <w:r w:rsidRPr="00D73BB2">
        <w:rPr>
          <w:rFonts w:ascii="Garamond" w:hAnsi="Garamond"/>
          <w:sz w:val="24"/>
          <w:szCs w:val="24"/>
        </w:rPr>
        <w:t>data markets, formulate</w:t>
      </w:r>
      <w:r>
        <w:rPr>
          <w:rFonts w:ascii="Garamond" w:hAnsi="Garamond"/>
          <w:sz w:val="24"/>
          <w:szCs w:val="24"/>
        </w:rPr>
        <w:t xml:space="preserve"> </w:t>
      </w:r>
      <w:r w:rsidRPr="00D73BB2">
        <w:rPr>
          <w:rFonts w:ascii="Garamond" w:hAnsi="Garamond"/>
          <w:sz w:val="24"/>
          <w:szCs w:val="24"/>
        </w:rPr>
        <w:t>standards</w:t>
      </w:r>
      <w:r>
        <w:rPr>
          <w:rFonts w:ascii="Garamond" w:hAnsi="Garamond"/>
          <w:sz w:val="24"/>
          <w:szCs w:val="24"/>
        </w:rPr>
        <w:t xml:space="preserve"> for </w:t>
      </w:r>
      <w:r w:rsidRPr="00D73BB2">
        <w:rPr>
          <w:rFonts w:ascii="Garamond" w:hAnsi="Garamond"/>
          <w:sz w:val="24"/>
          <w:szCs w:val="24"/>
        </w:rPr>
        <w:t>safe online data processing</w:t>
      </w:r>
      <w:r w:rsidRPr="00CD638A">
        <w:rPr>
          <w:rFonts w:ascii="Garamond" w:hAnsi="Garamond"/>
          <w:sz w:val="24"/>
          <w:szCs w:val="24"/>
        </w:rPr>
        <w:t xml:space="preserve"> </w:t>
      </w:r>
      <w:r>
        <w:rPr>
          <w:rFonts w:ascii="Garamond" w:hAnsi="Garamond"/>
          <w:sz w:val="24"/>
          <w:szCs w:val="24"/>
        </w:rPr>
        <w:t>and</w:t>
      </w:r>
      <w:r>
        <w:rPr>
          <w:rFonts w:ascii="Garamond" w:hAnsi="Garamond" w:hint="eastAsia"/>
          <w:sz w:val="24"/>
          <w:szCs w:val="24"/>
        </w:rPr>
        <w:t xml:space="preserve"> other </w:t>
      </w:r>
      <w:r>
        <w:rPr>
          <w:rFonts w:ascii="Garamond" w:hAnsi="Garamond"/>
          <w:sz w:val="24"/>
          <w:szCs w:val="24"/>
        </w:rPr>
        <w:t>national</w:t>
      </w:r>
      <w:r>
        <w:rPr>
          <w:rFonts w:ascii="Garamond" w:hAnsi="Garamond" w:hint="eastAsia"/>
          <w:sz w:val="24"/>
          <w:szCs w:val="24"/>
        </w:rPr>
        <w:t xml:space="preserve"> standards</w:t>
      </w:r>
      <w:r w:rsidRPr="00D73BB2">
        <w:rPr>
          <w:rFonts w:ascii="Garamond" w:hAnsi="Garamond"/>
          <w:sz w:val="24"/>
          <w:szCs w:val="24"/>
        </w:rPr>
        <w:t xml:space="preserve">, and launch a data security law and </w:t>
      </w:r>
      <w:r>
        <w:rPr>
          <w:rFonts w:ascii="Garamond" w:hAnsi="Garamond" w:hint="eastAsia"/>
          <w:sz w:val="24"/>
          <w:szCs w:val="24"/>
        </w:rPr>
        <w:t xml:space="preserve">a </w:t>
      </w:r>
      <w:r w:rsidRPr="00D73BB2">
        <w:rPr>
          <w:rFonts w:ascii="Garamond" w:hAnsi="Garamond"/>
          <w:sz w:val="24"/>
          <w:szCs w:val="24"/>
        </w:rPr>
        <w:t>personal information protection law.</w:t>
      </w:r>
      <w:r w:rsidRPr="00D73BB2">
        <w:rPr>
          <w:rFonts w:ascii="Garamond" w:hAnsi="Garamond"/>
          <w:sz w:val="24"/>
          <w:szCs w:val="24"/>
        </w:rPr>
        <w:tab/>
      </w:r>
    </w:p>
    <w:p w:rsidR="00D00737" w:rsidRDefault="00D00737" w:rsidP="002F660B">
      <w:pPr>
        <w:snapToGrid w:val="0"/>
        <w:spacing w:line="276" w:lineRule="auto"/>
        <w:ind w:firstLine="420"/>
        <w:rPr>
          <w:rFonts w:ascii="Garamond" w:hAnsi="Garamond"/>
          <w:i/>
          <w:sz w:val="24"/>
          <w:szCs w:val="24"/>
        </w:rPr>
      </w:pPr>
      <w:r>
        <w:rPr>
          <w:rFonts w:ascii="Garamond" w:hAnsi="Garamond" w:hint="eastAsia"/>
          <w:i/>
          <w:sz w:val="24"/>
          <w:szCs w:val="24"/>
        </w:rPr>
        <w:t>2) W</w:t>
      </w:r>
      <w:r w:rsidRPr="00D73BB2">
        <w:rPr>
          <w:rFonts w:ascii="Garamond" w:hAnsi="Garamond"/>
          <w:i/>
          <w:sz w:val="24"/>
          <w:szCs w:val="24"/>
        </w:rPr>
        <w:t xml:space="preserve">e will </w:t>
      </w:r>
      <w:r w:rsidRPr="004970AD">
        <w:rPr>
          <w:rFonts w:ascii="Garamond" w:hAnsi="Garamond"/>
          <w:i/>
          <w:sz w:val="24"/>
          <w:szCs w:val="24"/>
        </w:rPr>
        <w:t>further transform the functions of government</w:t>
      </w:r>
      <w:r>
        <w:rPr>
          <w:rFonts w:ascii="Garamond" w:hAnsi="Garamond" w:hint="eastAsia"/>
          <w:i/>
          <w:sz w:val="24"/>
          <w:szCs w:val="24"/>
        </w:rPr>
        <w:t>.</w:t>
      </w:r>
    </w:p>
    <w:p w:rsidR="00D00737" w:rsidRDefault="00D00737" w:rsidP="002F660B">
      <w:pPr>
        <w:snapToGrid w:val="0"/>
        <w:spacing w:line="276" w:lineRule="auto"/>
        <w:ind w:firstLine="420"/>
        <w:rPr>
          <w:rFonts w:ascii="Garamond" w:hAnsi="Garamond"/>
          <w:iCs/>
          <w:sz w:val="24"/>
          <w:szCs w:val="24"/>
        </w:rPr>
      </w:pPr>
      <w:r w:rsidRPr="00631AF1">
        <w:rPr>
          <w:rFonts w:ascii="Garamond" w:hAnsi="Garamond"/>
          <w:iCs/>
          <w:sz w:val="24"/>
          <w:szCs w:val="24"/>
        </w:rPr>
        <w:t xml:space="preserve">We will continue </w:t>
      </w:r>
      <w:r w:rsidR="00003ACC">
        <w:rPr>
          <w:rFonts w:ascii="Garamond" w:hAnsi="Garamond" w:hint="eastAsia"/>
          <w:iCs/>
          <w:sz w:val="24"/>
          <w:szCs w:val="24"/>
        </w:rPr>
        <w:t xml:space="preserve">to </w:t>
      </w:r>
      <w:r w:rsidRPr="00631AF1">
        <w:rPr>
          <w:rFonts w:ascii="Garamond" w:hAnsi="Garamond"/>
          <w:iCs/>
          <w:sz w:val="24"/>
          <w:szCs w:val="24"/>
        </w:rPr>
        <w:t>develop a more market-oriented, law-based, and internationalized business environment</w:t>
      </w:r>
      <w:r>
        <w:rPr>
          <w:rFonts w:ascii="Garamond" w:hAnsi="Garamond" w:hint="eastAsia"/>
          <w:iCs/>
          <w:sz w:val="24"/>
          <w:szCs w:val="24"/>
        </w:rPr>
        <w:t xml:space="preserve">. </w:t>
      </w:r>
      <w:r w:rsidRPr="00E06FE3">
        <w:rPr>
          <w:rFonts w:ascii="Garamond" w:hAnsi="Garamond"/>
          <w:iCs/>
          <w:sz w:val="24"/>
          <w:szCs w:val="24"/>
        </w:rPr>
        <w:t xml:space="preserve">We will practice list-based management for all items requiring </w:t>
      </w:r>
      <w:r>
        <w:rPr>
          <w:rFonts w:ascii="Garamond" w:hAnsi="Garamond" w:hint="eastAsia"/>
          <w:iCs/>
          <w:sz w:val="24"/>
          <w:szCs w:val="24"/>
        </w:rPr>
        <w:t xml:space="preserve">administrative </w:t>
      </w:r>
      <w:r>
        <w:rPr>
          <w:rFonts w:ascii="Garamond" w:hAnsi="Garamond"/>
          <w:iCs/>
          <w:sz w:val="24"/>
          <w:szCs w:val="24"/>
        </w:rPr>
        <w:t xml:space="preserve">approval. </w:t>
      </w:r>
      <w:r w:rsidRPr="00E06FE3">
        <w:rPr>
          <w:rFonts w:ascii="Garamond" w:hAnsi="Garamond"/>
          <w:iCs/>
          <w:sz w:val="24"/>
          <w:szCs w:val="24"/>
        </w:rPr>
        <w:t xml:space="preserve">We will advance the reform for separating operating permits from business licenses, and devote major efforts to reducing preconditions, procedures, documents, and time required in </w:t>
      </w:r>
      <w:r>
        <w:rPr>
          <w:rFonts w:ascii="Garamond" w:hAnsi="Garamond" w:hint="eastAsia"/>
          <w:iCs/>
          <w:sz w:val="24"/>
          <w:szCs w:val="24"/>
        </w:rPr>
        <w:t xml:space="preserve">the </w:t>
      </w:r>
      <w:r w:rsidRPr="00E06FE3">
        <w:rPr>
          <w:rFonts w:ascii="Garamond" w:hAnsi="Garamond"/>
          <w:iCs/>
          <w:sz w:val="24"/>
          <w:szCs w:val="24"/>
        </w:rPr>
        <w:t xml:space="preserve">review and approval of </w:t>
      </w:r>
      <w:r>
        <w:rPr>
          <w:rFonts w:ascii="Garamond" w:hAnsi="Garamond"/>
          <w:iCs/>
          <w:sz w:val="24"/>
          <w:szCs w:val="24"/>
        </w:rPr>
        <w:t>enterprises’</w:t>
      </w:r>
      <w:r w:rsidRPr="00E06FE3">
        <w:rPr>
          <w:rFonts w:ascii="Garamond" w:hAnsi="Garamond"/>
          <w:iCs/>
          <w:sz w:val="24"/>
          <w:szCs w:val="24"/>
        </w:rPr>
        <w:t xml:space="preserve"> ap</w:t>
      </w:r>
      <w:r>
        <w:rPr>
          <w:rFonts w:ascii="Garamond" w:hAnsi="Garamond"/>
          <w:iCs/>
          <w:sz w:val="24"/>
          <w:szCs w:val="24"/>
        </w:rPr>
        <w:t>plications.</w:t>
      </w:r>
    </w:p>
    <w:p w:rsidR="00D00737" w:rsidRPr="0076260B" w:rsidDel="00A95DD2" w:rsidRDefault="00D00737" w:rsidP="002F660B">
      <w:pPr>
        <w:snapToGrid w:val="0"/>
        <w:spacing w:line="276" w:lineRule="auto"/>
        <w:ind w:firstLine="420"/>
        <w:rPr>
          <w:rFonts w:ascii="Garamond" w:hAnsi="Garamond"/>
          <w:iCs/>
          <w:sz w:val="24"/>
          <w:szCs w:val="24"/>
        </w:rPr>
      </w:pPr>
      <w:r w:rsidRPr="00E06FE3">
        <w:rPr>
          <w:rFonts w:ascii="Garamond" w:hAnsi="Garamond"/>
          <w:iCs/>
          <w:sz w:val="24"/>
          <w:szCs w:val="24"/>
        </w:rPr>
        <w:t>The system for deregistering MSMEs with simplified procedures will be improved. We will reform the system of market access for industrial products, and advance reform of the entire management process, from production access to marketing, for the automobile, electronic, and electric appliances industries.</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will work to make government approval for every stage of a construction project procedure</w:t>
      </w:r>
      <w:r>
        <w:rPr>
          <w:rFonts w:ascii="Garamond" w:hAnsi="Garamond"/>
          <w:sz w:val="24"/>
          <w:szCs w:val="24"/>
        </w:rPr>
        <w:t>-</w:t>
      </w:r>
      <w:r w:rsidRPr="00D73BB2">
        <w:rPr>
          <w:rFonts w:ascii="Garamond" w:hAnsi="Garamond"/>
          <w:sz w:val="24"/>
          <w:szCs w:val="24"/>
        </w:rPr>
        <w:t>based</w:t>
      </w:r>
      <w:r>
        <w:rPr>
          <w:rFonts w:ascii="Garamond" w:hAnsi="Garamond"/>
          <w:sz w:val="24"/>
          <w:szCs w:val="24"/>
        </w:rPr>
        <w:t>,</w:t>
      </w:r>
      <w:r w:rsidRPr="00D73BB2">
        <w:rPr>
          <w:rFonts w:ascii="Garamond" w:hAnsi="Garamond"/>
          <w:sz w:val="24"/>
          <w:szCs w:val="24"/>
        </w:rPr>
        <w:t xml:space="preserve"> and further </w:t>
      </w:r>
      <w:r>
        <w:rPr>
          <w:rFonts w:ascii="Garamond" w:hAnsi="Garamond" w:hint="eastAsia"/>
          <w:sz w:val="24"/>
          <w:szCs w:val="24"/>
        </w:rPr>
        <w:t>cut</w:t>
      </w:r>
      <w:r w:rsidRPr="00D73BB2">
        <w:rPr>
          <w:rFonts w:ascii="Garamond" w:hAnsi="Garamond"/>
          <w:sz w:val="24"/>
          <w:szCs w:val="24"/>
        </w:rPr>
        <w:t xml:space="preserve"> and regulate</w:t>
      </w:r>
      <w:r>
        <w:rPr>
          <w:rFonts w:ascii="Garamond" w:hAnsi="Garamond"/>
          <w:sz w:val="24"/>
          <w:szCs w:val="24"/>
        </w:rPr>
        <w:t xml:space="preserve"> </w:t>
      </w:r>
      <w:r>
        <w:rPr>
          <w:rFonts w:ascii="Garamond" w:hAnsi="Garamond" w:hint="eastAsia"/>
          <w:sz w:val="24"/>
          <w:szCs w:val="24"/>
        </w:rPr>
        <w:t xml:space="preserve">the </w:t>
      </w:r>
      <w:r w:rsidRPr="00F73206">
        <w:rPr>
          <w:rFonts w:ascii="Garamond" w:hAnsi="Garamond"/>
          <w:sz w:val="24"/>
          <w:szCs w:val="24"/>
        </w:rPr>
        <w:t xml:space="preserve">items </w:t>
      </w:r>
      <w:r>
        <w:rPr>
          <w:rFonts w:ascii="Garamond" w:hAnsi="Garamond"/>
          <w:sz w:val="24"/>
          <w:szCs w:val="24"/>
        </w:rPr>
        <w:t xml:space="preserve">and conditions </w:t>
      </w:r>
      <w:r w:rsidRPr="00F73206">
        <w:rPr>
          <w:rFonts w:ascii="Garamond" w:hAnsi="Garamond"/>
          <w:sz w:val="24"/>
          <w:szCs w:val="24"/>
        </w:rPr>
        <w:t xml:space="preserve">required for </w:t>
      </w:r>
      <w:r>
        <w:rPr>
          <w:rFonts w:ascii="Garamond" w:hAnsi="Garamond" w:hint="eastAsia"/>
          <w:sz w:val="24"/>
          <w:szCs w:val="24"/>
        </w:rPr>
        <w:t>such</w:t>
      </w:r>
      <w:r>
        <w:rPr>
          <w:rFonts w:ascii="Garamond" w:hAnsi="Garamond"/>
          <w:sz w:val="24"/>
          <w:szCs w:val="24"/>
        </w:rPr>
        <w:t xml:space="preserve"> approval</w:t>
      </w:r>
      <w:r w:rsidRPr="00D73BB2">
        <w:rPr>
          <w:rFonts w:ascii="Garamond" w:hAnsi="Garamond"/>
          <w:sz w:val="24"/>
          <w:szCs w:val="24"/>
        </w:rPr>
        <w:t xml:space="preserve">. </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will deepen the reform of industry associations and chambers of commerce. We will improve the new</w:t>
      </w:r>
      <w:r>
        <w:rPr>
          <w:rFonts w:ascii="Garamond" w:hAnsi="Garamond" w:hint="eastAsia"/>
          <w:sz w:val="24"/>
          <w:szCs w:val="24"/>
        </w:rPr>
        <w:t>,</w:t>
      </w:r>
      <w:r w:rsidRPr="00D73BB2">
        <w:rPr>
          <w:rFonts w:ascii="Garamond" w:hAnsi="Garamond"/>
          <w:sz w:val="24"/>
          <w:szCs w:val="24"/>
        </w:rPr>
        <w:t xml:space="preserve"> credit-based regulatory mechanism, and further refine </w:t>
      </w:r>
      <w:r>
        <w:rPr>
          <w:rFonts w:ascii="Garamond" w:hAnsi="Garamond" w:hint="eastAsia"/>
          <w:sz w:val="24"/>
          <w:szCs w:val="24"/>
        </w:rPr>
        <w:t xml:space="preserve">the </w:t>
      </w:r>
      <w:r w:rsidRPr="00D73BB2">
        <w:rPr>
          <w:rFonts w:ascii="Garamond" w:hAnsi="Garamond"/>
          <w:sz w:val="24"/>
          <w:szCs w:val="24"/>
        </w:rPr>
        <w:t>mechanism of joint incentives for acts of good faith and joint punishment for acts of bad faith. We will establish a sharing and</w:t>
      </w:r>
      <w:r w:rsidRPr="000F70F2">
        <w:rPr>
          <w:rFonts w:ascii="Garamond" w:hAnsi="Garamond"/>
          <w:sz w:val="24"/>
          <w:szCs w:val="24"/>
        </w:rPr>
        <w:t xml:space="preserve"> </w:t>
      </w:r>
      <w:r w:rsidRPr="00D73BB2">
        <w:rPr>
          <w:rFonts w:ascii="Garamond" w:hAnsi="Garamond"/>
          <w:sz w:val="24"/>
          <w:szCs w:val="24"/>
        </w:rPr>
        <w:t xml:space="preserve">integration mechanism </w:t>
      </w:r>
      <w:r>
        <w:rPr>
          <w:rFonts w:ascii="Garamond" w:hAnsi="Garamond" w:hint="eastAsia"/>
          <w:sz w:val="24"/>
          <w:szCs w:val="24"/>
        </w:rPr>
        <w:t xml:space="preserve">for </w:t>
      </w:r>
      <w:r w:rsidRPr="00D73BB2">
        <w:rPr>
          <w:rFonts w:ascii="Garamond" w:hAnsi="Garamond"/>
          <w:sz w:val="24"/>
          <w:szCs w:val="24"/>
        </w:rPr>
        <w:t xml:space="preserve">public credit information and financial information, improve the </w:t>
      </w:r>
      <w:r>
        <w:rPr>
          <w:rFonts w:ascii="Garamond" w:hAnsi="Garamond" w:hint="eastAsia"/>
          <w:sz w:val="24"/>
          <w:szCs w:val="24"/>
        </w:rPr>
        <w:t xml:space="preserve">national </w:t>
      </w:r>
      <w:r w:rsidRPr="00D73BB2">
        <w:rPr>
          <w:rFonts w:ascii="Garamond" w:hAnsi="Garamond"/>
          <w:sz w:val="24"/>
          <w:szCs w:val="24"/>
        </w:rPr>
        <w:t>credit-based</w:t>
      </w:r>
      <w:r>
        <w:rPr>
          <w:rFonts w:ascii="Garamond" w:hAnsi="Garamond" w:hint="eastAsia"/>
          <w:sz w:val="24"/>
          <w:szCs w:val="24"/>
        </w:rPr>
        <w:t xml:space="preserve"> comprehensive loan service platform</w:t>
      </w:r>
      <w:r w:rsidRPr="00D73BB2">
        <w:rPr>
          <w:rFonts w:ascii="Garamond" w:hAnsi="Garamond"/>
          <w:sz w:val="24"/>
          <w:szCs w:val="24"/>
        </w:rPr>
        <w:t>, and expand the volume of credit loans. We will introduce the credibility commitments system nationwide</w:t>
      </w:r>
      <w:r>
        <w:rPr>
          <w:rFonts w:ascii="Garamond" w:hAnsi="Garamond"/>
          <w:sz w:val="24"/>
          <w:szCs w:val="24"/>
        </w:rPr>
        <w:t>,</w:t>
      </w:r>
      <w:r w:rsidRPr="00D73BB2">
        <w:rPr>
          <w:rFonts w:ascii="Garamond" w:hAnsi="Garamond"/>
          <w:sz w:val="24"/>
          <w:szCs w:val="24"/>
        </w:rPr>
        <w:t xml:space="preserve"> and put the development of the social credit system on a more solid legal footing.</w:t>
      </w:r>
    </w:p>
    <w:p w:rsidR="00D00737"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work to make government services more standardized, procedure-based, and </w:t>
      </w:r>
      <w:r>
        <w:rPr>
          <w:rFonts w:ascii="Garamond" w:hAnsi="Garamond" w:hint="eastAsia"/>
          <w:sz w:val="24"/>
          <w:szCs w:val="24"/>
        </w:rPr>
        <w:t>accessible</w:t>
      </w:r>
      <w:r>
        <w:rPr>
          <w:rFonts w:ascii="Garamond" w:hAnsi="Garamond"/>
          <w:sz w:val="24"/>
          <w:szCs w:val="24"/>
        </w:rPr>
        <w:t xml:space="preserve">, </w:t>
      </w:r>
      <w:r w:rsidRPr="00E06FE3">
        <w:rPr>
          <w:rFonts w:ascii="Garamond" w:hAnsi="Garamond"/>
          <w:sz w:val="24"/>
          <w:szCs w:val="24"/>
        </w:rPr>
        <w:t xml:space="preserve">set up a sound coordination mechanism for sharing government data, expand the application and promote the mutual accreditation of electronic licenses and certificates </w:t>
      </w:r>
      <w:r w:rsidRPr="00E06FE3">
        <w:rPr>
          <w:rFonts w:ascii="Garamond" w:hAnsi="Garamond"/>
          <w:sz w:val="24"/>
          <w:szCs w:val="24"/>
        </w:rPr>
        <w:lastRenderedPageBreak/>
        <w:t xml:space="preserve">nationwide, and ensure more government services are accessible online and </w:t>
      </w:r>
      <w:r>
        <w:rPr>
          <w:rFonts w:ascii="Garamond" w:hAnsi="Garamond" w:hint="eastAsia"/>
          <w:sz w:val="24"/>
          <w:szCs w:val="24"/>
        </w:rPr>
        <w:t>via</w:t>
      </w:r>
      <w:r w:rsidRPr="00E06FE3">
        <w:rPr>
          <w:rFonts w:ascii="Garamond" w:hAnsi="Garamond"/>
          <w:sz w:val="24"/>
          <w:szCs w:val="24"/>
        </w:rPr>
        <w:t xml:space="preserve"> cellphone apps </w:t>
      </w:r>
      <w:r>
        <w:rPr>
          <w:rFonts w:ascii="Garamond" w:hAnsi="Garamond" w:hint="eastAsia"/>
          <w:sz w:val="24"/>
          <w:szCs w:val="24"/>
        </w:rPr>
        <w:t>and require</w:t>
      </w:r>
      <w:r w:rsidRPr="00E06FE3">
        <w:rPr>
          <w:rFonts w:ascii="Garamond" w:hAnsi="Garamond"/>
          <w:sz w:val="24"/>
          <w:szCs w:val="24"/>
        </w:rPr>
        <w:t xml:space="preserve"> only one application process.</w:t>
      </w:r>
    </w:p>
    <w:p w:rsidR="00D00737" w:rsidRPr="00D73BB2" w:rsidRDefault="00D00737" w:rsidP="002F660B">
      <w:pPr>
        <w:snapToGrid w:val="0"/>
        <w:spacing w:line="276" w:lineRule="auto"/>
        <w:ind w:firstLine="420"/>
        <w:rPr>
          <w:rFonts w:ascii="Garamond" w:hAnsi="Garamond"/>
          <w:sz w:val="24"/>
          <w:szCs w:val="24"/>
        </w:rPr>
      </w:pPr>
      <w:r>
        <w:rPr>
          <w:rFonts w:ascii="Garamond" w:hAnsi="Garamond" w:hint="eastAsia"/>
          <w:sz w:val="24"/>
          <w:szCs w:val="24"/>
        </w:rPr>
        <w:t>We will</w:t>
      </w:r>
      <w:r w:rsidRPr="00D73BB2">
        <w:rPr>
          <w:rFonts w:ascii="Garamond" w:hAnsi="Garamond"/>
          <w:sz w:val="24"/>
          <w:szCs w:val="24"/>
        </w:rPr>
        <w:t xml:space="preserve"> shorten the time needed for starting a</w:t>
      </w:r>
      <w:r>
        <w:rPr>
          <w:rFonts w:ascii="Garamond" w:hAnsi="Garamond" w:hint="eastAsia"/>
          <w:sz w:val="24"/>
          <w:szCs w:val="24"/>
        </w:rPr>
        <w:t xml:space="preserve"> business</w:t>
      </w:r>
      <w:r w:rsidRPr="00D73BB2">
        <w:rPr>
          <w:rFonts w:ascii="Garamond" w:hAnsi="Garamond"/>
          <w:sz w:val="24"/>
          <w:szCs w:val="24"/>
        </w:rPr>
        <w:t xml:space="preserve">. We will support provincial governments </w:t>
      </w:r>
      <w:r>
        <w:rPr>
          <w:rFonts w:ascii="Garamond" w:hAnsi="Garamond"/>
          <w:sz w:val="24"/>
          <w:szCs w:val="24"/>
        </w:rPr>
        <w:t xml:space="preserve">in </w:t>
      </w:r>
      <w:r w:rsidRPr="00D73BB2">
        <w:rPr>
          <w:rFonts w:ascii="Garamond" w:hAnsi="Garamond"/>
          <w:sz w:val="24"/>
          <w:szCs w:val="24"/>
        </w:rPr>
        <w:t>pilot</w:t>
      </w:r>
      <w:r>
        <w:rPr>
          <w:rFonts w:ascii="Garamond" w:hAnsi="Garamond"/>
          <w:sz w:val="24"/>
          <w:szCs w:val="24"/>
        </w:rPr>
        <w:t xml:space="preserve">ing </w:t>
      </w:r>
      <w:r w:rsidRPr="00D73BB2">
        <w:rPr>
          <w:rFonts w:ascii="Garamond" w:hAnsi="Garamond"/>
          <w:sz w:val="24"/>
          <w:szCs w:val="24"/>
        </w:rPr>
        <w:t>separate registration of corporate domiciles and places of operations. We will achieve full-process</w:t>
      </w:r>
      <w:r>
        <w:rPr>
          <w:rFonts w:ascii="Garamond" w:hAnsi="Garamond"/>
          <w:sz w:val="24"/>
          <w:szCs w:val="24"/>
        </w:rPr>
        <w:t xml:space="preserve"> </w:t>
      </w:r>
      <w:r w:rsidRPr="00D73BB2">
        <w:rPr>
          <w:rFonts w:ascii="Garamond" w:hAnsi="Garamond"/>
          <w:sz w:val="24"/>
          <w:szCs w:val="24"/>
        </w:rPr>
        <w:t xml:space="preserve">online trading of public resources across the country. We will further improve the mechanism for assessing China’s business environment, conduct business environment assessment and dynamic monitoring, and </w:t>
      </w:r>
      <w:r>
        <w:rPr>
          <w:rFonts w:ascii="Garamond" w:hAnsi="Garamond" w:hint="eastAsia"/>
          <w:sz w:val="24"/>
          <w:szCs w:val="24"/>
        </w:rPr>
        <w:t xml:space="preserve">compile and </w:t>
      </w:r>
      <w:r w:rsidRPr="00D73BB2">
        <w:rPr>
          <w:rFonts w:ascii="Garamond" w:hAnsi="Garamond"/>
          <w:sz w:val="24"/>
          <w:szCs w:val="24"/>
        </w:rPr>
        <w:t>release the 2021 China business environment report.</w:t>
      </w:r>
    </w:p>
    <w:p w:rsidR="00D00737" w:rsidDel="00564D25" w:rsidRDefault="00D00737" w:rsidP="002F660B">
      <w:pPr>
        <w:snapToGrid w:val="0"/>
        <w:spacing w:line="276" w:lineRule="auto"/>
        <w:ind w:firstLine="420"/>
        <w:rPr>
          <w:rFonts w:ascii="Garamond" w:hAnsi="Garamond"/>
          <w:i/>
          <w:sz w:val="24"/>
          <w:szCs w:val="24"/>
        </w:rPr>
      </w:pPr>
      <w:r>
        <w:rPr>
          <w:rFonts w:ascii="Garamond" w:hAnsi="Garamond" w:hint="eastAsia"/>
          <w:i/>
          <w:sz w:val="24"/>
          <w:szCs w:val="24"/>
        </w:rPr>
        <w:t xml:space="preserve">3) </w:t>
      </w:r>
      <w:r w:rsidRPr="00ED2DF4">
        <w:rPr>
          <w:rFonts w:ascii="Garamond" w:hAnsi="Garamond"/>
          <w:i/>
          <w:sz w:val="24"/>
          <w:szCs w:val="24"/>
        </w:rPr>
        <w:t>We will reduce enterprises’ production and operating costs through reform</w:t>
      </w:r>
      <w:r>
        <w:rPr>
          <w:rFonts w:ascii="Garamond" w:hAnsi="Garamond" w:hint="eastAsia"/>
          <w:i/>
          <w:sz w:val="24"/>
          <w:szCs w:val="24"/>
        </w:rPr>
        <w:t>.</w:t>
      </w:r>
      <w:r w:rsidRPr="00ED2DF4">
        <w:rPr>
          <w:rFonts w:ascii="Garamond" w:hAnsi="Garamond" w:hint="eastAsia"/>
          <w:i/>
          <w:sz w:val="24"/>
          <w:szCs w:val="24"/>
        </w:rPr>
        <w:t xml:space="preserve"> </w:t>
      </w:r>
    </w:p>
    <w:p w:rsidR="00D00737" w:rsidRPr="000D25A3" w:rsidRDefault="00D00737" w:rsidP="002F660B">
      <w:pPr>
        <w:snapToGrid w:val="0"/>
        <w:spacing w:line="276" w:lineRule="auto"/>
        <w:ind w:firstLine="420"/>
        <w:rPr>
          <w:rFonts w:ascii="Garamond" w:hAnsi="Garamond"/>
          <w:iCs/>
          <w:sz w:val="24"/>
          <w:szCs w:val="24"/>
        </w:rPr>
      </w:pPr>
      <w:r w:rsidRPr="000D25A3">
        <w:rPr>
          <w:rFonts w:ascii="Garamond" w:hAnsi="Garamond"/>
          <w:iCs/>
          <w:sz w:val="24"/>
          <w:szCs w:val="24"/>
        </w:rPr>
        <w:t xml:space="preserve">We will advance the reform of basic industries like energy, transportation, and telecommunications to </w:t>
      </w:r>
      <w:r>
        <w:rPr>
          <w:rFonts w:ascii="Garamond" w:hAnsi="Garamond" w:hint="eastAsia"/>
          <w:iCs/>
          <w:sz w:val="24"/>
          <w:szCs w:val="24"/>
        </w:rPr>
        <w:t xml:space="preserve">make service provision more </w:t>
      </w:r>
      <w:r w:rsidRPr="000D25A3">
        <w:rPr>
          <w:rFonts w:ascii="Garamond" w:hAnsi="Garamond"/>
          <w:iCs/>
          <w:sz w:val="24"/>
          <w:szCs w:val="24"/>
        </w:rPr>
        <w:t>efficient and reduce charges. All manufacturing enterprises will be allowed to engage in market-based electricity transactions. Further steps will be taken to cut unjustified surcharges on electricity use</w:t>
      </w:r>
      <w:r w:rsidRPr="0001154F">
        <w:rPr>
          <w:rFonts w:ascii="Garamond" w:hAnsi="Garamond"/>
          <w:iCs/>
          <w:sz w:val="24"/>
          <w:szCs w:val="24"/>
        </w:rPr>
        <w:t>, with further reductions in the</w:t>
      </w:r>
      <w:r w:rsidRPr="000D25A3">
        <w:rPr>
          <w:rFonts w:ascii="Garamond" w:hAnsi="Garamond"/>
          <w:iCs/>
          <w:sz w:val="24"/>
          <w:szCs w:val="24"/>
        </w:rPr>
        <w:t xml:space="preserve"> electricity rates for general industrial and commercial </w:t>
      </w:r>
      <w:r>
        <w:rPr>
          <w:rFonts w:ascii="Garamond" w:hAnsi="Garamond"/>
          <w:iCs/>
          <w:sz w:val="24"/>
          <w:szCs w:val="24"/>
        </w:rPr>
        <w:t>businesses.</w:t>
      </w:r>
    </w:p>
    <w:p w:rsidR="00D00737" w:rsidRPr="000D25A3" w:rsidRDefault="00D00737" w:rsidP="002F660B">
      <w:pPr>
        <w:snapToGrid w:val="0"/>
        <w:spacing w:line="276" w:lineRule="auto"/>
        <w:ind w:firstLine="420"/>
        <w:rPr>
          <w:rFonts w:ascii="Garamond" w:hAnsi="Garamond"/>
          <w:iCs/>
          <w:sz w:val="24"/>
          <w:szCs w:val="24"/>
        </w:rPr>
      </w:pPr>
      <w:r w:rsidRPr="000D25A3">
        <w:rPr>
          <w:rFonts w:ascii="Garamond" w:hAnsi="Garamond"/>
          <w:iCs/>
          <w:sz w:val="24"/>
          <w:szCs w:val="24"/>
        </w:rPr>
        <w:t xml:space="preserve">Average rates for broadband and dedicated internet access services for </w:t>
      </w:r>
      <w:r w:rsidRPr="00EF27BA">
        <w:rPr>
          <w:rFonts w:ascii="Garamond" w:hAnsi="Garamond"/>
          <w:iCs/>
          <w:sz w:val="24"/>
          <w:szCs w:val="24"/>
        </w:rPr>
        <w:t xml:space="preserve">SMEs </w:t>
      </w:r>
      <w:r w:rsidRPr="000D25A3">
        <w:rPr>
          <w:rFonts w:ascii="Garamond" w:hAnsi="Garamond"/>
          <w:iCs/>
          <w:sz w:val="24"/>
          <w:szCs w:val="24"/>
        </w:rPr>
        <w:t xml:space="preserve">will be lowered by </w:t>
      </w:r>
      <w:r w:rsidR="00B1164A">
        <w:rPr>
          <w:rFonts w:ascii="Garamond" w:hAnsi="Garamond" w:hint="eastAsia"/>
          <w:iCs/>
          <w:sz w:val="24"/>
          <w:szCs w:val="24"/>
        </w:rPr>
        <w:t xml:space="preserve">a </w:t>
      </w:r>
      <w:r>
        <w:rPr>
          <w:rFonts w:ascii="Garamond" w:hAnsi="Garamond" w:hint="eastAsia"/>
          <w:iCs/>
          <w:sz w:val="24"/>
          <w:szCs w:val="24"/>
        </w:rPr>
        <w:t>further</w:t>
      </w:r>
      <w:r w:rsidRPr="000D25A3">
        <w:rPr>
          <w:rFonts w:ascii="Garamond" w:hAnsi="Garamond"/>
          <w:iCs/>
          <w:sz w:val="24"/>
          <w:szCs w:val="24"/>
        </w:rPr>
        <w:t xml:space="preserve"> 10</w:t>
      </w:r>
      <w:r>
        <w:rPr>
          <w:rFonts w:ascii="Garamond" w:hAnsi="Garamond" w:hint="eastAsia"/>
          <w:iCs/>
          <w:sz w:val="24"/>
          <w:szCs w:val="24"/>
        </w:rPr>
        <w:t>%</w:t>
      </w:r>
      <w:r w:rsidRPr="000D25A3">
        <w:rPr>
          <w:rFonts w:ascii="Garamond" w:hAnsi="Garamond"/>
          <w:iCs/>
          <w:sz w:val="24"/>
          <w:szCs w:val="24"/>
        </w:rPr>
        <w:t>. We will introduce differentiated pricing at expressway tolls for freight transport</w:t>
      </w:r>
      <w:r w:rsidR="002709C1">
        <w:rPr>
          <w:rFonts w:ascii="Garamond" w:hAnsi="Garamond" w:hint="eastAsia"/>
          <w:iCs/>
          <w:sz w:val="24"/>
          <w:szCs w:val="24"/>
        </w:rPr>
        <w:t>ation</w:t>
      </w:r>
      <w:r w:rsidRPr="000D25A3">
        <w:rPr>
          <w:rFonts w:ascii="Garamond" w:hAnsi="Garamond"/>
          <w:iCs/>
          <w:sz w:val="24"/>
          <w:szCs w:val="24"/>
        </w:rPr>
        <w:t xml:space="preserve"> vehicles for different time</w:t>
      </w:r>
      <w:r w:rsidR="00B1164A">
        <w:rPr>
          <w:rFonts w:ascii="Garamond" w:hAnsi="Garamond" w:hint="eastAsia"/>
          <w:iCs/>
          <w:sz w:val="24"/>
          <w:szCs w:val="24"/>
        </w:rPr>
        <w:t>s</w:t>
      </w:r>
      <w:r w:rsidRPr="000D25A3">
        <w:rPr>
          <w:rFonts w:ascii="Garamond" w:hAnsi="Garamond"/>
          <w:iCs/>
          <w:sz w:val="24"/>
          <w:szCs w:val="24"/>
        </w:rPr>
        <w:t xml:space="preserve"> of day and different sections of road. The port development fee will be abolished. Airlines’ contributions to the civil aviation development</w:t>
      </w:r>
      <w:r>
        <w:rPr>
          <w:rFonts w:ascii="Garamond" w:hAnsi="Garamond"/>
          <w:iCs/>
          <w:sz w:val="24"/>
          <w:szCs w:val="24"/>
        </w:rPr>
        <w:t xml:space="preserve"> fund will be cut by</w:t>
      </w:r>
      <w:r w:rsidR="00B1164A">
        <w:rPr>
          <w:rFonts w:ascii="Garamond" w:hAnsi="Garamond" w:hint="eastAsia"/>
          <w:iCs/>
          <w:sz w:val="24"/>
          <w:szCs w:val="24"/>
        </w:rPr>
        <w:t xml:space="preserve"> a</w:t>
      </w:r>
      <w:r>
        <w:rPr>
          <w:rFonts w:ascii="Garamond" w:hAnsi="Garamond"/>
          <w:iCs/>
          <w:sz w:val="24"/>
          <w:szCs w:val="24"/>
        </w:rPr>
        <w:t xml:space="preserve"> </w:t>
      </w:r>
      <w:r>
        <w:rPr>
          <w:rFonts w:ascii="Garamond" w:hAnsi="Garamond" w:hint="eastAsia"/>
          <w:iCs/>
          <w:sz w:val="24"/>
          <w:szCs w:val="24"/>
        </w:rPr>
        <w:t xml:space="preserve">further </w:t>
      </w:r>
      <w:r>
        <w:rPr>
          <w:rFonts w:ascii="Garamond" w:hAnsi="Garamond"/>
          <w:iCs/>
          <w:sz w:val="24"/>
          <w:szCs w:val="24"/>
        </w:rPr>
        <w:t>20</w:t>
      </w:r>
      <w:r>
        <w:rPr>
          <w:rFonts w:ascii="Garamond" w:hAnsi="Garamond" w:hint="eastAsia"/>
          <w:iCs/>
          <w:sz w:val="24"/>
          <w:szCs w:val="24"/>
        </w:rPr>
        <w:t>%</w:t>
      </w:r>
      <w:r w:rsidRPr="000D25A3">
        <w:rPr>
          <w:rFonts w:ascii="Garamond" w:hAnsi="Garamond"/>
          <w:iCs/>
          <w:sz w:val="24"/>
          <w:szCs w:val="24"/>
        </w:rPr>
        <w:t xml:space="preserve">. </w:t>
      </w:r>
    </w:p>
    <w:p w:rsidR="0015105F" w:rsidRPr="000D25A3" w:rsidRDefault="00D00737" w:rsidP="002F660B">
      <w:pPr>
        <w:snapToGrid w:val="0"/>
        <w:spacing w:line="276" w:lineRule="auto"/>
        <w:ind w:firstLine="420"/>
        <w:rPr>
          <w:rFonts w:ascii="Garamond" w:hAnsi="Garamond"/>
          <w:i/>
          <w:sz w:val="24"/>
          <w:szCs w:val="24"/>
        </w:rPr>
      </w:pPr>
      <w:r w:rsidRPr="000D25A3">
        <w:rPr>
          <w:rFonts w:ascii="Garamond" w:hAnsi="Garamond"/>
          <w:iCs/>
          <w:sz w:val="24"/>
          <w:szCs w:val="24"/>
        </w:rPr>
        <w:t xml:space="preserve">Governments in localities that were </w:t>
      </w:r>
      <w:r w:rsidRPr="000A23D3">
        <w:rPr>
          <w:rFonts w:ascii="Garamond" w:hAnsi="Garamond"/>
          <w:iCs/>
          <w:sz w:val="24"/>
          <w:szCs w:val="24"/>
        </w:rPr>
        <w:t>strongly impacted</w:t>
      </w:r>
      <w:r>
        <w:rPr>
          <w:rFonts w:ascii="Garamond" w:hAnsi="Garamond" w:hint="eastAsia"/>
          <w:iCs/>
          <w:sz w:val="24"/>
          <w:szCs w:val="24"/>
        </w:rPr>
        <w:t xml:space="preserve"> </w:t>
      </w:r>
      <w:r w:rsidRPr="000D25A3">
        <w:rPr>
          <w:rFonts w:ascii="Garamond" w:hAnsi="Garamond"/>
          <w:iCs/>
          <w:sz w:val="24"/>
          <w:szCs w:val="24"/>
        </w:rPr>
        <w:t xml:space="preserve">by Covid-19 will be encouraged to lower or waive rentals on state-owned property for micro and small businesses in the service sector and for </w:t>
      </w:r>
      <w:r w:rsidRPr="001E1AED">
        <w:rPr>
          <w:rFonts w:ascii="Garamond" w:hAnsi="Garamond"/>
          <w:iCs/>
          <w:sz w:val="24"/>
          <w:szCs w:val="24"/>
        </w:rPr>
        <w:t>self-employed individuals</w:t>
      </w:r>
      <w:r w:rsidRPr="000D25A3">
        <w:rPr>
          <w:rFonts w:ascii="Garamond" w:hAnsi="Garamond"/>
          <w:iCs/>
          <w:sz w:val="24"/>
          <w:szCs w:val="24"/>
        </w:rPr>
        <w:t>. Various intermediary agencies will be urged to make public their terms of service, procedures, timeframes, and charges. Unjustified growth in non-tax government revenue will be strictly checked, and tough steps will be taken to end arbitrary charges, fines, and quotas.</w:t>
      </w:r>
    </w:p>
    <w:p w:rsidR="00D00737" w:rsidRPr="00D73BB2" w:rsidRDefault="00D00737" w:rsidP="002F660B">
      <w:pPr>
        <w:snapToGrid w:val="0"/>
        <w:spacing w:line="276" w:lineRule="auto"/>
        <w:ind w:firstLine="420"/>
        <w:rPr>
          <w:rFonts w:ascii="Garamond" w:hAnsi="Garamond"/>
          <w:i/>
          <w:sz w:val="24"/>
          <w:szCs w:val="24"/>
        </w:rPr>
      </w:pPr>
      <w:r>
        <w:rPr>
          <w:rFonts w:ascii="Garamond" w:hAnsi="Garamond" w:hint="eastAsia"/>
          <w:i/>
          <w:sz w:val="24"/>
          <w:szCs w:val="24"/>
        </w:rPr>
        <w:t>4) W</w:t>
      </w:r>
      <w:r w:rsidRPr="00D73BB2">
        <w:rPr>
          <w:rFonts w:ascii="Garamond" w:hAnsi="Garamond"/>
          <w:i/>
          <w:sz w:val="24"/>
          <w:szCs w:val="24"/>
        </w:rPr>
        <w:t>e will strive to boost the vitality of market entities.</w:t>
      </w:r>
    </w:p>
    <w:p w:rsidR="00D00737" w:rsidRPr="00D73BB2" w:rsidRDefault="00D00737" w:rsidP="002F660B">
      <w:pPr>
        <w:snapToGrid w:val="0"/>
        <w:spacing w:line="276" w:lineRule="auto"/>
        <w:ind w:firstLine="420"/>
        <w:rPr>
          <w:rFonts w:ascii="Garamond" w:hAnsi="Garamond"/>
          <w:color w:val="000000"/>
          <w:sz w:val="24"/>
          <w:szCs w:val="24"/>
        </w:rPr>
      </w:pPr>
      <w:r w:rsidRPr="00D73BB2">
        <w:rPr>
          <w:rFonts w:ascii="Garamond" w:hAnsi="Garamond"/>
          <w:sz w:val="24"/>
          <w:szCs w:val="24"/>
        </w:rPr>
        <w:t>We will continue</w:t>
      </w:r>
      <w:r>
        <w:rPr>
          <w:rFonts w:ascii="Garamond" w:hAnsi="Garamond"/>
          <w:sz w:val="24"/>
          <w:szCs w:val="24"/>
        </w:rPr>
        <w:t xml:space="preserve"> with </w:t>
      </w:r>
      <w:r w:rsidRPr="00D73BB2">
        <w:rPr>
          <w:rFonts w:ascii="Garamond" w:hAnsi="Garamond"/>
          <w:sz w:val="24"/>
          <w:szCs w:val="24"/>
        </w:rPr>
        <w:t xml:space="preserve">the three-year action plan for SOE reform, accelerate </w:t>
      </w:r>
      <w:r>
        <w:rPr>
          <w:rFonts w:ascii="Garamond" w:hAnsi="Garamond"/>
          <w:sz w:val="24"/>
          <w:szCs w:val="24"/>
        </w:rPr>
        <w:t xml:space="preserve">the </w:t>
      </w:r>
      <w:r w:rsidRPr="00D73BB2">
        <w:rPr>
          <w:rFonts w:ascii="Garamond" w:hAnsi="Garamond"/>
          <w:sz w:val="24"/>
          <w:szCs w:val="24"/>
        </w:rPr>
        <w:t xml:space="preserve">improved distribution </w:t>
      </w:r>
      <w:r>
        <w:rPr>
          <w:rFonts w:ascii="Garamond" w:hAnsi="Garamond"/>
          <w:sz w:val="24"/>
          <w:szCs w:val="24"/>
        </w:rPr>
        <w:t xml:space="preserve">and structural adjustment </w:t>
      </w:r>
      <w:r w:rsidRPr="00D73BB2">
        <w:rPr>
          <w:rFonts w:ascii="Garamond" w:hAnsi="Garamond"/>
          <w:sz w:val="24"/>
          <w:szCs w:val="24"/>
        </w:rPr>
        <w:t xml:space="preserve">of the state-owned sector, </w:t>
      </w:r>
      <w:r>
        <w:rPr>
          <w:rFonts w:ascii="Garamond" w:hAnsi="Garamond"/>
          <w:sz w:val="24"/>
          <w:szCs w:val="24"/>
        </w:rPr>
        <w:t xml:space="preserve">both </w:t>
      </w:r>
      <w:r w:rsidRPr="00D73BB2">
        <w:rPr>
          <w:rFonts w:ascii="Garamond" w:hAnsi="Garamond"/>
          <w:sz w:val="24"/>
          <w:szCs w:val="24"/>
        </w:rPr>
        <w:t xml:space="preserve">vigorously and prudently advance the mixed ownership reform </w:t>
      </w:r>
      <w:r>
        <w:rPr>
          <w:rFonts w:ascii="Garamond" w:hAnsi="Garamond"/>
          <w:sz w:val="24"/>
          <w:szCs w:val="24"/>
        </w:rPr>
        <w:t>of</w:t>
      </w:r>
      <w:r w:rsidRPr="00D73BB2">
        <w:rPr>
          <w:rFonts w:ascii="Garamond" w:hAnsi="Garamond"/>
          <w:sz w:val="24"/>
          <w:szCs w:val="24"/>
        </w:rPr>
        <w:t xml:space="preserve"> SOEs, and improve the </w:t>
      </w:r>
      <w:r w:rsidRPr="00D73BB2">
        <w:rPr>
          <w:rFonts w:ascii="Garamond" w:hAnsi="Garamond"/>
          <w:color w:val="000000"/>
          <w:sz w:val="24"/>
          <w:szCs w:val="24"/>
        </w:rPr>
        <w:t>state-owned assets</w:t>
      </w:r>
      <w:r>
        <w:rPr>
          <w:rFonts w:ascii="Garamond" w:hAnsi="Garamond"/>
          <w:color w:val="000000"/>
          <w:sz w:val="24"/>
          <w:szCs w:val="24"/>
        </w:rPr>
        <w:t xml:space="preserve"> oversight </w:t>
      </w:r>
      <w:r w:rsidRPr="00D73BB2">
        <w:rPr>
          <w:rFonts w:ascii="Garamond" w:hAnsi="Garamond"/>
          <w:color w:val="000000"/>
          <w:sz w:val="24"/>
          <w:szCs w:val="24"/>
        </w:rPr>
        <w:t>system</w:t>
      </w:r>
      <w:r>
        <w:rPr>
          <w:rFonts w:ascii="Garamond" w:hAnsi="Garamond"/>
          <w:color w:val="000000"/>
          <w:sz w:val="24"/>
          <w:szCs w:val="24"/>
        </w:rPr>
        <w:t xml:space="preserve"> that focuses </w:t>
      </w:r>
      <w:r w:rsidRPr="00D73BB2">
        <w:rPr>
          <w:rFonts w:ascii="Garamond" w:hAnsi="Garamond"/>
          <w:color w:val="000000"/>
          <w:sz w:val="24"/>
          <w:szCs w:val="24"/>
        </w:rPr>
        <w:t>on state capital.</w:t>
      </w:r>
    </w:p>
    <w:p w:rsidR="00D00737" w:rsidRPr="00D73BB2" w:rsidRDefault="00D00737" w:rsidP="002F660B">
      <w:pPr>
        <w:snapToGrid w:val="0"/>
        <w:spacing w:line="276" w:lineRule="auto"/>
        <w:ind w:firstLine="420"/>
        <w:rPr>
          <w:rFonts w:ascii="Garamond" w:hAnsi="Garamond" w:cs="Georgia"/>
          <w:sz w:val="24"/>
          <w:szCs w:val="24"/>
        </w:rPr>
      </w:pPr>
      <w:r w:rsidRPr="00D73BB2">
        <w:rPr>
          <w:rFonts w:ascii="Garamond" w:hAnsi="Garamond"/>
          <w:sz w:val="24"/>
          <w:szCs w:val="24"/>
        </w:rPr>
        <w:t xml:space="preserve">We will </w:t>
      </w:r>
      <w:r w:rsidRPr="00D73BB2">
        <w:rPr>
          <w:rFonts w:ascii="Garamond" w:hAnsi="Garamond" w:cs="Georgia"/>
          <w:sz w:val="24"/>
          <w:szCs w:val="24"/>
        </w:rPr>
        <w:t xml:space="preserve">foster </w:t>
      </w:r>
      <w:r>
        <w:rPr>
          <w:rFonts w:ascii="Garamond" w:hAnsi="Garamond" w:cs="Georgia" w:hint="eastAsia"/>
          <w:sz w:val="24"/>
          <w:szCs w:val="24"/>
        </w:rPr>
        <w:t xml:space="preserve">a </w:t>
      </w:r>
      <w:r w:rsidRPr="00D73BB2">
        <w:rPr>
          <w:rFonts w:ascii="Garamond" w:hAnsi="Garamond" w:cs="Georgia"/>
          <w:sz w:val="24"/>
          <w:szCs w:val="24"/>
        </w:rPr>
        <w:t>cordial and clean relationship between government and business, pro</w:t>
      </w:r>
      <w:r>
        <w:rPr>
          <w:rFonts w:ascii="Garamond" w:hAnsi="Garamond" w:cs="Georgia"/>
          <w:sz w:val="24"/>
          <w:szCs w:val="24"/>
        </w:rPr>
        <w:t>vide equal protection of</w:t>
      </w:r>
      <w:r w:rsidRPr="00D73BB2">
        <w:rPr>
          <w:rFonts w:ascii="Garamond" w:hAnsi="Garamond" w:cs="Georgia"/>
          <w:sz w:val="24"/>
          <w:szCs w:val="24"/>
        </w:rPr>
        <w:t xml:space="preserve"> </w:t>
      </w:r>
      <w:r>
        <w:rPr>
          <w:rFonts w:ascii="Garamond" w:hAnsi="Garamond" w:cs="Georgia"/>
          <w:sz w:val="24"/>
          <w:szCs w:val="24"/>
        </w:rPr>
        <w:t xml:space="preserve">the </w:t>
      </w:r>
      <w:r w:rsidRPr="00D73BB2">
        <w:rPr>
          <w:rFonts w:ascii="Garamond" w:hAnsi="Garamond" w:cs="Georgia"/>
          <w:sz w:val="24"/>
          <w:szCs w:val="24"/>
        </w:rPr>
        <w:t>property rights</w:t>
      </w:r>
      <w:r>
        <w:rPr>
          <w:rFonts w:ascii="Garamond" w:hAnsi="Garamond" w:cs="Georgia"/>
          <w:sz w:val="24"/>
          <w:szCs w:val="24"/>
        </w:rPr>
        <w:t xml:space="preserve"> of </w:t>
      </w:r>
      <w:r w:rsidRPr="00CE76E8">
        <w:rPr>
          <w:rFonts w:ascii="Garamond" w:hAnsi="Garamond" w:cs="Georgia"/>
          <w:sz w:val="24"/>
          <w:szCs w:val="24"/>
        </w:rPr>
        <w:t xml:space="preserve">private </w:t>
      </w:r>
      <w:r>
        <w:rPr>
          <w:rFonts w:ascii="Garamond" w:hAnsi="Garamond" w:cs="Georgia"/>
          <w:sz w:val="24"/>
          <w:szCs w:val="24"/>
        </w:rPr>
        <w:t>businesses</w:t>
      </w:r>
      <w:r w:rsidRPr="00D73BB2">
        <w:rPr>
          <w:rFonts w:ascii="Garamond" w:hAnsi="Garamond" w:cs="Georgia"/>
          <w:sz w:val="24"/>
          <w:szCs w:val="24"/>
        </w:rPr>
        <w:t xml:space="preserve"> and </w:t>
      </w:r>
      <w:r>
        <w:rPr>
          <w:rFonts w:ascii="Garamond" w:hAnsi="Garamond" w:cs="Georgia"/>
          <w:sz w:val="24"/>
          <w:szCs w:val="24"/>
        </w:rPr>
        <w:t xml:space="preserve">the </w:t>
      </w:r>
      <w:r w:rsidRPr="00D73BB2">
        <w:rPr>
          <w:rFonts w:ascii="Garamond" w:hAnsi="Garamond" w:cs="Georgia"/>
          <w:sz w:val="24"/>
          <w:szCs w:val="24"/>
        </w:rPr>
        <w:t>rights and interests</w:t>
      </w:r>
      <w:r>
        <w:rPr>
          <w:rFonts w:ascii="Garamond" w:hAnsi="Garamond" w:cs="Georgia"/>
          <w:sz w:val="24"/>
          <w:szCs w:val="24"/>
        </w:rPr>
        <w:t xml:space="preserve"> of entrepreneurs</w:t>
      </w:r>
      <w:r w:rsidRPr="00D73BB2">
        <w:rPr>
          <w:rFonts w:ascii="Garamond" w:hAnsi="Garamond" w:cs="Georgia"/>
          <w:sz w:val="24"/>
          <w:szCs w:val="24"/>
        </w:rPr>
        <w:t xml:space="preserve"> in accordance with law, and nurture </w:t>
      </w:r>
      <w:r>
        <w:rPr>
          <w:rFonts w:ascii="Garamond" w:hAnsi="Garamond" w:cs="Georgia"/>
          <w:sz w:val="24"/>
          <w:szCs w:val="24"/>
        </w:rPr>
        <w:t xml:space="preserve">an </w:t>
      </w:r>
      <w:r w:rsidRPr="00D73BB2">
        <w:rPr>
          <w:rFonts w:ascii="Garamond" w:hAnsi="Garamond" w:cs="Georgia"/>
          <w:sz w:val="24"/>
          <w:szCs w:val="24"/>
        </w:rPr>
        <w:t>entrepreneurial spirit. We will move faster to develop world-class enterprises, increas</w:t>
      </w:r>
      <w:r>
        <w:rPr>
          <w:rFonts w:ascii="Garamond" w:hAnsi="Garamond" w:cs="Georgia" w:hint="eastAsia"/>
          <w:sz w:val="24"/>
          <w:szCs w:val="24"/>
        </w:rPr>
        <w:t>e</w:t>
      </w:r>
      <w:r>
        <w:rPr>
          <w:rFonts w:ascii="Garamond" w:hAnsi="Garamond" w:cs="Georgia"/>
          <w:sz w:val="24"/>
          <w:szCs w:val="24"/>
        </w:rPr>
        <w:t xml:space="preserve"> </w:t>
      </w:r>
      <w:r w:rsidRPr="00D73BB2">
        <w:rPr>
          <w:rFonts w:ascii="Garamond" w:hAnsi="Garamond" w:cs="Georgia"/>
          <w:sz w:val="24"/>
          <w:szCs w:val="24"/>
        </w:rPr>
        <w:t>the ability of SMEs to innovate a</w:t>
      </w:r>
      <w:r>
        <w:rPr>
          <w:rFonts w:ascii="Garamond" w:hAnsi="Garamond" w:cs="Georgia"/>
          <w:sz w:val="24"/>
          <w:szCs w:val="24"/>
        </w:rPr>
        <w:t>nd to raise their</w:t>
      </w:r>
      <w:r w:rsidRPr="00D73BB2">
        <w:rPr>
          <w:rFonts w:ascii="Garamond" w:hAnsi="Garamond" w:cs="Georgia"/>
          <w:sz w:val="24"/>
          <w:szCs w:val="24"/>
        </w:rPr>
        <w:t xml:space="preserve"> </w:t>
      </w:r>
      <w:r>
        <w:rPr>
          <w:rFonts w:ascii="Garamond" w:hAnsi="Garamond" w:cs="Georgia" w:hint="eastAsia"/>
          <w:sz w:val="24"/>
          <w:szCs w:val="24"/>
        </w:rPr>
        <w:t>professional</w:t>
      </w:r>
      <w:r>
        <w:rPr>
          <w:rFonts w:ascii="Garamond" w:hAnsi="Garamond" w:cs="Georgia"/>
          <w:sz w:val="24"/>
          <w:szCs w:val="24"/>
        </w:rPr>
        <w:t xml:space="preserve"> competence</w:t>
      </w:r>
      <w:r w:rsidRPr="00D73BB2">
        <w:rPr>
          <w:rFonts w:ascii="Garamond" w:hAnsi="Garamond" w:cs="Georgia"/>
          <w:sz w:val="24"/>
          <w:szCs w:val="24"/>
        </w:rPr>
        <w:t xml:space="preserve">, and develop a </w:t>
      </w:r>
      <w:r>
        <w:rPr>
          <w:rFonts w:ascii="Garamond" w:hAnsi="Garamond" w:cs="Georgia"/>
          <w:sz w:val="24"/>
          <w:szCs w:val="24"/>
        </w:rPr>
        <w:t xml:space="preserve">group </w:t>
      </w:r>
      <w:r w:rsidRPr="00D73BB2">
        <w:rPr>
          <w:rFonts w:ascii="Garamond" w:hAnsi="Garamond" w:cs="Georgia"/>
          <w:sz w:val="24"/>
          <w:szCs w:val="24"/>
        </w:rPr>
        <w:t xml:space="preserve">of SMEs </w:t>
      </w:r>
      <w:r w:rsidRPr="00D73BB2">
        <w:rPr>
          <w:rFonts w:ascii="Garamond" w:hAnsi="Garamond"/>
          <w:sz w:val="24"/>
          <w:szCs w:val="24"/>
        </w:rPr>
        <w:t>that apply special, sophisticated techniques to produce unique and novel products</w:t>
      </w:r>
      <w:r w:rsidRPr="00D73BB2">
        <w:rPr>
          <w:rFonts w:ascii="Garamond" w:hAnsi="Garamond" w:cs="Georgia"/>
          <w:sz w:val="24"/>
          <w:szCs w:val="24"/>
        </w:rPr>
        <w:t xml:space="preserve">. </w:t>
      </w:r>
    </w:p>
    <w:p w:rsidR="00D00737" w:rsidRPr="00D73BB2" w:rsidRDefault="00D00737" w:rsidP="002F660B">
      <w:pPr>
        <w:snapToGrid w:val="0"/>
        <w:spacing w:line="276" w:lineRule="auto"/>
        <w:ind w:firstLine="420"/>
        <w:rPr>
          <w:rFonts w:ascii="Garamond" w:hAnsi="Garamond" w:cs="Georgia"/>
          <w:sz w:val="24"/>
          <w:szCs w:val="24"/>
        </w:rPr>
      </w:pPr>
      <w:r w:rsidRPr="00D73BB2">
        <w:rPr>
          <w:rFonts w:ascii="Garamond" w:hAnsi="Garamond" w:cs="Georgia"/>
          <w:sz w:val="24"/>
          <w:szCs w:val="24"/>
        </w:rPr>
        <w:t>We will</w:t>
      </w:r>
      <w:r>
        <w:rPr>
          <w:rFonts w:ascii="Garamond" w:hAnsi="Garamond" w:cs="Georgia"/>
          <w:sz w:val="24"/>
          <w:szCs w:val="24"/>
        </w:rPr>
        <w:t xml:space="preserve"> strengthen </w:t>
      </w:r>
      <w:r w:rsidRPr="00D73BB2">
        <w:rPr>
          <w:rFonts w:ascii="Garamond" w:hAnsi="Garamond" w:cs="Georgia"/>
          <w:sz w:val="24"/>
          <w:szCs w:val="24"/>
        </w:rPr>
        <w:t xml:space="preserve">inclusive financial services </w:t>
      </w:r>
      <w:r>
        <w:rPr>
          <w:rFonts w:ascii="Garamond" w:hAnsi="Garamond" w:cs="Georgia"/>
          <w:sz w:val="24"/>
          <w:szCs w:val="24"/>
        </w:rPr>
        <w:t>for</w:t>
      </w:r>
      <w:r w:rsidRPr="00D73BB2">
        <w:rPr>
          <w:rFonts w:ascii="Garamond" w:hAnsi="Garamond" w:cs="Georgia"/>
          <w:sz w:val="24"/>
          <w:szCs w:val="24"/>
        </w:rPr>
        <w:t xml:space="preserve"> micro and small </w:t>
      </w:r>
      <w:r>
        <w:rPr>
          <w:rFonts w:ascii="Garamond" w:hAnsi="Garamond" w:cs="Georgia" w:hint="eastAsia"/>
          <w:sz w:val="24"/>
          <w:szCs w:val="24"/>
        </w:rPr>
        <w:t>businesses</w:t>
      </w:r>
      <w:r w:rsidRPr="00D73BB2">
        <w:rPr>
          <w:rFonts w:ascii="Garamond" w:hAnsi="Garamond" w:cs="Georgia"/>
          <w:sz w:val="24"/>
          <w:szCs w:val="24"/>
        </w:rPr>
        <w:t>, enforce regulations on ensuring payments owed to SMEs, and protect the lawful rights and interests of MSMEs.</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cs="Georgia"/>
          <w:sz w:val="24"/>
          <w:szCs w:val="24"/>
        </w:rPr>
        <w:t>We will push forward market-based reform</w:t>
      </w:r>
      <w:r>
        <w:rPr>
          <w:rFonts w:ascii="Garamond" w:hAnsi="Garamond" w:cs="Georgia"/>
          <w:sz w:val="24"/>
          <w:szCs w:val="24"/>
        </w:rPr>
        <w:t>s</w:t>
      </w:r>
      <w:r w:rsidRPr="00D73BB2">
        <w:rPr>
          <w:rFonts w:ascii="Garamond" w:hAnsi="Garamond" w:cs="Georgia"/>
          <w:sz w:val="24"/>
          <w:szCs w:val="24"/>
        </w:rPr>
        <w:t xml:space="preserve"> in the competitive areas of energy, railway, telecommunication</w:t>
      </w:r>
      <w:r>
        <w:rPr>
          <w:rFonts w:ascii="Garamond" w:hAnsi="Garamond" w:cs="Georgia" w:hint="eastAsia"/>
          <w:sz w:val="24"/>
          <w:szCs w:val="24"/>
        </w:rPr>
        <w:t>s</w:t>
      </w:r>
      <w:r w:rsidRPr="00D73BB2">
        <w:rPr>
          <w:rFonts w:ascii="Garamond" w:hAnsi="Garamond" w:cs="Georgia"/>
          <w:sz w:val="24"/>
          <w:szCs w:val="24"/>
        </w:rPr>
        <w:t>, and other industries</w:t>
      </w:r>
      <w:r>
        <w:rPr>
          <w:rFonts w:ascii="Garamond" w:hAnsi="Garamond" w:cs="Georgia"/>
          <w:sz w:val="24"/>
          <w:szCs w:val="24"/>
        </w:rPr>
        <w:t>,</w:t>
      </w:r>
      <w:r w:rsidRPr="00D73BB2">
        <w:rPr>
          <w:rFonts w:ascii="Garamond" w:hAnsi="Garamond" w:cs="Georgia"/>
          <w:sz w:val="24"/>
          <w:szCs w:val="24"/>
        </w:rPr>
        <w:t xml:space="preserve"> and intensify</w:t>
      </w:r>
      <w:r>
        <w:rPr>
          <w:rFonts w:ascii="Garamond" w:hAnsi="Garamond" w:cs="Georgia"/>
          <w:sz w:val="24"/>
          <w:szCs w:val="24"/>
        </w:rPr>
        <w:t xml:space="preserve"> </w:t>
      </w:r>
      <w:r w:rsidRPr="00D73BB2">
        <w:rPr>
          <w:rFonts w:ascii="Garamond" w:hAnsi="Garamond" w:cs="Georgia"/>
          <w:sz w:val="24"/>
          <w:szCs w:val="24"/>
        </w:rPr>
        <w:t>reform of the regulatory system for</w:t>
      </w:r>
      <w:r>
        <w:rPr>
          <w:rFonts w:ascii="Garamond" w:hAnsi="Garamond" w:cs="Georgia"/>
          <w:sz w:val="24"/>
          <w:szCs w:val="24"/>
        </w:rPr>
        <w:t xml:space="preserve"> </w:t>
      </w:r>
      <w:r w:rsidRPr="00D73BB2">
        <w:rPr>
          <w:rFonts w:ascii="Garamond" w:hAnsi="Garamond" w:cs="Georgia"/>
          <w:sz w:val="24"/>
          <w:szCs w:val="24"/>
        </w:rPr>
        <w:lastRenderedPageBreak/>
        <w:t>natural monopol</w:t>
      </w:r>
      <w:r>
        <w:rPr>
          <w:rFonts w:ascii="Garamond" w:hAnsi="Garamond" w:cs="Georgia" w:hint="eastAsia"/>
          <w:sz w:val="24"/>
          <w:szCs w:val="24"/>
        </w:rPr>
        <w:t>y businesses</w:t>
      </w:r>
      <w:r w:rsidRPr="00D73BB2">
        <w:rPr>
          <w:rFonts w:ascii="Garamond" w:hAnsi="Garamond" w:cs="Georgia"/>
          <w:sz w:val="24"/>
          <w:szCs w:val="24"/>
        </w:rPr>
        <w:t xml:space="preserve">. We will work faster to develop a national unified electricity market, </w:t>
      </w:r>
      <w:r w:rsidR="004A2968">
        <w:rPr>
          <w:rFonts w:ascii="Garamond" w:hAnsi="Garamond" w:cs="Georgia" w:hint="eastAsia"/>
          <w:sz w:val="24"/>
          <w:szCs w:val="24"/>
        </w:rPr>
        <w:t xml:space="preserve">and </w:t>
      </w:r>
      <w:r w:rsidRPr="00D73BB2">
        <w:rPr>
          <w:rFonts w:ascii="Garamond" w:hAnsi="Garamond" w:cs="Georgia"/>
          <w:sz w:val="24"/>
          <w:szCs w:val="24"/>
        </w:rPr>
        <w:t xml:space="preserve">carry out comprehensive trials </w:t>
      </w:r>
      <w:r w:rsidR="00003ACC">
        <w:rPr>
          <w:rFonts w:ascii="Garamond" w:hAnsi="Garamond" w:cs="Georgia" w:hint="eastAsia"/>
          <w:sz w:val="24"/>
          <w:szCs w:val="24"/>
        </w:rPr>
        <w:t>for</w:t>
      </w:r>
      <w:r w:rsidRPr="00D73BB2">
        <w:rPr>
          <w:rFonts w:ascii="Garamond" w:hAnsi="Garamond" w:cs="Georgia"/>
          <w:sz w:val="24"/>
          <w:szCs w:val="24"/>
        </w:rPr>
        <w:t xml:space="preserve"> market-based railway reform</w:t>
      </w:r>
      <w:r>
        <w:rPr>
          <w:rFonts w:ascii="Garamond" w:hAnsi="Garamond" w:cs="Georgia"/>
          <w:sz w:val="24"/>
          <w:szCs w:val="24"/>
        </w:rPr>
        <w:t>.</w:t>
      </w:r>
    </w:p>
    <w:p w:rsidR="00D00737" w:rsidRPr="00D73BB2" w:rsidRDefault="00D00737" w:rsidP="002F660B">
      <w:pPr>
        <w:snapToGrid w:val="0"/>
        <w:spacing w:line="276" w:lineRule="auto"/>
        <w:ind w:firstLine="420"/>
        <w:rPr>
          <w:rFonts w:ascii="Garamond" w:hAnsi="Garamond"/>
          <w:i/>
          <w:sz w:val="24"/>
          <w:szCs w:val="24"/>
        </w:rPr>
      </w:pPr>
      <w:r>
        <w:rPr>
          <w:rFonts w:ascii="Garamond" w:hAnsi="Garamond" w:hint="eastAsia"/>
          <w:i/>
          <w:sz w:val="24"/>
          <w:szCs w:val="24"/>
        </w:rPr>
        <w:t>5) W</w:t>
      </w:r>
      <w:r w:rsidRPr="00D73BB2">
        <w:rPr>
          <w:rFonts w:ascii="Garamond" w:hAnsi="Garamond"/>
          <w:i/>
          <w:sz w:val="24"/>
          <w:szCs w:val="24"/>
        </w:rPr>
        <w:t xml:space="preserve">e will further the reform of </w:t>
      </w:r>
      <w:r>
        <w:rPr>
          <w:rFonts w:ascii="Garamond" w:hAnsi="Garamond"/>
          <w:i/>
          <w:sz w:val="24"/>
          <w:szCs w:val="24"/>
        </w:rPr>
        <w:t xml:space="preserve">the </w:t>
      </w:r>
      <w:r w:rsidRPr="00D73BB2">
        <w:rPr>
          <w:rFonts w:ascii="Garamond" w:hAnsi="Garamond"/>
          <w:i/>
          <w:sz w:val="24"/>
          <w:szCs w:val="24"/>
        </w:rPr>
        <w:t>fiscal, financial, and pricing systems.</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will improve the budget management system</w:t>
      </w:r>
      <w:r>
        <w:rPr>
          <w:rFonts w:ascii="Garamond" w:hAnsi="Garamond" w:hint="eastAsia"/>
          <w:sz w:val="24"/>
          <w:szCs w:val="24"/>
        </w:rPr>
        <w:t>,</w:t>
      </w:r>
      <w:r w:rsidRPr="00CA1FF9">
        <w:t xml:space="preserve"> </w:t>
      </w:r>
      <w:r w:rsidRPr="00CA1FF9">
        <w:rPr>
          <w:rFonts w:ascii="Garamond" w:hAnsi="Garamond"/>
          <w:sz w:val="24"/>
          <w:szCs w:val="24"/>
        </w:rPr>
        <w:t>strengthen budget constraints and performance management, promote greater budget transparency</w:t>
      </w:r>
      <w:r>
        <w:rPr>
          <w:rFonts w:ascii="Garamond" w:hAnsi="Garamond" w:hint="eastAsia"/>
          <w:sz w:val="24"/>
          <w:szCs w:val="24"/>
        </w:rPr>
        <w:t>, and streamline t</w:t>
      </w:r>
      <w:r w:rsidRPr="00CA1FF9">
        <w:rPr>
          <w:rFonts w:ascii="Garamond" w:hAnsi="Garamond"/>
          <w:sz w:val="24"/>
          <w:szCs w:val="24"/>
        </w:rPr>
        <w:t>he procedures for accessing preferential tax and fee policies.</w:t>
      </w:r>
      <w:r w:rsidRPr="00B740E4">
        <w:rPr>
          <w:rFonts w:ascii="Garamond" w:hAnsi="Garamond"/>
          <w:sz w:val="24"/>
          <w:szCs w:val="24"/>
        </w:rPr>
        <w:t xml:space="preserve"> </w:t>
      </w:r>
      <w:r w:rsidRPr="00CA1FF9">
        <w:rPr>
          <w:rFonts w:ascii="Garamond" w:hAnsi="Garamond"/>
          <w:sz w:val="24"/>
          <w:szCs w:val="24"/>
        </w:rPr>
        <w:t>The reform plan for defining the respective fiscal powers and expenditure responsibilities of central and local governments will be implemented.</w:t>
      </w:r>
      <w:r>
        <w:rPr>
          <w:rFonts w:ascii="Garamond" w:hAnsi="Garamond" w:hint="eastAsia"/>
          <w:sz w:val="24"/>
          <w:szCs w:val="24"/>
        </w:rPr>
        <w:t xml:space="preserve"> </w:t>
      </w:r>
      <w:r w:rsidRPr="00D73BB2">
        <w:rPr>
          <w:rFonts w:ascii="Garamond" w:hAnsi="Garamond"/>
          <w:sz w:val="24"/>
          <w:szCs w:val="24"/>
        </w:rPr>
        <w:t>We will move f</w:t>
      </w:r>
      <w:r>
        <w:rPr>
          <w:rFonts w:ascii="Garamond" w:hAnsi="Garamond"/>
          <w:sz w:val="24"/>
          <w:szCs w:val="24"/>
        </w:rPr>
        <w:t>orward more rapidly with the</w:t>
      </w:r>
      <w:r w:rsidRPr="00D73BB2">
        <w:rPr>
          <w:rFonts w:ascii="Garamond" w:hAnsi="Garamond"/>
          <w:sz w:val="24"/>
          <w:szCs w:val="24"/>
        </w:rPr>
        <w:t xml:space="preserve"> collect</w:t>
      </w:r>
      <w:r>
        <w:rPr>
          <w:rFonts w:ascii="Garamond" w:hAnsi="Garamond"/>
          <w:sz w:val="24"/>
          <w:szCs w:val="24"/>
        </w:rPr>
        <w:t>ion of</w:t>
      </w:r>
      <w:r w:rsidRPr="00D73BB2">
        <w:rPr>
          <w:rFonts w:ascii="Garamond" w:hAnsi="Garamond"/>
          <w:sz w:val="24"/>
          <w:szCs w:val="24"/>
        </w:rPr>
        <w:t xml:space="preserve"> excise tax further downstream in the production-to-consumption process, and steadily hand over the collection of </w:t>
      </w:r>
      <w:r>
        <w:rPr>
          <w:rFonts w:ascii="Garamond" w:hAnsi="Garamond" w:hint="eastAsia"/>
          <w:sz w:val="24"/>
          <w:szCs w:val="24"/>
        </w:rPr>
        <w:t>this tax</w:t>
      </w:r>
      <w:r w:rsidRPr="00D73BB2">
        <w:rPr>
          <w:rFonts w:ascii="Garamond" w:hAnsi="Garamond"/>
          <w:sz w:val="24"/>
          <w:szCs w:val="24"/>
        </w:rPr>
        <w:t xml:space="preserve"> to local governments. </w:t>
      </w:r>
    </w:p>
    <w:p w:rsidR="00D00737" w:rsidRPr="00D73BB2"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 xml:space="preserve">We will modernize the central bank system, improve the mechanism for regulating </w:t>
      </w:r>
      <w:r>
        <w:rPr>
          <w:rFonts w:ascii="Garamond" w:hAnsi="Garamond"/>
          <w:sz w:val="24"/>
          <w:szCs w:val="24"/>
        </w:rPr>
        <w:t xml:space="preserve">the </w:t>
      </w:r>
      <w:r w:rsidRPr="00D73BB2">
        <w:rPr>
          <w:rFonts w:ascii="Garamond" w:hAnsi="Garamond"/>
          <w:sz w:val="24"/>
          <w:szCs w:val="24"/>
        </w:rPr>
        <w:t xml:space="preserve">money supply, and prudently advance R&amp;D </w:t>
      </w:r>
      <w:r>
        <w:rPr>
          <w:rFonts w:ascii="Garamond" w:hAnsi="Garamond" w:hint="eastAsia"/>
          <w:sz w:val="24"/>
          <w:szCs w:val="24"/>
        </w:rPr>
        <w:t xml:space="preserve">on </w:t>
      </w:r>
      <w:r w:rsidRPr="00D73BB2">
        <w:rPr>
          <w:rFonts w:ascii="Garamond" w:hAnsi="Garamond"/>
          <w:sz w:val="24"/>
          <w:szCs w:val="24"/>
        </w:rPr>
        <w:t>digital currenc</w:t>
      </w:r>
      <w:r>
        <w:rPr>
          <w:rFonts w:ascii="Garamond" w:hAnsi="Garamond" w:hint="eastAsia"/>
          <w:sz w:val="24"/>
          <w:szCs w:val="24"/>
        </w:rPr>
        <w:t>ies</w:t>
      </w:r>
      <w:r w:rsidRPr="00D73BB2">
        <w:rPr>
          <w:rFonts w:ascii="Garamond" w:hAnsi="Garamond"/>
          <w:sz w:val="24"/>
          <w:szCs w:val="24"/>
        </w:rPr>
        <w:t>. We will ensure financial institutions improve their corporate governance, continue the reform of state-owned commercial banks, support the sustained and healthy growth of small and medium banks and</w:t>
      </w:r>
      <w:r>
        <w:rPr>
          <w:rFonts w:ascii="Garamond" w:hAnsi="Garamond"/>
          <w:sz w:val="24"/>
          <w:szCs w:val="24"/>
        </w:rPr>
        <w:t xml:space="preserve"> of</w:t>
      </w:r>
      <w:r w:rsidRPr="00D73BB2">
        <w:rPr>
          <w:rFonts w:ascii="Garamond" w:hAnsi="Garamond"/>
          <w:sz w:val="24"/>
          <w:szCs w:val="24"/>
        </w:rPr>
        <w:t xml:space="preserve"> rural credit cooperatives, and</w:t>
      </w:r>
      <w:r>
        <w:rPr>
          <w:rFonts w:ascii="Garamond" w:hAnsi="Garamond"/>
          <w:sz w:val="24"/>
          <w:szCs w:val="24"/>
        </w:rPr>
        <w:t xml:space="preserve"> reform and</w:t>
      </w:r>
      <w:r w:rsidRPr="00D73BB2">
        <w:rPr>
          <w:rFonts w:ascii="Garamond" w:hAnsi="Garamond"/>
          <w:sz w:val="24"/>
          <w:szCs w:val="24"/>
        </w:rPr>
        <w:t xml:space="preserve"> improve policy-backed finan</w:t>
      </w:r>
      <w:r>
        <w:rPr>
          <w:rFonts w:ascii="Garamond" w:hAnsi="Garamond"/>
          <w:sz w:val="24"/>
          <w:szCs w:val="24"/>
        </w:rPr>
        <w:t>c</w:t>
      </w:r>
      <w:r>
        <w:rPr>
          <w:rFonts w:ascii="Garamond" w:hAnsi="Garamond" w:hint="eastAsia"/>
          <w:sz w:val="24"/>
          <w:szCs w:val="24"/>
        </w:rPr>
        <w:t>e</w:t>
      </w:r>
      <w:r w:rsidRPr="00D73BB2">
        <w:rPr>
          <w:rFonts w:ascii="Garamond" w:hAnsi="Garamond"/>
          <w:sz w:val="24"/>
          <w:szCs w:val="24"/>
        </w:rPr>
        <w:t>. We will increase the proportion of direct financing</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e will</w:t>
      </w:r>
      <w:r>
        <w:rPr>
          <w:rFonts w:ascii="Garamond" w:hAnsi="Garamond"/>
          <w:sz w:val="24"/>
          <w:szCs w:val="24"/>
        </w:rPr>
        <w:t xml:space="preserve"> steadily push forward</w:t>
      </w:r>
      <w:r w:rsidRPr="00D73BB2">
        <w:rPr>
          <w:rFonts w:ascii="Garamond" w:hAnsi="Garamond"/>
          <w:sz w:val="24"/>
          <w:szCs w:val="24"/>
        </w:rPr>
        <w:t xml:space="preserve"> the reform to introduce the registration-based IPO system to the main board and new third board</w:t>
      </w:r>
      <w:r>
        <w:rPr>
          <w:rFonts w:ascii="Garamond" w:hAnsi="Garamond" w:hint="eastAsia"/>
          <w:sz w:val="24"/>
          <w:szCs w:val="24"/>
        </w:rPr>
        <w:t>,</w:t>
      </w:r>
      <w:r w:rsidRPr="00D73BB2">
        <w:rPr>
          <w:rFonts w:ascii="Garamond" w:hAnsi="Garamond"/>
          <w:sz w:val="24"/>
          <w:szCs w:val="24"/>
        </w:rPr>
        <w:t xml:space="preserve"> </w:t>
      </w:r>
      <w:r w:rsidRPr="00E06B7F">
        <w:rPr>
          <w:rFonts w:ascii="Garamond" w:hAnsi="Garamond"/>
          <w:sz w:val="24"/>
          <w:szCs w:val="24"/>
        </w:rPr>
        <w:t>improve delisting as a normal practice,</w:t>
      </w:r>
      <w:r w:rsidDel="00E06B7F">
        <w:rPr>
          <w:rFonts w:ascii="Garamond" w:hAnsi="Garamond" w:hint="eastAsia"/>
          <w:sz w:val="24"/>
          <w:szCs w:val="24"/>
        </w:rPr>
        <w:t xml:space="preserve"> </w:t>
      </w:r>
      <w:r w:rsidRPr="00D73BB2">
        <w:rPr>
          <w:rFonts w:ascii="Garamond" w:hAnsi="Garamond"/>
          <w:sz w:val="24"/>
          <w:szCs w:val="24"/>
        </w:rPr>
        <w:t xml:space="preserve">improve the </w:t>
      </w:r>
      <w:r>
        <w:rPr>
          <w:rFonts w:ascii="Garamond" w:hAnsi="Garamond"/>
          <w:sz w:val="24"/>
          <w:szCs w:val="24"/>
        </w:rPr>
        <w:t xml:space="preserve">overall </w:t>
      </w:r>
      <w:r w:rsidRPr="00D73BB2">
        <w:rPr>
          <w:rFonts w:ascii="Garamond" w:hAnsi="Garamond"/>
          <w:sz w:val="24"/>
          <w:szCs w:val="24"/>
        </w:rPr>
        <w:t xml:space="preserve">quality of listed companies, and promote </w:t>
      </w:r>
      <w:r>
        <w:rPr>
          <w:rFonts w:ascii="Garamond" w:hAnsi="Garamond"/>
          <w:sz w:val="24"/>
          <w:szCs w:val="24"/>
        </w:rPr>
        <w:t xml:space="preserve">the </w:t>
      </w:r>
      <w:r w:rsidRPr="00D73BB2">
        <w:rPr>
          <w:rFonts w:ascii="Garamond" w:hAnsi="Garamond"/>
          <w:sz w:val="24"/>
          <w:szCs w:val="24"/>
        </w:rPr>
        <w:t>healthy development of capital markets.</w:t>
      </w:r>
    </w:p>
    <w:p w:rsidR="00D00737" w:rsidRDefault="00D00737" w:rsidP="002F660B">
      <w:pPr>
        <w:snapToGrid w:val="0"/>
        <w:spacing w:line="276" w:lineRule="auto"/>
        <w:ind w:firstLine="420"/>
        <w:rPr>
          <w:rFonts w:ascii="Garamond" w:hAnsi="Garamond"/>
          <w:sz w:val="24"/>
          <w:szCs w:val="24"/>
        </w:rPr>
      </w:pPr>
      <w:r w:rsidRPr="00D73BB2">
        <w:rPr>
          <w:rFonts w:ascii="Garamond" w:hAnsi="Garamond"/>
          <w:sz w:val="24"/>
          <w:szCs w:val="24"/>
        </w:rPr>
        <w:t>We will push further ahead with price reform</w:t>
      </w:r>
      <w:r>
        <w:rPr>
          <w:rFonts w:ascii="Garamond" w:hAnsi="Garamond"/>
          <w:sz w:val="24"/>
          <w:szCs w:val="24"/>
        </w:rPr>
        <w:t>s</w:t>
      </w:r>
      <w:r w:rsidRPr="00D73BB2">
        <w:rPr>
          <w:rFonts w:ascii="Garamond" w:hAnsi="Garamond"/>
          <w:sz w:val="24"/>
          <w:szCs w:val="24"/>
        </w:rPr>
        <w:t xml:space="preserve"> in energy, resources, and other key</w:t>
      </w:r>
      <w:r>
        <w:rPr>
          <w:rFonts w:ascii="Garamond" w:hAnsi="Garamond"/>
          <w:sz w:val="24"/>
          <w:szCs w:val="24"/>
        </w:rPr>
        <w:t xml:space="preserve"> sectors,</w:t>
      </w:r>
      <w:r w:rsidRPr="00D73BB2">
        <w:rPr>
          <w:rFonts w:ascii="Garamond" w:hAnsi="Garamond"/>
          <w:sz w:val="24"/>
          <w:szCs w:val="24"/>
        </w:rPr>
        <w:t xml:space="preserve"> and strengthen oversight and review</w:t>
      </w:r>
      <w:r>
        <w:rPr>
          <w:rFonts w:ascii="Garamond" w:hAnsi="Garamond"/>
          <w:sz w:val="24"/>
          <w:szCs w:val="24"/>
        </w:rPr>
        <w:t xml:space="preserve"> of costs</w:t>
      </w:r>
      <w:r w:rsidRPr="00D73BB2">
        <w:rPr>
          <w:rFonts w:ascii="Garamond" w:hAnsi="Garamond"/>
          <w:sz w:val="24"/>
          <w:szCs w:val="24"/>
        </w:rPr>
        <w:t xml:space="preserve"> in </w:t>
      </w:r>
      <w:r>
        <w:rPr>
          <w:rFonts w:ascii="Garamond" w:hAnsi="Garamond"/>
          <w:sz w:val="24"/>
          <w:szCs w:val="24"/>
        </w:rPr>
        <w:t xml:space="preserve">sectors in which </w:t>
      </w:r>
      <w:r w:rsidRPr="00D73BB2">
        <w:rPr>
          <w:rFonts w:ascii="Garamond" w:hAnsi="Garamond"/>
          <w:sz w:val="24"/>
          <w:szCs w:val="24"/>
        </w:rPr>
        <w:t>monopol</w:t>
      </w:r>
      <w:r>
        <w:rPr>
          <w:rFonts w:ascii="Garamond" w:hAnsi="Garamond"/>
          <w:sz w:val="24"/>
          <w:szCs w:val="24"/>
        </w:rPr>
        <w:t>ies exist</w:t>
      </w:r>
      <w:r w:rsidRPr="00D73BB2">
        <w:rPr>
          <w:rFonts w:ascii="Garamond" w:hAnsi="Garamond"/>
          <w:sz w:val="24"/>
          <w:szCs w:val="24"/>
        </w:rPr>
        <w:t>. We will continue</w:t>
      </w:r>
      <w:r>
        <w:rPr>
          <w:rFonts w:ascii="Garamond" w:hAnsi="Garamond"/>
          <w:sz w:val="24"/>
          <w:szCs w:val="24"/>
        </w:rPr>
        <w:t xml:space="preserve"> with</w:t>
      </w:r>
      <w:r w:rsidRPr="00D73BB2">
        <w:rPr>
          <w:rFonts w:ascii="Garamond" w:hAnsi="Garamond"/>
          <w:sz w:val="24"/>
          <w:szCs w:val="24"/>
        </w:rPr>
        <w:t xml:space="preserve"> the</w:t>
      </w:r>
      <w:r>
        <w:rPr>
          <w:rFonts w:ascii="Garamond" w:hAnsi="Garamond"/>
          <w:sz w:val="24"/>
          <w:szCs w:val="24"/>
        </w:rPr>
        <w:t xml:space="preserve"> reform of</w:t>
      </w:r>
      <w:r w:rsidRPr="00D73BB2">
        <w:rPr>
          <w:rFonts w:ascii="Garamond" w:hAnsi="Garamond"/>
          <w:sz w:val="24"/>
          <w:szCs w:val="24"/>
        </w:rPr>
        <w:t xml:space="preserve"> electricity price</w:t>
      </w:r>
      <w:r>
        <w:rPr>
          <w:rFonts w:ascii="Garamond" w:hAnsi="Garamond"/>
          <w:sz w:val="24"/>
          <w:szCs w:val="24"/>
        </w:rPr>
        <w:t>s</w:t>
      </w:r>
      <w:r w:rsidRPr="00D73BB2">
        <w:rPr>
          <w:rFonts w:ascii="Garamond" w:hAnsi="Garamond"/>
          <w:sz w:val="24"/>
          <w:szCs w:val="24"/>
        </w:rPr>
        <w:t>, develop a sound pric</w:t>
      </w:r>
      <w:r>
        <w:rPr>
          <w:rFonts w:ascii="Garamond" w:hAnsi="Garamond"/>
          <w:sz w:val="24"/>
          <w:szCs w:val="24"/>
        </w:rPr>
        <w:t>ing</w:t>
      </w:r>
      <w:r w:rsidRPr="00D73BB2">
        <w:rPr>
          <w:rFonts w:ascii="Garamond" w:hAnsi="Garamond"/>
          <w:sz w:val="24"/>
          <w:szCs w:val="24"/>
        </w:rPr>
        <w:t xml:space="preserve"> mechanism for the pipeline transmission of oil and gas, and actively advance </w:t>
      </w:r>
      <w:r>
        <w:rPr>
          <w:rFonts w:ascii="Garamond" w:hAnsi="Garamond"/>
          <w:sz w:val="24"/>
          <w:szCs w:val="24"/>
        </w:rPr>
        <w:t>the price</w:t>
      </w:r>
      <w:r w:rsidRPr="00D73BB2">
        <w:rPr>
          <w:rFonts w:ascii="Garamond" w:hAnsi="Garamond"/>
          <w:sz w:val="24"/>
          <w:szCs w:val="24"/>
        </w:rPr>
        <w:t xml:space="preserve"> </w:t>
      </w:r>
      <w:r>
        <w:rPr>
          <w:rFonts w:ascii="Garamond" w:hAnsi="Garamond"/>
          <w:sz w:val="24"/>
          <w:szCs w:val="24"/>
        </w:rPr>
        <w:t xml:space="preserve">reform of </w:t>
      </w:r>
      <w:r w:rsidRPr="00D73BB2">
        <w:rPr>
          <w:rFonts w:ascii="Garamond" w:hAnsi="Garamond"/>
          <w:sz w:val="24"/>
          <w:szCs w:val="24"/>
        </w:rPr>
        <w:t>water resource</w:t>
      </w:r>
      <w:r>
        <w:rPr>
          <w:rFonts w:ascii="Garamond" w:hAnsi="Garamond" w:hint="eastAsia"/>
          <w:sz w:val="24"/>
          <w:szCs w:val="24"/>
        </w:rPr>
        <w:t>s</w:t>
      </w:r>
      <w:r w:rsidRPr="00D73BB2">
        <w:rPr>
          <w:rFonts w:ascii="Garamond" w:hAnsi="Garamond"/>
          <w:sz w:val="24"/>
          <w:szCs w:val="24"/>
        </w:rPr>
        <w:t>.</w:t>
      </w:r>
    </w:p>
    <w:p w:rsidR="00FF1853" w:rsidRPr="00607F83" w:rsidRDefault="00FF1853" w:rsidP="002F660B">
      <w:pPr>
        <w:snapToGrid w:val="0"/>
        <w:spacing w:line="276" w:lineRule="auto"/>
        <w:ind w:firstLine="420"/>
        <w:rPr>
          <w:rFonts w:ascii="Garamond" w:hAnsi="Garamond"/>
          <w:i/>
          <w:sz w:val="24"/>
          <w:szCs w:val="24"/>
        </w:rPr>
      </w:pPr>
      <w:r w:rsidRPr="00607F83">
        <w:rPr>
          <w:rFonts w:ascii="Garamond" w:hAnsi="Garamond"/>
          <w:i/>
          <w:sz w:val="24"/>
          <w:szCs w:val="24"/>
        </w:rPr>
        <w:t>5. Promoting high-standard opening up and developing new institutions for a higher-level open economy</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iCs/>
          <w:sz w:val="24"/>
          <w:szCs w:val="24"/>
        </w:rPr>
        <w:t xml:space="preserve">We will promote </w:t>
      </w:r>
      <w:r>
        <w:rPr>
          <w:rFonts w:ascii="Garamond" w:hAnsi="Garamond"/>
          <w:iCs/>
          <w:sz w:val="24"/>
          <w:szCs w:val="24"/>
        </w:rPr>
        <w:t xml:space="preserve">the </w:t>
      </w:r>
      <w:r w:rsidRPr="00A75B62">
        <w:rPr>
          <w:rFonts w:ascii="Garamond" w:hAnsi="Garamond"/>
          <w:iCs/>
          <w:sz w:val="24"/>
          <w:szCs w:val="24"/>
        </w:rPr>
        <w:t>liberalization and facilitation</w:t>
      </w:r>
      <w:r>
        <w:rPr>
          <w:rFonts w:ascii="Garamond" w:hAnsi="Garamond"/>
          <w:iCs/>
          <w:sz w:val="24"/>
          <w:szCs w:val="24"/>
        </w:rPr>
        <w:t xml:space="preserve"> of</w:t>
      </w:r>
      <w:r w:rsidRPr="00A75B62">
        <w:rPr>
          <w:rFonts w:ascii="Garamond" w:hAnsi="Garamond"/>
          <w:iCs/>
          <w:sz w:val="24"/>
          <w:szCs w:val="24"/>
        </w:rPr>
        <w:t xml:space="preserve"> </w:t>
      </w:r>
      <w:r w:rsidRPr="00607F83">
        <w:rPr>
          <w:rFonts w:ascii="Garamond" w:hAnsi="Garamond"/>
          <w:iCs/>
          <w:sz w:val="24"/>
          <w:szCs w:val="24"/>
        </w:rPr>
        <w:t xml:space="preserve">trade and investment, and enhance international cooperation </w:t>
      </w:r>
      <w:r>
        <w:rPr>
          <w:rFonts w:ascii="Garamond" w:hAnsi="Garamond"/>
          <w:iCs/>
          <w:sz w:val="24"/>
          <w:szCs w:val="24"/>
        </w:rPr>
        <w:t xml:space="preserve">for </w:t>
      </w:r>
      <w:r w:rsidRPr="00607F83">
        <w:rPr>
          <w:rFonts w:ascii="Garamond" w:hAnsi="Garamond"/>
          <w:iCs/>
          <w:sz w:val="24"/>
          <w:szCs w:val="24"/>
        </w:rPr>
        <w:t>mutual benefit</w:t>
      </w:r>
      <w:r w:rsidRPr="00607F83">
        <w:rPr>
          <w:rFonts w:ascii="Garamond" w:hAnsi="Garamond"/>
          <w:sz w:val="24"/>
          <w:szCs w:val="24"/>
        </w:rPr>
        <w:t xml:space="preserve"> by</w:t>
      </w:r>
      <w:r w:rsidRPr="00607F83">
        <w:rPr>
          <w:rFonts w:ascii="Garamond" w:hAnsi="Garamond"/>
          <w:sz w:val="24"/>
          <w:szCs w:val="24"/>
          <w:lang w:val="en"/>
        </w:rPr>
        <w:t xml:space="preserve"> leveraging the strengths</w:t>
      </w:r>
      <w:r w:rsidRPr="00607F83">
        <w:rPr>
          <w:rFonts w:ascii="Garamond" w:hAnsi="Garamond"/>
          <w:sz w:val="24"/>
          <w:szCs w:val="24"/>
        </w:rPr>
        <w:t xml:space="preserve"> of China’s </w:t>
      </w:r>
      <w:r w:rsidRPr="00607F83">
        <w:rPr>
          <w:rFonts w:ascii="Garamond" w:hAnsi="Garamond"/>
          <w:sz w:val="24"/>
          <w:szCs w:val="24"/>
          <w:lang w:val="en"/>
        </w:rPr>
        <w:t xml:space="preserve">huge </w:t>
      </w:r>
      <w:r w:rsidRPr="00607F83">
        <w:rPr>
          <w:rFonts w:ascii="Garamond" w:hAnsi="Garamond"/>
          <w:sz w:val="24"/>
          <w:szCs w:val="24"/>
        </w:rPr>
        <w:t>market.</w:t>
      </w:r>
    </w:p>
    <w:p w:rsidR="00FF1853" w:rsidRPr="00607F83" w:rsidRDefault="00FF1853" w:rsidP="002F660B">
      <w:pPr>
        <w:snapToGrid w:val="0"/>
        <w:spacing w:line="276" w:lineRule="auto"/>
        <w:ind w:firstLine="420"/>
        <w:rPr>
          <w:rFonts w:ascii="Garamond" w:hAnsi="Garamond"/>
          <w:i/>
          <w:sz w:val="24"/>
          <w:szCs w:val="24"/>
        </w:rPr>
      </w:pPr>
      <w:r w:rsidRPr="00607F83">
        <w:rPr>
          <w:rFonts w:ascii="Garamond" w:hAnsi="Garamond"/>
          <w:i/>
          <w:sz w:val="24"/>
          <w:szCs w:val="24"/>
        </w:rPr>
        <w:t>1) We will stabilize the overall performance of foreign trade and foreign investment.</w:t>
      </w:r>
    </w:p>
    <w:p w:rsidR="00FF1853" w:rsidRPr="00607F83" w:rsidRDefault="00FF1853" w:rsidP="002F660B">
      <w:pPr>
        <w:snapToGrid w:val="0"/>
        <w:spacing w:line="276" w:lineRule="auto"/>
        <w:ind w:firstLine="420"/>
        <w:rPr>
          <w:rFonts w:ascii="Garamond" w:hAnsi="Garamond"/>
          <w:iCs/>
          <w:sz w:val="24"/>
          <w:szCs w:val="24"/>
        </w:rPr>
      </w:pPr>
      <w:r w:rsidRPr="00607F83">
        <w:rPr>
          <w:rFonts w:ascii="Garamond" w:hAnsi="Garamond"/>
          <w:iCs/>
          <w:sz w:val="24"/>
          <w:szCs w:val="24"/>
        </w:rPr>
        <w:t xml:space="preserve">We will provide more </w:t>
      </w:r>
      <w:r w:rsidRPr="00607F83">
        <w:rPr>
          <w:rFonts w:ascii="Garamond" w:hAnsi="Garamond"/>
          <w:sz w:val="24"/>
          <w:szCs w:val="24"/>
        </w:rPr>
        <w:t xml:space="preserve">policy </w:t>
      </w:r>
      <w:r w:rsidRPr="00607F83">
        <w:rPr>
          <w:rFonts w:ascii="Garamond" w:hAnsi="Garamond"/>
          <w:iCs/>
          <w:sz w:val="24"/>
          <w:szCs w:val="24"/>
        </w:rPr>
        <w:t xml:space="preserve">support for foreign trade to maintain the volume of trade and </w:t>
      </w:r>
      <w:r>
        <w:rPr>
          <w:rFonts w:ascii="Garamond" w:hAnsi="Garamond"/>
          <w:iCs/>
          <w:sz w:val="24"/>
          <w:szCs w:val="24"/>
        </w:rPr>
        <w:t xml:space="preserve">to </w:t>
      </w:r>
      <w:r w:rsidRPr="00607F83">
        <w:rPr>
          <w:rFonts w:ascii="Garamond" w:hAnsi="Garamond"/>
          <w:sz w:val="24"/>
          <w:szCs w:val="24"/>
        </w:rPr>
        <w:t xml:space="preserve">instill confidence in </w:t>
      </w:r>
      <w:r w:rsidRPr="00607F83">
        <w:rPr>
          <w:rFonts w:ascii="Garamond" w:hAnsi="Garamond"/>
          <w:iCs/>
          <w:sz w:val="24"/>
          <w:szCs w:val="24"/>
        </w:rPr>
        <w:t>market entities. We will advance the innovative</w:t>
      </w:r>
      <w:r>
        <w:rPr>
          <w:rFonts w:ascii="Garamond" w:hAnsi="Garamond" w:hint="eastAsia"/>
          <w:iCs/>
          <w:sz w:val="24"/>
          <w:szCs w:val="24"/>
        </w:rPr>
        <w:t xml:space="preserve"> </w:t>
      </w:r>
      <w:r w:rsidRPr="00607F83">
        <w:rPr>
          <w:rFonts w:ascii="Garamond" w:hAnsi="Garamond"/>
          <w:iCs/>
          <w:sz w:val="24"/>
          <w:szCs w:val="24"/>
        </w:rPr>
        <w:t xml:space="preserve">development of trade, </w:t>
      </w:r>
      <w:r>
        <w:rPr>
          <w:rFonts w:ascii="Garamond" w:hAnsi="Garamond" w:hint="eastAsia"/>
          <w:iCs/>
          <w:sz w:val="24"/>
          <w:szCs w:val="24"/>
        </w:rPr>
        <w:t xml:space="preserve">while </w:t>
      </w:r>
      <w:r>
        <w:rPr>
          <w:rFonts w:ascii="Garamond" w:hAnsi="Garamond"/>
          <w:iCs/>
          <w:sz w:val="24"/>
          <w:szCs w:val="24"/>
        </w:rPr>
        <w:t>optimiz</w:t>
      </w:r>
      <w:r>
        <w:rPr>
          <w:rFonts w:ascii="Garamond" w:hAnsi="Garamond" w:hint="eastAsia"/>
          <w:iCs/>
          <w:sz w:val="24"/>
          <w:szCs w:val="24"/>
        </w:rPr>
        <w:t>ing</w:t>
      </w:r>
      <w:r>
        <w:rPr>
          <w:rFonts w:ascii="Garamond" w:hAnsi="Garamond"/>
          <w:iCs/>
          <w:sz w:val="24"/>
          <w:szCs w:val="24"/>
        </w:rPr>
        <w:t xml:space="preserve"> </w:t>
      </w:r>
      <w:r w:rsidRPr="00607F83">
        <w:rPr>
          <w:rFonts w:ascii="Garamond" w:hAnsi="Garamond"/>
          <w:iCs/>
          <w:sz w:val="24"/>
          <w:szCs w:val="24"/>
        </w:rPr>
        <w:t>the structure of domestic markets and better position</w:t>
      </w:r>
      <w:r>
        <w:rPr>
          <w:rFonts w:ascii="Garamond" w:hAnsi="Garamond" w:hint="eastAsia"/>
          <w:iCs/>
          <w:sz w:val="24"/>
          <w:szCs w:val="24"/>
        </w:rPr>
        <w:t>ing</w:t>
      </w:r>
      <w:r w:rsidRPr="00607F83">
        <w:rPr>
          <w:rFonts w:ascii="Garamond" w:hAnsi="Garamond"/>
          <w:iCs/>
          <w:sz w:val="24"/>
          <w:szCs w:val="24"/>
        </w:rPr>
        <w:t xml:space="preserve"> ourselves on the international market</w:t>
      </w:r>
      <w:r>
        <w:rPr>
          <w:rFonts w:ascii="Garamond" w:hAnsi="Garamond" w:hint="eastAsia"/>
          <w:iCs/>
          <w:sz w:val="24"/>
          <w:szCs w:val="24"/>
        </w:rPr>
        <w:t xml:space="preserve">. </w:t>
      </w:r>
      <w:r>
        <w:rPr>
          <w:rFonts w:ascii="Garamond" w:hAnsi="Garamond"/>
          <w:iCs/>
          <w:sz w:val="24"/>
          <w:szCs w:val="24"/>
        </w:rPr>
        <w:t>W</w:t>
      </w:r>
      <w:r>
        <w:rPr>
          <w:rFonts w:ascii="Garamond" w:hAnsi="Garamond" w:hint="eastAsia"/>
          <w:iCs/>
          <w:sz w:val="24"/>
          <w:szCs w:val="24"/>
        </w:rPr>
        <w:t>e will</w:t>
      </w:r>
      <w:r>
        <w:rPr>
          <w:rFonts w:ascii="Garamond" w:hAnsi="Garamond"/>
          <w:iCs/>
          <w:sz w:val="24"/>
          <w:szCs w:val="24"/>
        </w:rPr>
        <w:t xml:space="preserve"> </w:t>
      </w:r>
      <w:r w:rsidRPr="00607F83">
        <w:rPr>
          <w:rFonts w:ascii="Garamond" w:hAnsi="Garamond"/>
          <w:iCs/>
          <w:sz w:val="24"/>
          <w:szCs w:val="24"/>
        </w:rPr>
        <w:t>improve the commodity mix, the ways of conducting trade, and the quality of exports, and increase imports of high-quality products.</w:t>
      </w:r>
    </w:p>
    <w:p w:rsidR="00FF1853" w:rsidRDefault="00FF1853" w:rsidP="002F660B">
      <w:pPr>
        <w:snapToGrid w:val="0"/>
        <w:spacing w:line="276" w:lineRule="auto"/>
        <w:ind w:firstLine="420"/>
        <w:rPr>
          <w:rFonts w:ascii="Garamond" w:hAnsi="Garamond"/>
          <w:snapToGrid w:val="0"/>
          <w:sz w:val="24"/>
          <w:szCs w:val="24"/>
        </w:rPr>
      </w:pPr>
      <w:r w:rsidRPr="00607F83">
        <w:rPr>
          <w:rFonts w:ascii="Garamond" w:hAnsi="Garamond"/>
          <w:iCs/>
          <w:sz w:val="24"/>
          <w:szCs w:val="24"/>
        </w:rPr>
        <w:t xml:space="preserve">We will </w:t>
      </w:r>
      <w:r w:rsidRPr="00607F83">
        <w:rPr>
          <w:rFonts w:ascii="Garamond" w:hAnsi="Garamond"/>
          <w:sz w:val="24"/>
          <w:szCs w:val="24"/>
        </w:rPr>
        <w:t xml:space="preserve">enforce to the letter </w:t>
      </w:r>
      <w:r w:rsidRPr="00607F83">
        <w:rPr>
          <w:rFonts w:ascii="Garamond" w:hAnsi="Garamond"/>
          <w:snapToGrid w:val="0"/>
          <w:sz w:val="24"/>
          <w:szCs w:val="24"/>
        </w:rPr>
        <w:t xml:space="preserve">the Foreign Investment Law </w:t>
      </w:r>
      <w:r>
        <w:rPr>
          <w:rFonts w:ascii="Garamond" w:hAnsi="Garamond"/>
          <w:snapToGrid w:val="0"/>
          <w:sz w:val="24"/>
          <w:szCs w:val="24"/>
        </w:rPr>
        <w:t xml:space="preserve">along with the </w:t>
      </w:r>
      <w:r w:rsidRPr="00607F83">
        <w:rPr>
          <w:rFonts w:ascii="Garamond" w:hAnsi="Garamond"/>
          <w:snapToGrid w:val="0"/>
          <w:sz w:val="24"/>
          <w:szCs w:val="24"/>
        </w:rPr>
        <w:t>regulations</w:t>
      </w:r>
      <w:r>
        <w:rPr>
          <w:rFonts w:ascii="Garamond" w:hAnsi="Garamond"/>
          <w:snapToGrid w:val="0"/>
          <w:sz w:val="24"/>
          <w:szCs w:val="24"/>
        </w:rPr>
        <w:t xml:space="preserve"> for its implementation in order</w:t>
      </w:r>
      <w:r w:rsidRPr="00607F83">
        <w:rPr>
          <w:rFonts w:ascii="Garamond" w:hAnsi="Garamond"/>
          <w:snapToGrid w:val="0"/>
          <w:sz w:val="24"/>
          <w:szCs w:val="24"/>
        </w:rPr>
        <w:t xml:space="preserve"> to </w:t>
      </w:r>
      <w:r w:rsidRPr="00607F83">
        <w:rPr>
          <w:rFonts w:ascii="Garamond" w:hAnsi="Garamond"/>
          <w:sz w:val="24"/>
          <w:szCs w:val="24"/>
        </w:rPr>
        <w:t xml:space="preserve">protect the legitimate rights and interests of foreign investors, and improve the management system of pre-establishment national treatment plus a negative list </w:t>
      </w:r>
      <w:r>
        <w:rPr>
          <w:rFonts w:ascii="Garamond" w:hAnsi="Garamond"/>
          <w:sz w:val="24"/>
          <w:szCs w:val="24"/>
        </w:rPr>
        <w:t>as well as the</w:t>
      </w:r>
      <w:r w:rsidRPr="00607F83">
        <w:rPr>
          <w:rFonts w:ascii="Garamond" w:hAnsi="Garamond"/>
          <w:sz w:val="24"/>
          <w:szCs w:val="24"/>
        </w:rPr>
        <w:t xml:space="preserve"> system for conducting national security reviews of foreign investments. We will </w:t>
      </w:r>
      <w:r>
        <w:rPr>
          <w:rFonts w:ascii="Garamond" w:hAnsi="Garamond" w:hint="eastAsia"/>
          <w:sz w:val="24"/>
          <w:szCs w:val="24"/>
        </w:rPr>
        <w:t>further reduce the items on</w:t>
      </w:r>
      <w:r w:rsidRPr="00607F83">
        <w:rPr>
          <w:rFonts w:ascii="Garamond" w:hAnsi="Garamond"/>
          <w:sz w:val="24"/>
          <w:szCs w:val="24"/>
        </w:rPr>
        <w:t xml:space="preserve"> the </w:t>
      </w:r>
      <w:r>
        <w:rPr>
          <w:rFonts w:ascii="Garamond" w:hAnsi="Garamond" w:hint="eastAsia"/>
          <w:sz w:val="24"/>
          <w:szCs w:val="24"/>
        </w:rPr>
        <w:t>n</w:t>
      </w:r>
      <w:r w:rsidRPr="00607F83">
        <w:rPr>
          <w:rFonts w:ascii="Garamond" w:hAnsi="Garamond"/>
          <w:sz w:val="24"/>
          <w:szCs w:val="24"/>
        </w:rPr>
        <w:t xml:space="preserve">egative </w:t>
      </w:r>
      <w:r>
        <w:rPr>
          <w:rFonts w:ascii="Garamond" w:hAnsi="Garamond" w:hint="eastAsia"/>
          <w:sz w:val="24"/>
          <w:szCs w:val="24"/>
        </w:rPr>
        <w:t>l</w:t>
      </w:r>
      <w:r w:rsidRPr="00607F83">
        <w:rPr>
          <w:rFonts w:ascii="Garamond" w:hAnsi="Garamond"/>
          <w:sz w:val="24"/>
          <w:szCs w:val="24"/>
        </w:rPr>
        <w:t xml:space="preserve">ist for </w:t>
      </w:r>
      <w:r>
        <w:rPr>
          <w:rFonts w:ascii="Garamond" w:hAnsi="Garamond" w:hint="eastAsia"/>
          <w:sz w:val="24"/>
          <w:szCs w:val="24"/>
        </w:rPr>
        <w:t>f</w:t>
      </w:r>
      <w:r w:rsidRPr="00607F83">
        <w:rPr>
          <w:rFonts w:ascii="Garamond" w:hAnsi="Garamond"/>
          <w:sz w:val="24"/>
          <w:szCs w:val="24"/>
        </w:rPr>
        <w:t xml:space="preserve">oreign </w:t>
      </w:r>
      <w:r>
        <w:rPr>
          <w:rFonts w:ascii="Garamond" w:hAnsi="Garamond" w:hint="eastAsia"/>
          <w:sz w:val="24"/>
          <w:szCs w:val="24"/>
        </w:rPr>
        <w:t>i</w:t>
      </w:r>
      <w:r w:rsidRPr="00607F83">
        <w:rPr>
          <w:rFonts w:ascii="Garamond" w:hAnsi="Garamond"/>
          <w:sz w:val="24"/>
          <w:szCs w:val="24"/>
        </w:rPr>
        <w:t>nvestment</w:t>
      </w:r>
      <w:r>
        <w:rPr>
          <w:rFonts w:ascii="Garamond" w:hAnsi="Garamond" w:hint="eastAsia"/>
          <w:sz w:val="24"/>
          <w:szCs w:val="24"/>
        </w:rPr>
        <w:t xml:space="preserve"> </w:t>
      </w:r>
      <w:r w:rsidRPr="00607F83">
        <w:rPr>
          <w:rFonts w:ascii="Garamond" w:hAnsi="Garamond"/>
          <w:sz w:val="24"/>
          <w:szCs w:val="24"/>
        </w:rPr>
        <w:t xml:space="preserve">and </w:t>
      </w:r>
      <w:r>
        <w:rPr>
          <w:rFonts w:ascii="Garamond" w:hAnsi="Garamond" w:hint="eastAsia"/>
          <w:sz w:val="24"/>
          <w:szCs w:val="24"/>
        </w:rPr>
        <w:t xml:space="preserve">implement </w:t>
      </w:r>
      <w:r w:rsidRPr="00607F83">
        <w:rPr>
          <w:rFonts w:ascii="Garamond" w:hAnsi="Garamond"/>
          <w:sz w:val="24"/>
          <w:szCs w:val="24"/>
        </w:rPr>
        <w:t xml:space="preserve">the </w:t>
      </w:r>
      <w:r>
        <w:rPr>
          <w:rFonts w:ascii="Garamond" w:hAnsi="Garamond" w:hint="eastAsia"/>
          <w:sz w:val="24"/>
          <w:szCs w:val="24"/>
        </w:rPr>
        <w:t xml:space="preserve">2020 </w:t>
      </w:r>
      <w:r w:rsidRPr="00607F83">
        <w:rPr>
          <w:rFonts w:ascii="Garamond" w:hAnsi="Garamond"/>
          <w:sz w:val="24"/>
          <w:szCs w:val="24"/>
        </w:rPr>
        <w:t xml:space="preserve">catalog of industries for foreign investment, and </w:t>
      </w:r>
      <w:r w:rsidRPr="00607F83">
        <w:rPr>
          <w:rFonts w:ascii="Garamond" w:hAnsi="Garamond"/>
          <w:snapToGrid w:val="0"/>
          <w:sz w:val="24"/>
          <w:szCs w:val="24"/>
        </w:rPr>
        <w:t xml:space="preserve">encourage foreign companies to invest in advanced manufacturing, </w:t>
      </w:r>
      <w:r>
        <w:rPr>
          <w:rFonts w:ascii="Garamond" w:hAnsi="Garamond"/>
          <w:snapToGrid w:val="0"/>
          <w:sz w:val="24"/>
          <w:szCs w:val="24"/>
        </w:rPr>
        <w:t xml:space="preserve">in </w:t>
      </w:r>
      <w:r w:rsidRPr="00607F83">
        <w:rPr>
          <w:rFonts w:ascii="Garamond" w:hAnsi="Garamond"/>
          <w:snapToGrid w:val="0"/>
          <w:sz w:val="24"/>
          <w:szCs w:val="24"/>
        </w:rPr>
        <w:t>new and high technologies,</w:t>
      </w:r>
      <w:r>
        <w:rPr>
          <w:rFonts w:ascii="Garamond" w:hAnsi="Garamond"/>
          <w:snapToGrid w:val="0"/>
          <w:sz w:val="24"/>
          <w:szCs w:val="24"/>
        </w:rPr>
        <w:t xml:space="preserve"> in</w:t>
      </w:r>
      <w:r w:rsidRPr="00607F83">
        <w:rPr>
          <w:rFonts w:ascii="Garamond" w:hAnsi="Garamond"/>
          <w:snapToGrid w:val="0"/>
          <w:sz w:val="24"/>
          <w:szCs w:val="24"/>
        </w:rPr>
        <w:t xml:space="preserve"> </w:t>
      </w:r>
      <w:r>
        <w:rPr>
          <w:rFonts w:ascii="Garamond" w:hAnsi="Garamond" w:hint="eastAsia"/>
          <w:snapToGrid w:val="0"/>
          <w:sz w:val="24"/>
          <w:szCs w:val="24"/>
        </w:rPr>
        <w:t xml:space="preserve">the </w:t>
      </w:r>
      <w:r w:rsidRPr="00607F83">
        <w:rPr>
          <w:rFonts w:ascii="Garamond" w:hAnsi="Garamond"/>
          <w:snapToGrid w:val="0"/>
          <w:sz w:val="24"/>
          <w:szCs w:val="24"/>
        </w:rPr>
        <w:t>energy conservation and environmental protection industries</w:t>
      </w:r>
      <w:r>
        <w:rPr>
          <w:rFonts w:ascii="Garamond" w:hAnsi="Garamond"/>
          <w:snapToGrid w:val="0"/>
          <w:sz w:val="24"/>
          <w:szCs w:val="24"/>
        </w:rPr>
        <w:t>,</w:t>
      </w:r>
      <w:r w:rsidRPr="00607F83">
        <w:rPr>
          <w:rFonts w:ascii="Garamond" w:hAnsi="Garamond"/>
          <w:snapToGrid w:val="0"/>
          <w:sz w:val="24"/>
          <w:szCs w:val="24"/>
        </w:rPr>
        <w:t xml:space="preserve"> and in </w:t>
      </w:r>
      <w:r>
        <w:rPr>
          <w:rFonts w:ascii="Garamond" w:hAnsi="Garamond"/>
          <w:snapToGrid w:val="0"/>
          <w:sz w:val="24"/>
          <w:szCs w:val="24"/>
        </w:rPr>
        <w:t xml:space="preserve">the </w:t>
      </w:r>
      <w:r w:rsidRPr="00607F83">
        <w:rPr>
          <w:rFonts w:ascii="Garamond" w:hAnsi="Garamond"/>
          <w:snapToGrid w:val="0"/>
          <w:sz w:val="24"/>
          <w:szCs w:val="24"/>
        </w:rPr>
        <w:t xml:space="preserve">central and western regions. </w:t>
      </w:r>
    </w:p>
    <w:p w:rsidR="00FF1853" w:rsidRPr="00607F83" w:rsidRDefault="00FF1853" w:rsidP="002F660B">
      <w:pPr>
        <w:snapToGrid w:val="0"/>
        <w:spacing w:line="276" w:lineRule="auto"/>
        <w:ind w:firstLine="420"/>
        <w:rPr>
          <w:rFonts w:ascii="Garamond" w:hAnsi="Garamond"/>
          <w:iCs/>
          <w:sz w:val="24"/>
          <w:szCs w:val="24"/>
        </w:rPr>
      </w:pPr>
      <w:r w:rsidRPr="00607F83">
        <w:rPr>
          <w:rFonts w:ascii="Garamond" w:hAnsi="Garamond"/>
          <w:snapToGrid w:val="0"/>
          <w:sz w:val="24"/>
          <w:szCs w:val="24"/>
        </w:rPr>
        <w:lastRenderedPageBreak/>
        <w:t xml:space="preserve">We will improve the supporting system for the use of the </w:t>
      </w:r>
      <w:r>
        <w:rPr>
          <w:rFonts w:ascii="Garamond" w:hAnsi="Garamond" w:hint="eastAsia"/>
          <w:snapToGrid w:val="0"/>
          <w:sz w:val="24"/>
          <w:szCs w:val="24"/>
        </w:rPr>
        <w:t>RMB</w:t>
      </w:r>
      <w:r w:rsidRPr="00607F83">
        <w:rPr>
          <w:rFonts w:ascii="Garamond" w:hAnsi="Garamond"/>
          <w:snapToGrid w:val="0"/>
          <w:sz w:val="24"/>
          <w:szCs w:val="24"/>
        </w:rPr>
        <w:t xml:space="preserve">, and </w:t>
      </w:r>
      <w:r w:rsidRPr="00607F83">
        <w:rPr>
          <w:rFonts w:ascii="Garamond" w:hAnsi="Garamond"/>
          <w:sz w:val="24"/>
          <w:szCs w:val="24"/>
        </w:rPr>
        <w:t>expand the bidirectional, high-quality opening up of the financial market.</w:t>
      </w:r>
    </w:p>
    <w:p w:rsidR="00FF1853" w:rsidRPr="00607F83" w:rsidRDefault="00FF1853" w:rsidP="002F660B">
      <w:pPr>
        <w:snapToGrid w:val="0"/>
        <w:spacing w:line="276" w:lineRule="auto"/>
        <w:ind w:firstLine="420"/>
        <w:rPr>
          <w:rFonts w:ascii="Garamond" w:hAnsi="Garamond"/>
          <w:i/>
          <w:sz w:val="24"/>
          <w:szCs w:val="24"/>
        </w:rPr>
      </w:pPr>
      <w:r w:rsidRPr="00607F83">
        <w:rPr>
          <w:rFonts w:ascii="Garamond" w:hAnsi="Garamond"/>
          <w:i/>
          <w:sz w:val="24"/>
          <w:szCs w:val="24"/>
        </w:rPr>
        <w:t>2) We will</w:t>
      </w:r>
      <w:r>
        <w:rPr>
          <w:rFonts w:ascii="Garamond" w:hAnsi="Garamond" w:hint="eastAsia"/>
          <w:i/>
          <w:sz w:val="24"/>
          <w:szCs w:val="24"/>
        </w:rPr>
        <w:t xml:space="preserve"> promote the high-</w:t>
      </w:r>
      <w:r w:rsidRPr="00607F83">
        <w:rPr>
          <w:rFonts w:ascii="Garamond" w:hAnsi="Garamond"/>
          <w:i/>
          <w:sz w:val="24"/>
          <w:szCs w:val="24"/>
        </w:rPr>
        <w:t xml:space="preserve">quality </w:t>
      </w:r>
      <w:r>
        <w:rPr>
          <w:rFonts w:ascii="Garamond" w:hAnsi="Garamond"/>
          <w:i/>
          <w:sz w:val="24"/>
          <w:szCs w:val="24"/>
        </w:rPr>
        <w:t>development</w:t>
      </w:r>
      <w:r>
        <w:rPr>
          <w:rFonts w:ascii="Garamond" w:hAnsi="Garamond" w:hint="eastAsia"/>
          <w:i/>
          <w:sz w:val="24"/>
          <w:szCs w:val="24"/>
        </w:rPr>
        <w:t xml:space="preserve"> </w:t>
      </w:r>
      <w:r w:rsidRPr="00607F83">
        <w:rPr>
          <w:rFonts w:ascii="Garamond" w:hAnsi="Garamond"/>
          <w:i/>
          <w:sz w:val="24"/>
          <w:szCs w:val="24"/>
        </w:rPr>
        <w:t xml:space="preserve">of the </w:t>
      </w:r>
      <w:r>
        <w:rPr>
          <w:rFonts w:ascii="Garamond" w:hAnsi="Garamond" w:hint="eastAsia"/>
          <w:i/>
          <w:sz w:val="24"/>
          <w:szCs w:val="24"/>
        </w:rPr>
        <w:t>BRI</w:t>
      </w:r>
      <w:r w:rsidRPr="00607F83">
        <w:rPr>
          <w:rFonts w:ascii="Garamond" w:hAnsi="Garamond"/>
          <w:i/>
          <w:sz w:val="24"/>
          <w:szCs w:val="24"/>
        </w:rPr>
        <w:t>.</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act on the principle of achieving shared growth through consultation and </w:t>
      </w:r>
      <w:r w:rsidRPr="00631AF1">
        <w:rPr>
          <w:rFonts w:ascii="Garamond" w:hAnsi="Garamond"/>
          <w:sz w:val="24"/>
          <w:szCs w:val="24"/>
        </w:rPr>
        <w:t>collaboration</w:t>
      </w:r>
      <w:r w:rsidRPr="00607F83">
        <w:rPr>
          <w:rFonts w:ascii="Garamond" w:hAnsi="Garamond"/>
          <w:sz w:val="24"/>
          <w:szCs w:val="24"/>
        </w:rPr>
        <w:t>, p</w:t>
      </w:r>
      <w:r>
        <w:rPr>
          <w:rFonts w:ascii="Garamond" w:hAnsi="Garamond" w:hint="eastAsia"/>
          <w:sz w:val="24"/>
          <w:szCs w:val="24"/>
        </w:rPr>
        <w:t>romote</w:t>
      </w:r>
      <w:r w:rsidRPr="00607F83">
        <w:rPr>
          <w:rFonts w:ascii="Garamond" w:hAnsi="Garamond"/>
          <w:sz w:val="24"/>
          <w:szCs w:val="24"/>
        </w:rPr>
        <w:t xml:space="preserve"> green, open, and clean values, and increase pragmatic cooperation.</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ensure </w:t>
      </w:r>
      <w:r>
        <w:rPr>
          <w:rFonts w:ascii="Garamond" w:hAnsi="Garamond" w:hint="eastAsia"/>
          <w:sz w:val="24"/>
          <w:szCs w:val="24"/>
        </w:rPr>
        <w:t xml:space="preserve">sound </w:t>
      </w:r>
      <w:r w:rsidRPr="00607F83">
        <w:rPr>
          <w:rFonts w:ascii="Garamond" w:hAnsi="Garamond"/>
          <w:sz w:val="24"/>
          <w:szCs w:val="24"/>
        </w:rPr>
        <w:t xml:space="preserve">Covid-19 control </w:t>
      </w:r>
      <w:r>
        <w:rPr>
          <w:rFonts w:ascii="Garamond" w:hAnsi="Garamond" w:hint="eastAsia"/>
          <w:sz w:val="24"/>
          <w:szCs w:val="24"/>
        </w:rPr>
        <w:t xml:space="preserve">with regard to </w:t>
      </w:r>
      <w:r w:rsidRPr="00607F83">
        <w:rPr>
          <w:rFonts w:ascii="Garamond" w:hAnsi="Garamond"/>
          <w:sz w:val="24"/>
          <w:szCs w:val="24"/>
        </w:rPr>
        <w:t xml:space="preserve">overseas projects, and advance the </w:t>
      </w:r>
      <w:r>
        <w:rPr>
          <w:rFonts w:ascii="Garamond" w:hAnsi="Garamond"/>
          <w:sz w:val="24"/>
          <w:szCs w:val="24"/>
        </w:rPr>
        <w:t>development</w:t>
      </w:r>
      <w:r>
        <w:rPr>
          <w:rFonts w:ascii="Garamond" w:hAnsi="Garamond" w:hint="eastAsia"/>
          <w:sz w:val="24"/>
          <w:szCs w:val="24"/>
        </w:rPr>
        <w:t xml:space="preserve"> of the h</w:t>
      </w:r>
      <w:r w:rsidRPr="00607F83">
        <w:rPr>
          <w:rFonts w:ascii="Garamond" w:hAnsi="Garamond"/>
          <w:sz w:val="24"/>
          <w:szCs w:val="24"/>
        </w:rPr>
        <w:t>ealth</w:t>
      </w:r>
      <w:r>
        <w:rPr>
          <w:rFonts w:ascii="Garamond" w:hAnsi="Garamond" w:hint="eastAsia"/>
          <w:sz w:val="24"/>
          <w:szCs w:val="24"/>
        </w:rPr>
        <w:t>y</w:t>
      </w:r>
      <w:r w:rsidRPr="00607F83">
        <w:rPr>
          <w:rFonts w:ascii="Garamond" w:hAnsi="Garamond"/>
          <w:sz w:val="24"/>
          <w:szCs w:val="24"/>
        </w:rPr>
        <w:t xml:space="preserve">, </w:t>
      </w:r>
      <w:r>
        <w:rPr>
          <w:rFonts w:ascii="Garamond" w:hAnsi="Garamond" w:hint="eastAsia"/>
          <w:sz w:val="24"/>
          <w:szCs w:val="24"/>
        </w:rPr>
        <w:t>g</w:t>
      </w:r>
      <w:r w:rsidRPr="00607F83">
        <w:rPr>
          <w:rFonts w:ascii="Garamond" w:hAnsi="Garamond"/>
          <w:sz w:val="24"/>
          <w:szCs w:val="24"/>
        </w:rPr>
        <w:t>reen</w:t>
      </w:r>
      <w:r>
        <w:rPr>
          <w:rFonts w:ascii="Garamond" w:hAnsi="Garamond" w:hint="eastAsia"/>
          <w:sz w:val="24"/>
          <w:szCs w:val="24"/>
        </w:rPr>
        <w:t>,</w:t>
      </w:r>
      <w:r w:rsidRPr="00607F83">
        <w:rPr>
          <w:rFonts w:ascii="Garamond" w:hAnsi="Garamond"/>
          <w:sz w:val="24"/>
          <w:szCs w:val="24"/>
        </w:rPr>
        <w:t xml:space="preserve"> and </w:t>
      </w:r>
      <w:r>
        <w:rPr>
          <w:rFonts w:ascii="Garamond" w:hAnsi="Garamond" w:hint="eastAsia"/>
          <w:sz w:val="24"/>
          <w:szCs w:val="24"/>
        </w:rPr>
        <w:t>d</w:t>
      </w:r>
      <w:r w:rsidRPr="00607F83">
        <w:rPr>
          <w:rFonts w:ascii="Garamond" w:hAnsi="Garamond"/>
          <w:sz w:val="24"/>
          <w:szCs w:val="24"/>
        </w:rPr>
        <w:t>igital Silk Road</w:t>
      </w:r>
      <w:r>
        <w:rPr>
          <w:rFonts w:ascii="Garamond" w:hAnsi="Garamond" w:hint="eastAsia"/>
          <w:sz w:val="24"/>
          <w:szCs w:val="24"/>
        </w:rPr>
        <w:t xml:space="preserve"> initiatives</w:t>
      </w:r>
      <w:r w:rsidRPr="00607F83">
        <w:rPr>
          <w:rFonts w:ascii="Garamond" w:hAnsi="Garamond"/>
          <w:sz w:val="24"/>
          <w:szCs w:val="24"/>
        </w:rPr>
        <w:t xml:space="preserve">. We will work to improve the quality and performance of outward investment, and </w:t>
      </w:r>
      <w:r>
        <w:rPr>
          <w:rFonts w:ascii="Garamond" w:hAnsi="Garamond" w:hint="eastAsia"/>
          <w:sz w:val="24"/>
          <w:szCs w:val="24"/>
        </w:rPr>
        <w:t xml:space="preserve">promote </w:t>
      </w:r>
      <w:r w:rsidRPr="00607F83">
        <w:rPr>
          <w:rFonts w:ascii="Garamond" w:hAnsi="Garamond"/>
          <w:sz w:val="24"/>
          <w:szCs w:val="24"/>
        </w:rPr>
        <w:t xml:space="preserve">the </w:t>
      </w:r>
      <w:r>
        <w:rPr>
          <w:rFonts w:ascii="Garamond" w:hAnsi="Garamond" w:hint="eastAsia"/>
          <w:sz w:val="24"/>
          <w:szCs w:val="24"/>
        </w:rPr>
        <w:t xml:space="preserve">sound development </w:t>
      </w:r>
      <w:r w:rsidRPr="00607F83">
        <w:rPr>
          <w:rFonts w:ascii="Garamond" w:hAnsi="Garamond"/>
          <w:sz w:val="24"/>
          <w:szCs w:val="24"/>
        </w:rPr>
        <w:t xml:space="preserve">of </w:t>
      </w:r>
      <w:r>
        <w:rPr>
          <w:rFonts w:ascii="Garamond" w:hAnsi="Garamond" w:hint="eastAsia"/>
          <w:sz w:val="24"/>
          <w:szCs w:val="24"/>
        </w:rPr>
        <w:t>funds for</w:t>
      </w:r>
      <w:r w:rsidRPr="00607F83">
        <w:rPr>
          <w:rFonts w:ascii="Garamond" w:hAnsi="Garamond"/>
          <w:sz w:val="24"/>
          <w:szCs w:val="24"/>
        </w:rPr>
        <w:t xml:space="preserve"> outward investment and financing. </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w:t>
      </w:r>
      <w:r>
        <w:rPr>
          <w:rFonts w:ascii="Garamond" w:hAnsi="Garamond" w:hint="eastAsia"/>
          <w:sz w:val="24"/>
          <w:szCs w:val="24"/>
        </w:rPr>
        <w:t xml:space="preserve">look to strengthen </w:t>
      </w:r>
      <w:r w:rsidRPr="00607F83">
        <w:rPr>
          <w:rFonts w:ascii="Garamond" w:hAnsi="Garamond"/>
          <w:sz w:val="24"/>
          <w:szCs w:val="24"/>
        </w:rPr>
        <w:t xml:space="preserve">coordination </w:t>
      </w:r>
      <w:r>
        <w:rPr>
          <w:rFonts w:ascii="Garamond" w:hAnsi="Garamond" w:hint="eastAsia"/>
          <w:sz w:val="24"/>
          <w:szCs w:val="24"/>
        </w:rPr>
        <w:t xml:space="preserve">with key countries and regions with regard to </w:t>
      </w:r>
      <w:r w:rsidRPr="00607F83">
        <w:rPr>
          <w:rFonts w:ascii="Garamond" w:hAnsi="Garamond"/>
          <w:sz w:val="24"/>
          <w:szCs w:val="24"/>
        </w:rPr>
        <w:t>development plans</w:t>
      </w:r>
      <w:r>
        <w:rPr>
          <w:rFonts w:ascii="Garamond" w:hAnsi="Garamond" w:hint="eastAsia"/>
          <w:sz w:val="24"/>
          <w:szCs w:val="24"/>
        </w:rPr>
        <w:t xml:space="preserve"> to</w:t>
      </w:r>
      <w:r w:rsidRPr="00607F83">
        <w:rPr>
          <w:rFonts w:ascii="Garamond" w:hAnsi="Garamond"/>
          <w:sz w:val="24"/>
          <w:szCs w:val="24"/>
        </w:rPr>
        <w:t xml:space="preserve"> increase cooperation </w:t>
      </w:r>
      <w:r>
        <w:rPr>
          <w:rFonts w:ascii="Garamond" w:hAnsi="Garamond" w:hint="eastAsia"/>
          <w:sz w:val="24"/>
          <w:szCs w:val="24"/>
        </w:rPr>
        <w:t>on</w:t>
      </w:r>
      <w:r w:rsidRPr="00607F83">
        <w:rPr>
          <w:rFonts w:ascii="Garamond" w:hAnsi="Garamond"/>
          <w:sz w:val="24"/>
          <w:szCs w:val="24"/>
        </w:rPr>
        <w:t xml:space="preserve"> production capacity. We will </w:t>
      </w:r>
      <w:r>
        <w:rPr>
          <w:rFonts w:ascii="Garamond" w:hAnsi="Garamond" w:hint="eastAsia"/>
          <w:sz w:val="24"/>
          <w:szCs w:val="24"/>
        </w:rPr>
        <w:t xml:space="preserve">move forward with the orderly development of </w:t>
      </w:r>
      <w:r w:rsidRPr="00607F83">
        <w:rPr>
          <w:rFonts w:ascii="Garamond" w:hAnsi="Garamond"/>
          <w:sz w:val="24"/>
          <w:szCs w:val="24"/>
        </w:rPr>
        <w:t xml:space="preserve">overseas economic and trade cooperation zones. We will </w:t>
      </w:r>
      <w:r>
        <w:rPr>
          <w:rFonts w:ascii="Garamond" w:hAnsi="Garamond" w:hint="eastAsia"/>
          <w:sz w:val="24"/>
          <w:szCs w:val="24"/>
        </w:rPr>
        <w:t>push ahead with</w:t>
      </w:r>
      <w:r w:rsidRPr="00607F83">
        <w:rPr>
          <w:rFonts w:ascii="Garamond" w:hAnsi="Garamond"/>
          <w:sz w:val="24"/>
          <w:szCs w:val="24"/>
        </w:rPr>
        <w:t xml:space="preserve"> railway, port, energy and other major projects aimed at enhancing connectivity, </w:t>
      </w:r>
      <w:r>
        <w:rPr>
          <w:rFonts w:ascii="Garamond" w:hAnsi="Garamond" w:hint="eastAsia"/>
          <w:sz w:val="24"/>
          <w:szCs w:val="24"/>
        </w:rPr>
        <w:t xml:space="preserve">develop </w:t>
      </w:r>
      <w:r w:rsidRPr="00607F83">
        <w:rPr>
          <w:rFonts w:ascii="Garamond" w:hAnsi="Garamond"/>
          <w:sz w:val="24"/>
          <w:szCs w:val="24"/>
        </w:rPr>
        <w:t xml:space="preserve">the China-Pakistan </w:t>
      </w:r>
      <w:r>
        <w:rPr>
          <w:rFonts w:ascii="Garamond" w:hAnsi="Garamond" w:hint="eastAsia"/>
          <w:sz w:val="24"/>
          <w:szCs w:val="24"/>
        </w:rPr>
        <w:t>E</w:t>
      </w:r>
      <w:r w:rsidRPr="00607F83">
        <w:rPr>
          <w:rFonts w:ascii="Garamond" w:hAnsi="Garamond"/>
          <w:sz w:val="24"/>
          <w:szCs w:val="24"/>
        </w:rPr>
        <w:t xml:space="preserve">conomic </w:t>
      </w:r>
      <w:r>
        <w:rPr>
          <w:rFonts w:ascii="Garamond" w:hAnsi="Garamond" w:hint="eastAsia"/>
          <w:sz w:val="24"/>
          <w:szCs w:val="24"/>
        </w:rPr>
        <w:t>C</w:t>
      </w:r>
      <w:r w:rsidRPr="00607F83">
        <w:rPr>
          <w:rFonts w:ascii="Garamond" w:hAnsi="Garamond"/>
          <w:sz w:val="24"/>
          <w:szCs w:val="24"/>
        </w:rPr>
        <w:t>orridor</w:t>
      </w:r>
      <w:r>
        <w:rPr>
          <w:rFonts w:ascii="Garamond" w:hAnsi="Garamond" w:hint="eastAsia"/>
          <w:sz w:val="24"/>
          <w:szCs w:val="24"/>
        </w:rPr>
        <w:t xml:space="preserve"> to a high standard</w:t>
      </w:r>
      <w:r w:rsidRPr="00607F83">
        <w:rPr>
          <w:rFonts w:ascii="Garamond" w:hAnsi="Garamond"/>
          <w:sz w:val="24"/>
          <w:szCs w:val="24"/>
        </w:rPr>
        <w:t xml:space="preserve">, and advance the China-Mongolia-Russia economic corridor and other major projects in a steady and orderly </w:t>
      </w:r>
      <w:r>
        <w:rPr>
          <w:rFonts w:ascii="Garamond" w:hAnsi="Garamond" w:hint="eastAsia"/>
          <w:sz w:val="24"/>
          <w:szCs w:val="24"/>
        </w:rPr>
        <w:t>manner</w:t>
      </w:r>
      <w:r w:rsidRPr="00607F83">
        <w:rPr>
          <w:rFonts w:ascii="Garamond" w:hAnsi="Garamond"/>
          <w:sz w:val="24"/>
          <w:szCs w:val="24"/>
        </w:rPr>
        <w:t xml:space="preserve">. We will </w:t>
      </w:r>
      <w:r w:rsidRPr="00607F83">
        <w:rPr>
          <w:rFonts w:ascii="Garamond" w:hAnsi="Garamond"/>
          <w:color w:val="000000"/>
          <w:sz w:val="24"/>
          <w:szCs w:val="24"/>
        </w:rPr>
        <w:t xml:space="preserve">broaden </w:t>
      </w:r>
      <w:r w:rsidRPr="00607F83">
        <w:rPr>
          <w:rFonts w:ascii="Garamond" w:hAnsi="Garamond"/>
          <w:sz w:val="24"/>
          <w:szCs w:val="24"/>
        </w:rPr>
        <w:t>third-party market cooperation with the European Union, Singapore, the</w:t>
      </w:r>
      <w:r>
        <w:rPr>
          <w:rFonts w:ascii="Garamond" w:hAnsi="Garamond" w:hint="eastAsia"/>
          <w:sz w:val="24"/>
          <w:szCs w:val="24"/>
        </w:rPr>
        <w:t xml:space="preserve"> </w:t>
      </w:r>
      <w:r w:rsidRPr="00607F83">
        <w:rPr>
          <w:rFonts w:ascii="Garamond" w:hAnsi="Garamond"/>
          <w:sz w:val="24"/>
          <w:szCs w:val="24"/>
        </w:rPr>
        <w:t>Republic of Korea</w:t>
      </w:r>
      <w:r>
        <w:rPr>
          <w:rFonts w:ascii="Garamond" w:hAnsi="Garamond" w:hint="eastAsia"/>
          <w:sz w:val="24"/>
          <w:szCs w:val="24"/>
        </w:rPr>
        <w:t>,</w:t>
      </w:r>
      <w:r w:rsidRPr="00607F83">
        <w:rPr>
          <w:rFonts w:ascii="Garamond" w:hAnsi="Garamond"/>
          <w:sz w:val="24"/>
          <w:szCs w:val="24"/>
        </w:rPr>
        <w:t xml:space="preserve"> and Japan, and sign </w:t>
      </w:r>
      <w:r>
        <w:rPr>
          <w:rFonts w:ascii="Garamond" w:hAnsi="Garamond" w:hint="eastAsia"/>
          <w:sz w:val="24"/>
          <w:szCs w:val="24"/>
        </w:rPr>
        <w:t xml:space="preserve">agreements </w:t>
      </w:r>
      <w:r w:rsidRPr="00C53FD1">
        <w:rPr>
          <w:rFonts w:ascii="Garamond" w:hAnsi="Garamond"/>
          <w:sz w:val="24"/>
          <w:szCs w:val="24"/>
        </w:rPr>
        <w:t>with relevant countries</w:t>
      </w:r>
      <w:r w:rsidRPr="00C53FD1" w:rsidDel="00DA0828">
        <w:rPr>
          <w:rFonts w:ascii="Garamond" w:hAnsi="Garamond"/>
          <w:sz w:val="24"/>
          <w:szCs w:val="24"/>
        </w:rPr>
        <w:t xml:space="preserve"> </w:t>
      </w:r>
      <w:r w:rsidRPr="00607F83">
        <w:rPr>
          <w:rFonts w:ascii="Garamond" w:hAnsi="Garamond"/>
          <w:sz w:val="24"/>
          <w:szCs w:val="24"/>
        </w:rPr>
        <w:t>o</w:t>
      </w:r>
      <w:r>
        <w:rPr>
          <w:rFonts w:ascii="Garamond" w:hAnsi="Garamond" w:hint="eastAsia"/>
          <w:sz w:val="24"/>
          <w:szCs w:val="24"/>
        </w:rPr>
        <w:t>n</w:t>
      </w:r>
      <w:r w:rsidRPr="00607F83">
        <w:rPr>
          <w:rFonts w:ascii="Garamond" w:hAnsi="Garamond"/>
          <w:sz w:val="24"/>
          <w:szCs w:val="24"/>
        </w:rPr>
        <w:t xml:space="preserve"> major</w:t>
      </w:r>
      <w:r>
        <w:rPr>
          <w:rFonts w:ascii="Garamond" w:hAnsi="Garamond" w:hint="eastAsia"/>
          <w:sz w:val="24"/>
          <w:szCs w:val="24"/>
        </w:rPr>
        <w:t xml:space="preserve"> </w:t>
      </w:r>
      <w:r w:rsidRPr="00607F83">
        <w:rPr>
          <w:rFonts w:ascii="Garamond" w:hAnsi="Garamond"/>
          <w:sz w:val="24"/>
          <w:szCs w:val="24"/>
        </w:rPr>
        <w:t>third-party market cooperation projects. We will</w:t>
      </w:r>
      <w:r>
        <w:rPr>
          <w:rFonts w:ascii="Garamond" w:hAnsi="Garamond" w:hint="eastAsia"/>
          <w:sz w:val="24"/>
          <w:szCs w:val="24"/>
        </w:rPr>
        <w:t xml:space="preserve"> also</w:t>
      </w:r>
      <w:r w:rsidRPr="00607F83">
        <w:rPr>
          <w:rFonts w:ascii="Garamond" w:hAnsi="Garamond"/>
          <w:sz w:val="24"/>
          <w:szCs w:val="24"/>
        </w:rPr>
        <w:t xml:space="preserve"> continue </w:t>
      </w:r>
      <w:r>
        <w:rPr>
          <w:rFonts w:ascii="Garamond" w:hAnsi="Garamond" w:hint="eastAsia"/>
          <w:sz w:val="24"/>
          <w:szCs w:val="24"/>
        </w:rPr>
        <w:t xml:space="preserve">to cooperate </w:t>
      </w:r>
      <w:r w:rsidRPr="00607F83">
        <w:rPr>
          <w:rFonts w:ascii="Garamond" w:hAnsi="Garamond"/>
          <w:sz w:val="24"/>
          <w:szCs w:val="24"/>
        </w:rPr>
        <w:t>with international organizations on the BRI.</w:t>
      </w:r>
    </w:p>
    <w:p w:rsidR="00FF185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take </w:t>
      </w:r>
      <w:r>
        <w:rPr>
          <w:rFonts w:ascii="Garamond" w:hAnsi="Garamond" w:hint="eastAsia"/>
          <w:sz w:val="24"/>
          <w:szCs w:val="24"/>
        </w:rPr>
        <w:t xml:space="preserve">proactive </w:t>
      </w:r>
      <w:r w:rsidRPr="00607F83">
        <w:rPr>
          <w:rFonts w:ascii="Garamond" w:hAnsi="Garamond"/>
          <w:sz w:val="24"/>
          <w:szCs w:val="24"/>
        </w:rPr>
        <w:t xml:space="preserve">measures to </w:t>
      </w:r>
      <w:r>
        <w:rPr>
          <w:rFonts w:ascii="Garamond" w:hAnsi="Garamond" w:hint="eastAsia"/>
          <w:bCs/>
          <w:snapToGrid w:val="0"/>
          <w:sz w:val="24"/>
          <w:szCs w:val="24"/>
        </w:rPr>
        <w:t>prevent</w:t>
      </w:r>
      <w:r w:rsidRPr="00607F83">
        <w:rPr>
          <w:rFonts w:ascii="Garamond" w:hAnsi="Garamond"/>
          <w:bCs/>
          <w:snapToGrid w:val="0"/>
          <w:sz w:val="24"/>
          <w:szCs w:val="24"/>
        </w:rPr>
        <w:t xml:space="preserve"> and respond to</w:t>
      </w:r>
      <w:r w:rsidRPr="00607F83">
        <w:rPr>
          <w:rFonts w:ascii="Garamond" w:hAnsi="Garamond"/>
          <w:snapToGrid w:val="0"/>
          <w:sz w:val="24"/>
          <w:szCs w:val="24"/>
        </w:rPr>
        <w:t xml:space="preserve"> </w:t>
      </w:r>
      <w:r w:rsidRPr="00607F83">
        <w:rPr>
          <w:rFonts w:ascii="Garamond" w:hAnsi="Garamond"/>
          <w:sz w:val="24"/>
          <w:szCs w:val="24"/>
        </w:rPr>
        <w:t xml:space="preserve">risks, and effectively protect the legitimate rights and interests of Chinese enterprises </w:t>
      </w:r>
      <w:r>
        <w:rPr>
          <w:rFonts w:ascii="Garamond" w:hAnsi="Garamond" w:hint="eastAsia"/>
          <w:sz w:val="24"/>
          <w:szCs w:val="24"/>
        </w:rPr>
        <w:t xml:space="preserve">with regard to </w:t>
      </w:r>
      <w:r w:rsidRPr="00607F83">
        <w:rPr>
          <w:rFonts w:ascii="Garamond" w:hAnsi="Garamond"/>
          <w:sz w:val="24"/>
          <w:szCs w:val="24"/>
        </w:rPr>
        <w:t>their out</w:t>
      </w:r>
      <w:r>
        <w:rPr>
          <w:rFonts w:ascii="Garamond" w:hAnsi="Garamond" w:hint="eastAsia"/>
          <w:sz w:val="24"/>
          <w:szCs w:val="24"/>
        </w:rPr>
        <w:t>ward</w:t>
      </w:r>
      <w:r w:rsidRPr="00607F83">
        <w:rPr>
          <w:rFonts w:ascii="Garamond" w:hAnsi="Garamond"/>
          <w:sz w:val="24"/>
          <w:szCs w:val="24"/>
        </w:rPr>
        <w:t xml:space="preserve"> investment</w:t>
      </w:r>
      <w:r>
        <w:rPr>
          <w:rFonts w:ascii="Garamond" w:hAnsi="Garamond" w:hint="eastAsia"/>
          <w:sz w:val="24"/>
          <w:szCs w:val="24"/>
        </w:rPr>
        <w:t xml:space="preserve">s </w:t>
      </w:r>
      <w:r w:rsidRPr="00607F83">
        <w:rPr>
          <w:rFonts w:ascii="Garamond" w:hAnsi="Garamond"/>
          <w:sz w:val="24"/>
          <w:szCs w:val="24"/>
        </w:rPr>
        <w:t xml:space="preserve">and overseas operations. </w:t>
      </w:r>
    </w:p>
    <w:p w:rsidR="00FF1853" w:rsidRPr="00631AF1"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w:t>
      </w:r>
      <w:r>
        <w:rPr>
          <w:rFonts w:ascii="Garamond" w:hAnsi="Garamond" w:hint="eastAsia"/>
          <w:sz w:val="24"/>
          <w:szCs w:val="24"/>
        </w:rPr>
        <w:t xml:space="preserve">expand cooperation on the </w:t>
      </w:r>
      <w:r w:rsidRPr="00607F83">
        <w:rPr>
          <w:rFonts w:ascii="Garamond" w:hAnsi="Garamond"/>
          <w:sz w:val="24"/>
          <w:szCs w:val="24"/>
        </w:rPr>
        <w:t xml:space="preserve">Silk Road E-Commerce </w:t>
      </w:r>
      <w:r>
        <w:rPr>
          <w:rFonts w:ascii="Garamond" w:hAnsi="Garamond" w:hint="eastAsia"/>
          <w:sz w:val="24"/>
          <w:szCs w:val="24"/>
        </w:rPr>
        <w:t>initiative</w:t>
      </w:r>
      <w:r w:rsidRPr="00607F83">
        <w:rPr>
          <w:rFonts w:ascii="Garamond" w:hAnsi="Garamond"/>
          <w:sz w:val="24"/>
          <w:szCs w:val="24"/>
        </w:rPr>
        <w:t xml:space="preserve">. </w:t>
      </w:r>
      <w:r>
        <w:rPr>
          <w:rFonts w:ascii="Garamond" w:hAnsi="Garamond"/>
          <w:sz w:val="24"/>
          <w:szCs w:val="24"/>
        </w:rPr>
        <w:t>W</w:t>
      </w:r>
      <w:r>
        <w:rPr>
          <w:rFonts w:ascii="Garamond" w:hAnsi="Garamond" w:hint="eastAsia"/>
          <w:sz w:val="24"/>
          <w:szCs w:val="24"/>
        </w:rPr>
        <w:t xml:space="preserve">ith regard to </w:t>
      </w:r>
      <w:r w:rsidRPr="00607F83">
        <w:rPr>
          <w:rFonts w:ascii="Garamond" w:hAnsi="Garamond"/>
          <w:sz w:val="24"/>
          <w:szCs w:val="24"/>
        </w:rPr>
        <w:t>the China-Europe freight train services</w:t>
      </w:r>
      <w:r>
        <w:rPr>
          <w:rFonts w:ascii="Garamond" w:hAnsi="Garamond" w:hint="eastAsia"/>
          <w:sz w:val="24"/>
          <w:szCs w:val="24"/>
        </w:rPr>
        <w:t xml:space="preserve">, we </w:t>
      </w:r>
      <w:r w:rsidRPr="00607F83">
        <w:rPr>
          <w:rFonts w:ascii="Garamond" w:hAnsi="Garamond"/>
          <w:sz w:val="24"/>
          <w:szCs w:val="24"/>
        </w:rPr>
        <w:t xml:space="preserve">will </w:t>
      </w:r>
      <w:r>
        <w:rPr>
          <w:rFonts w:ascii="Garamond" w:hAnsi="Garamond" w:hint="eastAsia"/>
          <w:sz w:val="24"/>
          <w:szCs w:val="24"/>
        </w:rPr>
        <w:t xml:space="preserve">work to achieve an increase in transport </w:t>
      </w:r>
      <w:r w:rsidRPr="00607F83">
        <w:rPr>
          <w:rFonts w:ascii="Garamond" w:hAnsi="Garamond"/>
          <w:sz w:val="24"/>
          <w:szCs w:val="24"/>
        </w:rPr>
        <w:t>capacity</w:t>
      </w:r>
      <w:r>
        <w:rPr>
          <w:rFonts w:ascii="Garamond" w:hAnsi="Garamond" w:hint="eastAsia"/>
          <w:sz w:val="24"/>
          <w:szCs w:val="24"/>
        </w:rPr>
        <w:t xml:space="preserve">, </w:t>
      </w:r>
      <w:r w:rsidRPr="00607F83">
        <w:rPr>
          <w:rFonts w:ascii="Garamond" w:hAnsi="Garamond"/>
          <w:sz w:val="24"/>
          <w:szCs w:val="24"/>
        </w:rPr>
        <w:t>advance the construction of transportation hubs, expan</w:t>
      </w:r>
      <w:r>
        <w:rPr>
          <w:rFonts w:ascii="Garamond" w:hAnsi="Garamond" w:hint="eastAsia"/>
          <w:sz w:val="24"/>
          <w:szCs w:val="24"/>
        </w:rPr>
        <w:t>d</w:t>
      </w:r>
      <w:r w:rsidRPr="00607F83">
        <w:rPr>
          <w:rFonts w:ascii="Garamond" w:hAnsi="Garamond"/>
          <w:sz w:val="24"/>
          <w:szCs w:val="24"/>
        </w:rPr>
        <w:t xml:space="preserve"> port</w:t>
      </w:r>
      <w:r>
        <w:rPr>
          <w:rFonts w:ascii="Garamond" w:hAnsi="Garamond" w:hint="eastAsia"/>
          <w:sz w:val="24"/>
          <w:szCs w:val="24"/>
        </w:rPr>
        <w:t xml:space="preserve"> capacity</w:t>
      </w:r>
      <w:r w:rsidRPr="00607F83">
        <w:rPr>
          <w:rFonts w:ascii="Garamond" w:hAnsi="Garamond"/>
          <w:sz w:val="24"/>
          <w:szCs w:val="24"/>
        </w:rPr>
        <w:t>,</w:t>
      </w:r>
      <w:r>
        <w:rPr>
          <w:rFonts w:ascii="Garamond" w:hAnsi="Garamond" w:hint="eastAsia"/>
          <w:sz w:val="24"/>
          <w:szCs w:val="24"/>
        </w:rPr>
        <w:t xml:space="preserve"> </w:t>
      </w:r>
      <w:r w:rsidRPr="00607F83">
        <w:rPr>
          <w:rFonts w:ascii="Garamond" w:hAnsi="Garamond"/>
          <w:sz w:val="24"/>
          <w:szCs w:val="24"/>
        </w:rPr>
        <w:t xml:space="preserve">build </w:t>
      </w:r>
      <w:r w:rsidRPr="00607F83">
        <w:rPr>
          <w:rFonts w:ascii="Garamond" w:hAnsi="Garamond" w:cs="Garamond"/>
          <w:color w:val="000000"/>
          <w:sz w:val="24"/>
          <w:szCs w:val="24"/>
        </w:rPr>
        <w:t>overseas warehouses,</w:t>
      </w:r>
      <w:r>
        <w:rPr>
          <w:rFonts w:ascii="Garamond" w:hAnsi="Garamond" w:cs="Garamond" w:hint="eastAsia"/>
          <w:color w:val="000000"/>
          <w:sz w:val="24"/>
          <w:szCs w:val="24"/>
        </w:rPr>
        <w:t xml:space="preserve"> move forward with</w:t>
      </w:r>
      <w:r w:rsidRPr="00607F83">
        <w:rPr>
          <w:rFonts w:ascii="Garamond" w:hAnsi="Garamond" w:cs="Garamond"/>
          <w:color w:val="000000"/>
          <w:sz w:val="24"/>
          <w:szCs w:val="24"/>
        </w:rPr>
        <w:t xml:space="preserve"> </w:t>
      </w:r>
      <w:r>
        <w:rPr>
          <w:rFonts w:ascii="Garamond" w:hAnsi="Garamond" w:cs="Garamond" w:hint="eastAsia"/>
          <w:color w:val="000000"/>
          <w:sz w:val="24"/>
          <w:szCs w:val="24"/>
        </w:rPr>
        <w:t xml:space="preserve">the </w:t>
      </w:r>
      <w:r w:rsidRPr="00607F83">
        <w:rPr>
          <w:rFonts w:ascii="Garamond" w:hAnsi="Garamond" w:cs="Garamond"/>
          <w:color w:val="000000"/>
          <w:sz w:val="24"/>
          <w:szCs w:val="24"/>
        </w:rPr>
        <w:t xml:space="preserve">demonstration projects </w:t>
      </w:r>
      <w:r>
        <w:rPr>
          <w:rFonts w:ascii="Garamond" w:hAnsi="Garamond" w:cs="Garamond" w:hint="eastAsia"/>
          <w:color w:val="000000"/>
          <w:sz w:val="24"/>
          <w:szCs w:val="24"/>
        </w:rPr>
        <w:t>for</w:t>
      </w:r>
      <w:r w:rsidRPr="00607F83">
        <w:rPr>
          <w:rFonts w:ascii="Garamond" w:hAnsi="Garamond" w:cs="Garamond"/>
          <w:color w:val="000000"/>
          <w:sz w:val="24"/>
          <w:szCs w:val="24"/>
        </w:rPr>
        <w:t xml:space="preserve"> assembly centers</w:t>
      </w:r>
      <w:r>
        <w:rPr>
          <w:rFonts w:ascii="Garamond" w:hAnsi="Garamond" w:cs="Garamond" w:hint="eastAsia"/>
          <w:color w:val="000000"/>
          <w:sz w:val="24"/>
          <w:szCs w:val="24"/>
        </w:rPr>
        <w:t>,</w:t>
      </w:r>
      <w:r w:rsidRPr="00607F83">
        <w:rPr>
          <w:rFonts w:ascii="Garamond" w:hAnsi="Garamond" w:cs="Garamond"/>
          <w:color w:val="000000"/>
          <w:sz w:val="24"/>
          <w:szCs w:val="24"/>
        </w:rPr>
        <w:t xml:space="preserve"> and </w:t>
      </w:r>
      <w:r>
        <w:rPr>
          <w:rFonts w:ascii="Garamond" w:hAnsi="Garamond" w:cs="Garamond" w:hint="eastAsia"/>
          <w:color w:val="000000"/>
          <w:sz w:val="24"/>
          <w:szCs w:val="24"/>
        </w:rPr>
        <w:t>look to further develop i</w:t>
      </w:r>
      <w:r w:rsidRPr="00607F83">
        <w:rPr>
          <w:rFonts w:ascii="Garamond" w:hAnsi="Garamond" w:cs="Garamond"/>
          <w:color w:val="000000"/>
          <w:sz w:val="24"/>
          <w:szCs w:val="24"/>
        </w:rPr>
        <w:t>nter-governmental cooperation mechanisms. We will</w:t>
      </w:r>
      <w:r>
        <w:rPr>
          <w:rFonts w:ascii="Garamond" w:hAnsi="Garamond" w:cs="Garamond" w:hint="eastAsia"/>
          <w:color w:val="000000"/>
          <w:sz w:val="24"/>
          <w:szCs w:val="24"/>
        </w:rPr>
        <w:t xml:space="preserve"> work</w:t>
      </w:r>
      <w:r w:rsidRPr="00607F83">
        <w:rPr>
          <w:rFonts w:ascii="Garamond" w:hAnsi="Garamond" w:cs="Garamond"/>
          <w:color w:val="000000"/>
          <w:sz w:val="24"/>
          <w:szCs w:val="24"/>
        </w:rPr>
        <w:t xml:space="preserve"> with Singapore on a cooperation plan for building the</w:t>
      </w:r>
      <w:r w:rsidRPr="00607F83">
        <w:rPr>
          <w:rFonts w:ascii="Garamond" w:hAnsi="Garamond"/>
          <w:sz w:val="24"/>
          <w:szCs w:val="24"/>
        </w:rPr>
        <w:t xml:space="preserve"> New International Land-Sea Trade Corridor, and</w:t>
      </w:r>
      <w:r>
        <w:rPr>
          <w:rFonts w:ascii="Garamond" w:hAnsi="Garamond" w:hint="eastAsia"/>
          <w:sz w:val="24"/>
          <w:szCs w:val="24"/>
        </w:rPr>
        <w:t xml:space="preserve"> connect </w:t>
      </w:r>
      <w:r w:rsidRPr="00607F83">
        <w:rPr>
          <w:rFonts w:ascii="Garamond" w:hAnsi="Garamond"/>
          <w:sz w:val="24"/>
          <w:szCs w:val="24"/>
        </w:rPr>
        <w:t xml:space="preserve">this corridor </w:t>
      </w:r>
      <w:r>
        <w:rPr>
          <w:rFonts w:ascii="Garamond" w:hAnsi="Garamond" w:hint="eastAsia"/>
          <w:sz w:val="24"/>
          <w:szCs w:val="24"/>
        </w:rPr>
        <w:t>to the</w:t>
      </w:r>
      <w:r w:rsidRPr="00607F83">
        <w:rPr>
          <w:rFonts w:ascii="Garamond" w:hAnsi="Garamond"/>
          <w:sz w:val="24"/>
          <w:szCs w:val="24"/>
        </w:rPr>
        <w:t xml:space="preserve"> </w:t>
      </w:r>
      <w:r w:rsidRPr="00607F83">
        <w:rPr>
          <w:rFonts w:ascii="Garamond" w:hAnsi="Garamond"/>
          <w:snapToGrid w:val="0"/>
          <w:color w:val="000000"/>
          <w:sz w:val="24"/>
          <w:szCs w:val="24"/>
        </w:rPr>
        <w:t xml:space="preserve">Lancang-Mekong </w:t>
      </w:r>
      <w:r>
        <w:rPr>
          <w:rFonts w:ascii="Garamond" w:hAnsi="Garamond" w:hint="eastAsia"/>
          <w:snapToGrid w:val="0"/>
          <w:color w:val="000000"/>
          <w:sz w:val="24"/>
          <w:szCs w:val="24"/>
        </w:rPr>
        <w:t>Cooperation framework</w:t>
      </w:r>
      <w:r w:rsidRPr="00607F83">
        <w:rPr>
          <w:rFonts w:ascii="Garamond" w:hAnsi="Garamond"/>
          <w:sz w:val="24"/>
          <w:szCs w:val="24"/>
        </w:rPr>
        <w:t>.</w:t>
      </w:r>
    </w:p>
    <w:p w:rsidR="00FF1853" w:rsidRPr="00607F83" w:rsidRDefault="00FF1853" w:rsidP="002F660B">
      <w:pPr>
        <w:snapToGrid w:val="0"/>
        <w:spacing w:line="276" w:lineRule="auto"/>
        <w:ind w:firstLine="420"/>
        <w:rPr>
          <w:rFonts w:ascii="Garamond" w:hAnsi="Garamond" w:cs="Garamond"/>
          <w:color w:val="000000"/>
          <w:sz w:val="24"/>
          <w:szCs w:val="24"/>
        </w:rPr>
      </w:pPr>
      <w:r w:rsidRPr="00607F83">
        <w:rPr>
          <w:rFonts w:ascii="Garamond" w:hAnsi="Garamond" w:cs="Garamond"/>
          <w:color w:val="000000"/>
          <w:sz w:val="24"/>
          <w:szCs w:val="24"/>
        </w:rPr>
        <w:t xml:space="preserve">We will </w:t>
      </w:r>
      <w:r>
        <w:rPr>
          <w:rFonts w:ascii="Garamond" w:hAnsi="Garamond" w:cs="Garamond" w:hint="eastAsia"/>
          <w:color w:val="000000"/>
          <w:sz w:val="24"/>
          <w:szCs w:val="24"/>
        </w:rPr>
        <w:t>develop</w:t>
      </w:r>
      <w:r w:rsidRPr="00607F83">
        <w:rPr>
          <w:rFonts w:ascii="Garamond" w:hAnsi="Garamond" w:cs="Garamond"/>
          <w:color w:val="000000"/>
          <w:sz w:val="24"/>
          <w:szCs w:val="24"/>
        </w:rPr>
        <w:t xml:space="preserve"> Xinjiang and Fujian into </w:t>
      </w:r>
      <w:r>
        <w:rPr>
          <w:rFonts w:ascii="Garamond" w:hAnsi="Garamond" w:cs="Garamond" w:hint="eastAsia"/>
          <w:color w:val="000000"/>
          <w:sz w:val="24"/>
          <w:szCs w:val="24"/>
        </w:rPr>
        <w:t>core regions</w:t>
      </w:r>
      <w:r w:rsidRPr="00607F83">
        <w:rPr>
          <w:rFonts w:ascii="Garamond" w:hAnsi="Garamond" w:cs="Garamond"/>
          <w:color w:val="000000"/>
          <w:sz w:val="24"/>
          <w:szCs w:val="24"/>
        </w:rPr>
        <w:t xml:space="preserve"> o</w:t>
      </w:r>
      <w:r>
        <w:rPr>
          <w:rFonts w:ascii="Garamond" w:hAnsi="Garamond" w:cs="Garamond" w:hint="eastAsia"/>
          <w:color w:val="000000"/>
          <w:sz w:val="24"/>
          <w:szCs w:val="24"/>
        </w:rPr>
        <w:t>f the BRI by focusing on the unique strengths of each region</w:t>
      </w:r>
      <w:r w:rsidRPr="00607F83">
        <w:rPr>
          <w:rFonts w:ascii="Garamond" w:hAnsi="Garamond" w:cs="Garamond"/>
          <w:color w:val="000000"/>
          <w:sz w:val="24"/>
          <w:szCs w:val="24"/>
        </w:rPr>
        <w:t xml:space="preserve">, and further </w:t>
      </w:r>
      <w:r>
        <w:rPr>
          <w:rFonts w:ascii="Garamond" w:hAnsi="Garamond" w:cs="Garamond" w:hint="eastAsia"/>
          <w:color w:val="000000"/>
          <w:sz w:val="24"/>
          <w:szCs w:val="24"/>
        </w:rPr>
        <w:t xml:space="preserve">integrate </w:t>
      </w:r>
      <w:r w:rsidRPr="00607F83">
        <w:rPr>
          <w:rFonts w:ascii="Garamond" w:hAnsi="Garamond" w:cs="Garamond"/>
          <w:color w:val="000000"/>
          <w:sz w:val="24"/>
          <w:szCs w:val="24"/>
        </w:rPr>
        <w:t xml:space="preserve">regional development strategies </w:t>
      </w:r>
      <w:r>
        <w:rPr>
          <w:rFonts w:ascii="Garamond" w:hAnsi="Garamond" w:cs="Garamond" w:hint="eastAsia"/>
          <w:color w:val="000000"/>
          <w:sz w:val="24"/>
          <w:szCs w:val="24"/>
        </w:rPr>
        <w:t xml:space="preserve">such as </w:t>
      </w:r>
      <w:r w:rsidRPr="00607F83">
        <w:rPr>
          <w:rFonts w:ascii="Garamond" w:hAnsi="Garamond" w:cs="Garamond"/>
          <w:color w:val="000000"/>
          <w:sz w:val="24"/>
          <w:szCs w:val="24"/>
        </w:rPr>
        <w:t xml:space="preserve">the Yangtze Economic Belt with BRI projects. We will </w:t>
      </w:r>
      <w:r>
        <w:rPr>
          <w:rFonts w:ascii="Garamond" w:hAnsi="Garamond" w:cs="Garamond" w:hint="eastAsia"/>
          <w:color w:val="000000"/>
          <w:sz w:val="24"/>
          <w:szCs w:val="24"/>
        </w:rPr>
        <w:t xml:space="preserve">ensure that </w:t>
      </w:r>
      <w:r>
        <w:rPr>
          <w:rFonts w:ascii="Garamond" w:hAnsi="Garamond" w:cs="Garamond"/>
          <w:color w:val="000000"/>
          <w:sz w:val="24"/>
          <w:szCs w:val="24"/>
        </w:rPr>
        <w:t>the narrative</w:t>
      </w:r>
      <w:r w:rsidRPr="00607F83">
        <w:rPr>
          <w:rFonts w:ascii="Garamond" w:hAnsi="Garamond" w:cs="Garamond"/>
          <w:color w:val="000000"/>
          <w:sz w:val="24"/>
          <w:szCs w:val="24"/>
        </w:rPr>
        <w:t xml:space="preserve"> of </w:t>
      </w:r>
      <w:r>
        <w:rPr>
          <w:rFonts w:ascii="Garamond" w:hAnsi="Garamond" w:cs="Garamond"/>
          <w:color w:val="000000"/>
          <w:sz w:val="24"/>
          <w:szCs w:val="24"/>
        </w:rPr>
        <w:t xml:space="preserve">international cooperation on the </w:t>
      </w:r>
      <w:r w:rsidRPr="00607F83">
        <w:rPr>
          <w:rFonts w:ascii="Garamond" w:hAnsi="Garamond" w:cs="Garamond"/>
          <w:color w:val="000000"/>
          <w:sz w:val="24"/>
          <w:szCs w:val="24"/>
        </w:rPr>
        <w:t>BRI reach</w:t>
      </w:r>
      <w:r>
        <w:rPr>
          <w:rFonts w:ascii="Garamond" w:hAnsi="Garamond" w:cs="Garamond"/>
          <w:color w:val="000000"/>
          <w:sz w:val="24"/>
          <w:szCs w:val="24"/>
        </w:rPr>
        <w:t>es</w:t>
      </w:r>
      <w:r w:rsidRPr="00607F83">
        <w:rPr>
          <w:rFonts w:ascii="Garamond" w:hAnsi="Garamond" w:cs="Garamond"/>
          <w:color w:val="000000"/>
          <w:sz w:val="24"/>
          <w:szCs w:val="24"/>
        </w:rPr>
        <w:t xml:space="preserve"> a wider audience.</w:t>
      </w:r>
    </w:p>
    <w:p w:rsidR="00FF1853" w:rsidRPr="00607F83" w:rsidRDefault="00FF1853" w:rsidP="002F660B">
      <w:pPr>
        <w:snapToGrid w:val="0"/>
        <w:spacing w:line="276" w:lineRule="auto"/>
        <w:ind w:firstLine="420"/>
        <w:rPr>
          <w:rFonts w:ascii="Garamond" w:hAnsi="Garamond"/>
          <w:i/>
          <w:sz w:val="24"/>
          <w:szCs w:val="24"/>
        </w:rPr>
      </w:pPr>
      <w:r w:rsidRPr="00607F83">
        <w:rPr>
          <w:rFonts w:ascii="Garamond" w:hAnsi="Garamond"/>
          <w:i/>
          <w:sz w:val="24"/>
          <w:szCs w:val="24"/>
        </w:rPr>
        <w:t>3) We will speed up the development o</w:t>
      </w:r>
      <w:r>
        <w:rPr>
          <w:rFonts w:ascii="Garamond" w:hAnsi="Garamond" w:hint="eastAsia"/>
          <w:i/>
          <w:sz w:val="24"/>
          <w:szCs w:val="24"/>
        </w:rPr>
        <w:t>f</w:t>
      </w:r>
      <w:r w:rsidRPr="00607F83">
        <w:rPr>
          <w:rFonts w:ascii="Garamond" w:hAnsi="Garamond"/>
          <w:i/>
          <w:sz w:val="24"/>
          <w:szCs w:val="24"/>
        </w:rPr>
        <w:t xml:space="preserve"> pacesetters</w:t>
      </w:r>
      <w:r>
        <w:rPr>
          <w:rFonts w:ascii="Garamond" w:hAnsi="Garamond" w:hint="eastAsia"/>
          <w:i/>
          <w:sz w:val="24"/>
          <w:szCs w:val="24"/>
        </w:rPr>
        <w:t xml:space="preserve"> for opening up.</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cs="Garamond"/>
          <w:color w:val="000000"/>
          <w:sz w:val="24"/>
          <w:szCs w:val="24"/>
        </w:rPr>
        <w:t xml:space="preserve">We will </w:t>
      </w:r>
      <w:r w:rsidRPr="00607F83">
        <w:rPr>
          <w:rFonts w:ascii="Garamond" w:hAnsi="Garamond"/>
          <w:sz w:val="24"/>
          <w:szCs w:val="24"/>
        </w:rPr>
        <w:t>give pilot free trade zones greater decision-making power over reform</w:t>
      </w:r>
      <w:r>
        <w:rPr>
          <w:rFonts w:ascii="Garamond" w:hAnsi="Garamond" w:hint="eastAsia"/>
          <w:sz w:val="24"/>
          <w:szCs w:val="24"/>
        </w:rPr>
        <w:t>,</w:t>
      </w:r>
      <w:r w:rsidRPr="00607F83">
        <w:rPr>
          <w:rFonts w:ascii="Garamond" w:hAnsi="Garamond"/>
          <w:sz w:val="24"/>
          <w:szCs w:val="24"/>
        </w:rPr>
        <w:t xml:space="preserve"> and ensure the implementation of pilot reforms, so as to achieve more institutional innovation results</w:t>
      </w:r>
      <w:r>
        <w:rPr>
          <w:rFonts w:ascii="Garamond" w:hAnsi="Garamond"/>
          <w:sz w:val="24"/>
          <w:szCs w:val="24"/>
        </w:rPr>
        <w:t xml:space="preserve"> that</w:t>
      </w:r>
      <w:r w:rsidRPr="00607F83">
        <w:rPr>
          <w:rFonts w:ascii="Garamond" w:hAnsi="Garamond"/>
          <w:sz w:val="24"/>
          <w:szCs w:val="24"/>
        </w:rPr>
        <w:t xml:space="preserve"> can be replicated and applied in other areas.</w:t>
      </w:r>
      <w:r w:rsidRPr="003F6323">
        <w:t xml:space="preserve"> </w:t>
      </w:r>
      <w:r>
        <w:rPr>
          <w:rFonts w:ascii="Garamond" w:hAnsi="Garamond" w:hint="eastAsia"/>
          <w:sz w:val="24"/>
          <w:szCs w:val="24"/>
        </w:rPr>
        <w:t xml:space="preserve">We will </w:t>
      </w:r>
      <w:r w:rsidRPr="003F6323">
        <w:rPr>
          <w:rFonts w:ascii="Garamond" w:hAnsi="Garamond"/>
          <w:sz w:val="24"/>
          <w:szCs w:val="24"/>
        </w:rPr>
        <w:t xml:space="preserve">promote </w:t>
      </w:r>
      <w:r>
        <w:rPr>
          <w:rFonts w:ascii="Garamond" w:hAnsi="Garamond"/>
          <w:sz w:val="24"/>
          <w:szCs w:val="24"/>
        </w:rPr>
        <w:t xml:space="preserve">the </w:t>
      </w:r>
      <w:r w:rsidRPr="003F6323">
        <w:rPr>
          <w:rFonts w:ascii="Garamond" w:hAnsi="Garamond"/>
          <w:sz w:val="24"/>
          <w:szCs w:val="24"/>
        </w:rPr>
        <w:t xml:space="preserve">integrated development of special </w:t>
      </w:r>
      <w:bookmarkStart w:id="93" w:name="OLE_LINK18"/>
      <w:bookmarkStart w:id="94" w:name="OLE_LINK57"/>
      <w:r w:rsidRPr="003F6323">
        <w:rPr>
          <w:rFonts w:ascii="Garamond" w:hAnsi="Garamond"/>
          <w:sz w:val="24"/>
          <w:szCs w:val="24"/>
        </w:rPr>
        <w:t>customs regulation zones</w:t>
      </w:r>
      <w:bookmarkEnd w:id="93"/>
      <w:bookmarkEnd w:id="94"/>
      <w:r w:rsidRPr="003F6323">
        <w:rPr>
          <w:rFonts w:ascii="Garamond" w:hAnsi="Garamond"/>
          <w:sz w:val="24"/>
          <w:szCs w:val="24"/>
        </w:rPr>
        <w:t xml:space="preserve"> and pilot free trade zones</w:t>
      </w:r>
      <w:r>
        <w:rPr>
          <w:rFonts w:ascii="Garamond" w:hAnsi="Garamond" w:hint="eastAsia"/>
          <w:sz w:val="24"/>
          <w:szCs w:val="24"/>
        </w:rPr>
        <w:t>.</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make steady progress in </w:t>
      </w:r>
      <w:r>
        <w:rPr>
          <w:rFonts w:ascii="Garamond" w:hAnsi="Garamond" w:hint="eastAsia"/>
          <w:sz w:val="24"/>
          <w:szCs w:val="24"/>
        </w:rPr>
        <w:t>developing</w:t>
      </w:r>
      <w:r w:rsidRPr="00607F83">
        <w:rPr>
          <w:rFonts w:ascii="Garamond" w:hAnsi="Garamond"/>
          <w:sz w:val="24"/>
          <w:szCs w:val="24"/>
        </w:rPr>
        <w:t xml:space="preserve"> the Hainan Free Trade Port, ensure that preliminary policies and plans are</w:t>
      </w:r>
      <w:r>
        <w:rPr>
          <w:rFonts w:ascii="Garamond" w:hAnsi="Garamond" w:hint="eastAsia"/>
          <w:sz w:val="24"/>
          <w:szCs w:val="24"/>
        </w:rPr>
        <w:t xml:space="preserve"> carried out</w:t>
      </w:r>
      <w:r w:rsidRPr="00607F83">
        <w:rPr>
          <w:rFonts w:ascii="Garamond" w:hAnsi="Garamond"/>
          <w:sz w:val="24"/>
          <w:szCs w:val="24"/>
        </w:rPr>
        <w:t>,</w:t>
      </w:r>
      <w:r>
        <w:rPr>
          <w:rFonts w:ascii="Garamond" w:hAnsi="Garamond" w:hint="eastAsia"/>
          <w:sz w:val="24"/>
          <w:szCs w:val="24"/>
        </w:rPr>
        <w:t xml:space="preserve"> press ahead with legislation on the p</w:t>
      </w:r>
      <w:r w:rsidRPr="00607F83">
        <w:rPr>
          <w:rFonts w:ascii="Garamond" w:hAnsi="Garamond"/>
          <w:sz w:val="24"/>
          <w:szCs w:val="24"/>
        </w:rPr>
        <w:t>ort, and develop Hainan into an international tourism and shopping destination.</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lastRenderedPageBreak/>
        <w:t>We will</w:t>
      </w:r>
      <w:r>
        <w:rPr>
          <w:rFonts w:ascii="Garamond" w:hAnsi="Garamond" w:hint="eastAsia"/>
          <w:sz w:val="24"/>
          <w:szCs w:val="24"/>
        </w:rPr>
        <w:t xml:space="preserve"> make</w:t>
      </w:r>
      <w:r w:rsidRPr="00607F83">
        <w:rPr>
          <w:rFonts w:ascii="Garamond" w:hAnsi="Garamond"/>
          <w:sz w:val="24"/>
          <w:szCs w:val="24"/>
        </w:rPr>
        <w:t xml:space="preserve"> further progress in the development and opening up of border areas, and support their </w:t>
      </w:r>
      <w:r>
        <w:rPr>
          <w:rFonts w:ascii="Garamond" w:hAnsi="Garamond"/>
          <w:sz w:val="24"/>
          <w:szCs w:val="24"/>
        </w:rPr>
        <w:t>establishment</w:t>
      </w:r>
      <w:r w:rsidRPr="00607F83">
        <w:rPr>
          <w:rFonts w:ascii="Garamond" w:hAnsi="Garamond"/>
          <w:sz w:val="24"/>
          <w:szCs w:val="24"/>
        </w:rPr>
        <w:t xml:space="preserve"> of key experimental development and opening up zones.</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step up trials </w:t>
      </w:r>
      <w:r>
        <w:rPr>
          <w:rFonts w:ascii="Garamond" w:hAnsi="Garamond" w:hint="eastAsia"/>
          <w:sz w:val="24"/>
          <w:szCs w:val="24"/>
        </w:rPr>
        <w:t>for innovative development of trade in services,</w:t>
      </w:r>
      <w:r w:rsidRPr="00607F83">
        <w:rPr>
          <w:rFonts w:ascii="Garamond" w:hAnsi="Garamond"/>
          <w:sz w:val="24"/>
          <w:szCs w:val="24"/>
        </w:rPr>
        <w:t xml:space="preserve"> and </w:t>
      </w:r>
      <w:r>
        <w:rPr>
          <w:rFonts w:ascii="Garamond" w:hAnsi="Garamond" w:hint="eastAsia"/>
          <w:sz w:val="24"/>
          <w:szCs w:val="24"/>
        </w:rPr>
        <w:t xml:space="preserve">ensure that </w:t>
      </w:r>
      <w:r w:rsidRPr="00607F83">
        <w:rPr>
          <w:rFonts w:ascii="Garamond" w:hAnsi="Garamond"/>
          <w:sz w:val="24"/>
          <w:szCs w:val="24"/>
        </w:rPr>
        <w:t xml:space="preserve">more cities </w:t>
      </w:r>
      <w:r>
        <w:rPr>
          <w:rFonts w:ascii="Garamond" w:hAnsi="Garamond" w:hint="eastAsia"/>
          <w:sz w:val="24"/>
          <w:szCs w:val="24"/>
        </w:rPr>
        <w:t xml:space="preserve">become </w:t>
      </w:r>
      <w:r w:rsidRPr="00607F83">
        <w:rPr>
          <w:rFonts w:ascii="Garamond" w:hAnsi="Garamond"/>
          <w:sz w:val="24"/>
          <w:szCs w:val="24"/>
        </w:rPr>
        <w:t xml:space="preserve">trendsetters </w:t>
      </w:r>
      <w:r>
        <w:rPr>
          <w:rFonts w:ascii="Garamond" w:hAnsi="Garamond" w:hint="eastAsia"/>
          <w:sz w:val="24"/>
          <w:szCs w:val="24"/>
        </w:rPr>
        <w:t xml:space="preserve">in </w:t>
      </w:r>
      <w:r w:rsidRPr="00607F83">
        <w:rPr>
          <w:rFonts w:ascii="Garamond" w:hAnsi="Garamond"/>
          <w:sz w:val="24"/>
          <w:szCs w:val="24"/>
        </w:rPr>
        <w:t>providing outsourcing services for foreign clients.</w:t>
      </w:r>
    </w:p>
    <w:p w:rsidR="00FF1853" w:rsidRPr="00607F83" w:rsidRDefault="00FF1853" w:rsidP="002F660B">
      <w:pPr>
        <w:snapToGrid w:val="0"/>
        <w:spacing w:line="276" w:lineRule="auto"/>
        <w:ind w:firstLine="420"/>
        <w:rPr>
          <w:rFonts w:ascii="Garamond" w:hAnsi="Garamond"/>
          <w:i/>
          <w:sz w:val="24"/>
          <w:szCs w:val="24"/>
        </w:rPr>
      </w:pPr>
      <w:r w:rsidRPr="00607F83">
        <w:rPr>
          <w:rFonts w:ascii="Garamond" w:hAnsi="Garamond"/>
          <w:i/>
          <w:sz w:val="24"/>
          <w:szCs w:val="24"/>
        </w:rPr>
        <w:t>4) We will actively participate in global economic governance.</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China will</w:t>
      </w:r>
      <w:r>
        <w:rPr>
          <w:rFonts w:ascii="Garamond" w:hAnsi="Garamond" w:hint="eastAsia"/>
          <w:sz w:val="24"/>
          <w:szCs w:val="24"/>
        </w:rPr>
        <w:t xml:space="preserve"> continue to</w:t>
      </w:r>
      <w:r w:rsidRPr="00607F83">
        <w:rPr>
          <w:rFonts w:ascii="Garamond" w:hAnsi="Garamond"/>
          <w:sz w:val="24"/>
          <w:szCs w:val="24"/>
        </w:rPr>
        <w:t xml:space="preserve"> safeguard the multilateral trad</w:t>
      </w:r>
      <w:r>
        <w:rPr>
          <w:rFonts w:ascii="Garamond" w:hAnsi="Garamond" w:hint="eastAsia"/>
          <w:sz w:val="24"/>
          <w:szCs w:val="24"/>
        </w:rPr>
        <w:t>e system</w:t>
      </w:r>
      <w:r w:rsidRPr="00607F83">
        <w:rPr>
          <w:rFonts w:ascii="Garamond" w:hAnsi="Garamond"/>
          <w:sz w:val="24"/>
          <w:szCs w:val="24"/>
        </w:rPr>
        <w:t xml:space="preserve">, support the G20 </w:t>
      </w:r>
      <w:r>
        <w:rPr>
          <w:rFonts w:ascii="Garamond" w:hAnsi="Garamond" w:hint="eastAsia"/>
          <w:sz w:val="24"/>
          <w:szCs w:val="24"/>
        </w:rPr>
        <w:t>in</w:t>
      </w:r>
      <w:r w:rsidRPr="00607F83">
        <w:rPr>
          <w:rFonts w:ascii="Garamond" w:hAnsi="Garamond"/>
          <w:sz w:val="24"/>
          <w:szCs w:val="24"/>
        </w:rPr>
        <w:t xml:space="preserve"> enhanc</w:t>
      </w:r>
      <w:r>
        <w:rPr>
          <w:rFonts w:ascii="Garamond" w:hAnsi="Garamond" w:hint="eastAsia"/>
          <w:sz w:val="24"/>
          <w:szCs w:val="24"/>
        </w:rPr>
        <w:t>ing</w:t>
      </w:r>
      <w:r w:rsidRPr="00607F83">
        <w:rPr>
          <w:rFonts w:ascii="Garamond" w:hAnsi="Garamond"/>
          <w:sz w:val="24"/>
          <w:szCs w:val="24"/>
        </w:rPr>
        <w:t xml:space="preserve"> international economic cooperation,</w:t>
      </w:r>
      <w:r>
        <w:rPr>
          <w:rFonts w:ascii="Garamond" w:hAnsi="Garamond" w:hint="eastAsia"/>
          <w:sz w:val="24"/>
          <w:szCs w:val="24"/>
        </w:rPr>
        <w:t xml:space="preserve"> </w:t>
      </w:r>
      <w:r w:rsidRPr="00607F83">
        <w:rPr>
          <w:rFonts w:ascii="Garamond" w:hAnsi="Garamond"/>
          <w:sz w:val="24"/>
          <w:szCs w:val="24"/>
        </w:rPr>
        <w:t>actively participate in</w:t>
      </w:r>
      <w:r>
        <w:rPr>
          <w:rFonts w:ascii="Garamond" w:hAnsi="Garamond" w:hint="eastAsia"/>
          <w:sz w:val="24"/>
          <w:szCs w:val="24"/>
        </w:rPr>
        <w:t xml:space="preserve"> the</w:t>
      </w:r>
      <w:r w:rsidRPr="00607F83">
        <w:rPr>
          <w:rFonts w:ascii="Garamond" w:hAnsi="Garamond"/>
          <w:sz w:val="24"/>
          <w:szCs w:val="24"/>
        </w:rPr>
        <w:t xml:space="preserve"> reform of the World Trade Organization, and</w:t>
      </w:r>
      <w:r>
        <w:rPr>
          <w:rFonts w:ascii="Garamond" w:hAnsi="Garamond" w:hint="eastAsia"/>
          <w:sz w:val="24"/>
          <w:szCs w:val="24"/>
        </w:rPr>
        <w:t xml:space="preserve"> </w:t>
      </w:r>
      <w:r w:rsidRPr="00607F83">
        <w:rPr>
          <w:rFonts w:ascii="Garamond" w:hAnsi="Garamond"/>
          <w:sz w:val="24"/>
          <w:szCs w:val="24"/>
        </w:rPr>
        <w:t>promote reform of the global financial system.</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We will</w:t>
      </w:r>
      <w:r>
        <w:rPr>
          <w:rFonts w:ascii="Garamond" w:hAnsi="Garamond" w:hint="eastAsia"/>
          <w:sz w:val="24"/>
          <w:szCs w:val="24"/>
        </w:rPr>
        <w:t xml:space="preserve"> </w:t>
      </w:r>
      <w:r w:rsidRPr="00F96B4B">
        <w:rPr>
          <w:rFonts w:ascii="Garamond" w:hAnsi="Garamond"/>
          <w:sz w:val="24"/>
          <w:szCs w:val="24"/>
        </w:rPr>
        <w:t>implement</w:t>
      </w:r>
      <w:r>
        <w:rPr>
          <w:rFonts w:ascii="Garamond" w:hAnsi="Garamond"/>
          <w:sz w:val="24"/>
          <w:szCs w:val="24"/>
        </w:rPr>
        <w:t xml:space="preserve"> the</w:t>
      </w:r>
      <w:r>
        <w:rPr>
          <w:rFonts w:ascii="Garamond" w:hAnsi="Garamond" w:hint="eastAsia"/>
          <w:sz w:val="24"/>
          <w:szCs w:val="24"/>
        </w:rPr>
        <w:t xml:space="preserve"> strategy of upgrading</w:t>
      </w:r>
      <w:r>
        <w:rPr>
          <w:rFonts w:ascii="Garamond" w:hAnsi="Garamond"/>
          <w:sz w:val="24"/>
          <w:szCs w:val="24"/>
        </w:rPr>
        <w:t xml:space="preserve"> free trade zone</w:t>
      </w:r>
      <w:r>
        <w:rPr>
          <w:rFonts w:ascii="Garamond" w:hAnsi="Garamond" w:hint="eastAsia"/>
          <w:sz w:val="24"/>
          <w:szCs w:val="24"/>
        </w:rPr>
        <w:t>s,</w:t>
      </w:r>
      <w:r w:rsidRPr="00607F83">
        <w:rPr>
          <w:rFonts w:ascii="Garamond" w:hAnsi="Garamond"/>
          <w:sz w:val="24"/>
          <w:szCs w:val="24"/>
        </w:rPr>
        <w:t xml:space="preserve"> and build a globally-oriented network of high-standard zones. We will</w:t>
      </w:r>
      <w:r w:rsidRPr="00607F83">
        <w:rPr>
          <w:rFonts w:ascii="Garamond" w:hAnsi="Garamond"/>
          <w:snapToGrid w:val="0"/>
          <w:color w:val="000000"/>
          <w:sz w:val="24"/>
          <w:szCs w:val="24"/>
        </w:rPr>
        <w:t xml:space="preserve"> </w:t>
      </w:r>
      <w:r w:rsidRPr="00E06B7F">
        <w:rPr>
          <w:rFonts w:ascii="Garamond" w:hAnsi="Garamond"/>
          <w:snapToGrid w:val="0"/>
          <w:sz w:val="24"/>
          <w:szCs w:val="24"/>
        </w:rPr>
        <w:t>work for the early entry into force and implementation of the Regional Comprehensive Economic Partnership</w:t>
      </w:r>
      <w:r>
        <w:rPr>
          <w:rFonts w:ascii="Garamond" w:hAnsi="Garamond" w:hint="eastAsia"/>
          <w:snapToGrid w:val="0"/>
          <w:sz w:val="24"/>
          <w:szCs w:val="24"/>
        </w:rPr>
        <w:t>,</w:t>
      </w:r>
      <w:r w:rsidRPr="00E06B7F">
        <w:rPr>
          <w:rFonts w:ascii="Garamond" w:hAnsi="Garamond"/>
          <w:snapToGrid w:val="0"/>
          <w:sz w:val="24"/>
          <w:szCs w:val="24"/>
        </w:rPr>
        <w:t xml:space="preserve"> sign</w:t>
      </w:r>
      <w:r>
        <w:rPr>
          <w:rFonts w:ascii="Garamond" w:hAnsi="Garamond" w:hint="eastAsia"/>
          <w:snapToGrid w:val="0"/>
          <w:sz w:val="24"/>
          <w:szCs w:val="24"/>
        </w:rPr>
        <w:t xml:space="preserve"> and implement</w:t>
      </w:r>
      <w:r w:rsidRPr="00E06B7F">
        <w:rPr>
          <w:rFonts w:ascii="Garamond" w:hAnsi="Garamond"/>
          <w:snapToGrid w:val="0"/>
          <w:sz w:val="24"/>
          <w:szCs w:val="24"/>
        </w:rPr>
        <w:t xml:space="preserve"> the China-EU Comprehensive Agreement on Investment</w:t>
      </w:r>
      <w:r>
        <w:rPr>
          <w:rFonts w:ascii="Garamond" w:hAnsi="Garamond" w:hint="eastAsia"/>
          <w:snapToGrid w:val="0"/>
          <w:sz w:val="24"/>
          <w:szCs w:val="24"/>
        </w:rPr>
        <w:t>,</w:t>
      </w:r>
      <w:r w:rsidRPr="00E06B7F">
        <w:rPr>
          <w:rFonts w:ascii="Garamond" w:hAnsi="Garamond"/>
          <w:snapToGrid w:val="0"/>
          <w:sz w:val="24"/>
          <w:szCs w:val="24"/>
        </w:rPr>
        <w:t xml:space="preserve"> accelerate China’s free trade negotiations with Japan and the Republic of Korea</w:t>
      </w:r>
      <w:r>
        <w:rPr>
          <w:rFonts w:ascii="Garamond" w:hAnsi="Garamond" w:hint="eastAsia"/>
          <w:snapToGrid w:val="0"/>
          <w:sz w:val="24"/>
          <w:szCs w:val="24"/>
        </w:rPr>
        <w:t xml:space="preserve">, </w:t>
      </w:r>
      <w:r w:rsidRPr="00607F83">
        <w:rPr>
          <w:rFonts w:ascii="Garamond" w:hAnsi="Garamond"/>
          <w:snapToGrid w:val="0"/>
          <w:color w:val="000000"/>
          <w:sz w:val="24"/>
          <w:szCs w:val="24"/>
        </w:rPr>
        <w:t>and provide greater support to th</w:t>
      </w:r>
      <w:r w:rsidRPr="00607F83">
        <w:rPr>
          <w:rFonts w:ascii="Garamond" w:hAnsi="Garamond"/>
          <w:snapToGrid w:val="0"/>
          <w:sz w:val="24"/>
          <w:szCs w:val="24"/>
        </w:rPr>
        <w:t xml:space="preserve">e African Continental </w:t>
      </w:r>
      <w:r w:rsidRPr="00607F83">
        <w:rPr>
          <w:rFonts w:ascii="Garamond" w:hAnsi="Garamond" w:cs="Georgia"/>
          <w:sz w:val="24"/>
          <w:szCs w:val="24"/>
        </w:rPr>
        <w:t>Free Trade Area</w:t>
      </w:r>
      <w:r w:rsidRPr="00607F83">
        <w:rPr>
          <w:rFonts w:ascii="Garamond" w:hAnsi="Garamond"/>
          <w:snapToGrid w:val="0"/>
          <w:sz w:val="24"/>
          <w:szCs w:val="24"/>
        </w:rPr>
        <w:t>. We will</w:t>
      </w:r>
      <w:r>
        <w:rPr>
          <w:rFonts w:ascii="Garamond" w:hAnsi="Garamond" w:hint="eastAsia"/>
          <w:snapToGrid w:val="0"/>
          <w:sz w:val="24"/>
          <w:szCs w:val="24"/>
        </w:rPr>
        <w:t xml:space="preserve"> actively consider</w:t>
      </w:r>
      <w:r w:rsidRPr="00E06B7F">
        <w:rPr>
          <w:rFonts w:ascii="Garamond" w:hAnsi="Garamond"/>
          <w:snapToGrid w:val="0"/>
          <w:sz w:val="24"/>
          <w:szCs w:val="24"/>
        </w:rPr>
        <w:t xml:space="preserve"> </w:t>
      </w:r>
      <w:r w:rsidRPr="00607F83">
        <w:rPr>
          <w:rFonts w:ascii="Garamond" w:hAnsi="Garamond"/>
          <w:snapToGrid w:val="0"/>
          <w:sz w:val="24"/>
          <w:szCs w:val="24"/>
        </w:rPr>
        <w:t>joining the Comprehensive and Progressive Agreement for Trans-Pacific Partnership.</w:t>
      </w:r>
    </w:p>
    <w:p w:rsidR="00FF1853" w:rsidRPr="00607F83" w:rsidRDefault="00FF1853" w:rsidP="002F660B">
      <w:pPr>
        <w:snapToGrid w:val="0"/>
        <w:spacing w:line="276" w:lineRule="auto"/>
        <w:ind w:firstLine="420"/>
        <w:rPr>
          <w:rFonts w:ascii="Garamond" w:hAnsi="Garamond"/>
          <w:i/>
          <w:sz w:val="24"/>
          <w:szCs w:val="24"/>
        </w:rPr>
      </w:pPr>
      <w:r w:rsidRPr="00607F83">
        <w:rPr>
          <w:rFonts w:ascii="Garamond" w:hAnsi="Garamond"/>
          <w:i/>
          <w:sz w:val="24"/>
          <w:szCs w:val="24"/>
        </w:rPr>
        <w:t xml:space="preserve">6. Stepping up rural revitalization in all areas and steadily promoting </w:t>
      </w:r>
      <w:r>
        <w:rPr>
          <w:rFonts w:ascii="Garamond" w:hAnsi="Garamond" w:hint="eastAsia"/>
          <w:i/>
          <w:sz w:val="24"/>
          <w:szCs w:val="24"/>
        </w:rPr>
        <w:t xml:space="preserve">the </w:t>
      </w:r>
      <w:r w:rsidRPr="00607F83">
        <w:rPr>
          <w:rFonts w:ascii="Garamond" w:hAnsi="Garamond"/>
          <w:i/>
          <w:sz w:val="24"/>
          <w:szCs w:val="24"/>
        </w:rPr>
        <w:t>modernization of agricultur</w:t>
      </w:r>
      <w:r>
        <w:rPr>
          <w:rFonts w:ascii="Garamond" w:hAnsi="Garamond" w:hint="eastAsia"/>
          <w:i/>
          <w:sz w:val="24"/>
          <w:szCs w:val="24"/>
        </w:rPr>
        <w:t>e</w:t>
      </w:r>
      <w:r w:rsidRPr="00607F83">
        <w:rPr>
          <w:rFonts w:ascii="Garamond" w:hAnsi="Garamond"/>
          <w:i/>
          <w:sz w:val="24"/>
          <w:szCs w:val="24"/>
        </w:rPr>
        <w:t xml:space="preserve"> and rural areas</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consolidate our </w:t>
      </w:r>
      <w:r>
        <w:rPr>
          <w:rFonts w:ascii="Garamond" w:hAnsi="Garamond"/>
          <w:sz w:val="24"/>
          <w:szCs w:val="24"/>
        </w:rPr>
        <w:t xml:space="preserve">achievements in </w:t>
      </w:r>
      <w:r w:rsidRPr="00607F83">
        <w:rPr>
          <w:rFonts w:ascii="Garamond" w:hAnsi="Garamond"/>
          <w:sz w:val="24"/>
          <w:szCs w:val="24"/>
        </w:rPr>
        <w:t>poverty alleviation, prioritize the development of agricultur</w:t>
      </w:r>
      <w:r>
        <w:rPr>
          <w:rFonts w:ascii="Garamond" w:hAnsi="Garamond" w:hint="eastAsia"/>
          <w:sz w:val="24"/>
          <w:szCs w:val="24"/>
        </w:rPr>
        <w:t>e</w:t>
      </w:r>
      <w:r w:rsidRPr="00607F83">
        <w:rPr>
          <w:rFonts w:ascii="Garamond" w:hAnsi="Garamond"/>
          <w:sz w:val="24"/>
          <w:szCs w:val="24"/>
        </w:rPr>
        <w:t xml:space="preserve"> and rural areas, and plan and advance agricultural and rural modernization in a coordinated way.</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i/>
          <w:sz w:val="24"/>
          <w:szCs w:val="24"/>
        </w:rPr>
        <w:t xml:space="preserve">1) We will </w:t>
      </w:r>
      <w:r>
        <w:rPr>
          <w:rFonts w:ascii="Garamond" w:hAnsi="Garamond" w:hint="eastAsia"/>
          <w:i/>
          <w:sz w:val="24"/>
          <w:szCs w:val="24"/>
        </w:rPr>
        <w:t>combine</w:t>
      </w:r>
      <w:r w:rsidRPr="00607F83">
        <w:rPr>
          <w:rFonts w:ascii="Garamond" w:hAnsi="Garamond"/>
          <w:i/>
          <w:sz w:val="24"/>
          <w:szCs w:val="24"/>
        </w:rPr>
        <w:t xml:space="preserve"> consolidat</w:t>
      </w:r>
      <w:r>
        <w:rPr>
          <w:rFonts w:ascii="Garamond" w:hAnsi="Garamond" w:hint="eastAsia"/>
          <w:i/>
          <w:sz w:val="24"/>
          <w:szCs w:val="24"/>
        </w:rPr>
        <w:t>ing</w:t>
      </w:r>
      <w:r w:rsidRPr="00607F83">
        <w:rPr>
          <w:rFonts w:ascii="Garamond" w:hAnsi="Garamond"/>
          <w:i/>
          <w:sz w:val="24"/>
          <w:szCs w:val="24"/>
        </w:rPr>
        <w:t xml:space="preserve"> and </w:t>
      </w:r>
      <w:r>
        <w:rPr>
          <w:rFonts w:ascii="Garamond" w:hAnsi="Garamond" w:hint="eastAsia"/>
          <w:i/>
          <w:sz w:val="24"/>
          <w:szCs w:val="24"/>
        </w:rPr>
        <w:t xml:space="preserve">building on our </w:t>
      </w:r>
      <w:r w:rsidRPr="00607F83">
        <w:rPr>
          <w:rFonts w:ascii="Garamond" w:hAnsi="Garamond"/>
          <w:i/>
          <w:sz w:val="24"/>
          <w:szCs w:val="24"/>
        </w:rPr>
        <w:t xml:space="preserve">achievements in poverty alleviation </w:t>
      </w:r>
      <w:r>
        <w:rPr>
          <w:rFonts w:ascii="Garamond" w:hAnsi="Garamond" w:hint="eastAsia"/>
          <w:i/>
          <w:sz w:val="24"/>
          <w:szCs w:val="24"/>
        </w:rPr>
        <w:t xml:space="preserve">with the </w:t>
      </w:r>
      <w:r w:rsidRPr="00607F83">
        <w:rPr>
          <w:rFonts w:ascii="Garamond" w:hAnsi="Garamond"/>
          <w:i/>
          <w:sz w:val="24"/>
          <w:szCs w:val="24"/>
        </w:rPr>
        <w:t>revitaliz</w:t>
      </w:r>
      <w:r>
        <w:rPr>
          <w:rFonts w:ascii="Garamond" w:hAnsi="Garamond" w:hint="eastAsia"/>
          <w:i/>
          <w:sz w:val="24"/>
          <w:szCs w:val="24"/>
        </w:rPr>
        <w:t xml:space="preserve">ation of </w:t>
      </w:r>
      <w:r w:rsidRPr="00607F83">
        <w:rPr>
          <w:rFonts w:ascii="Garamond" w:hAnsi="Garamond"/>
          <w:i/>
          <w:sz w:val="24"/>
          <w:szCs w:val="24"/>
        </w:rPr>
        <w:t>rural areas.</w:t>
      </w:r>
    </w:p>
    <w:p w:rsidR="00FF1853" w:rsidRDefault="00FF1853" w:rsidP="002F660B">
      <w:pPr>
        <w:snapToGrid w:val="0"/>
        <w:spacing w:line="276" w:lineRule="auto"/>
        <w:ind w:firstLine="420"/>
        <w:rPr>
          <w:rFonts w:ascii="Garamond" w:hAnsi="Garamond"/>
          <w:sz w:val="24"/>
          <w:szCs w:val="24"/>
        </w:rPr>
      </w:pPr>
      <w:r w:rsidRPr="00F8196C">
        <w:rPr>
          <w:rFonts w:ascii="Garamond" w:hAnsi="Garamond"/>
          <w:sz w:val="24"/>
          <w:szCs w:val="24"/>
        </w:rPr>
        <w:t>For counties lifted out of poverty, a five-year transition period will apply to them from the time when poverty was eradicated</w:t>
      </w:r>
      <w:r w:rsidRPr="00805563">
        <w:rPr>
          <w:rFonts w:ascii="Garamond" w:hAnsi="Garamond"/>
          <w:sz w:val="24"/>
          <w:szCs w:val="24"/>
        </w:rPr>
        <w:t xml:space="preserve"> </w:t>
      </w:r>
      <w:r w:rsidRPr="00F8196C">
        <w:rPr>
          <w:rFonts w:ascii="Garamond" w:hAnsi="Garamond"/>
          <w:sz w:val="24"/>
          <w:szCs w:val="24"/>
        </w:rPr>
        <w:t>there, during which major assistance policies for them will remain unchanged.</w:t>
      </w:r>
      <w:r w:rsidRPr="00607F83">
        <w:rPr>
          <w:rFonts w:ascii="Garamond" w:hAnsi="Garamond" w:cs="Georgia"/>
          <w:snapToGrid w:val="0"/>
          <w:sz w:val="24"/>
          <w:szCs w:val="24"/>
        </w:rPr>
        <w:t xml:space="preserve"> We will improve our monitoring</w:t>
      </w:r>
      <w:r w:rsidRPr="00607F83">
        <w:rPr>
          <w:rFonts w:ascii="Garamond" w:hAnsi="Garamond"/>
          <w:sz w:val="24"/>
          <w:szCs w:val="24"/>
        </w:rPr>
        <w:t xml:space="preserve"> </w:t>
      </w:r>
      <w:r>
        <w:rPr>
          <w:rFonts w:ascii="Garamond" w:hAnsi="Garamond" w:hint="eastAsia"/>
          <w:sz w:val="24"/>
          <w:szCs w:val="24"/>
        </w:rPr>
        <w:t xml:space="preserve">and assistance </w:t>
      </w:r>
      <w:r w:rsidRPr="00607F83">
        <w:rPr>
          <w:rFonts w:ascii="Garamond" w:hAnsi="Garamond"/>
          <w:sz w:val="24"/>
          <w:szCs w:val="24"/>
        </w:rPr>
        <w:t>mechanism</w:t>
      </w:r>
      <w:r>
        <w:rPr>
          <w:rFonts w:ascii="Garamond" w:hAnsi="Garamond" w:hint="eastAsia"/>
          <w:sz w:val="24"/>
          <w:szCs w:val="24"/>
        </w:rPr>
        <w:t>s</w:t>
      </w:r>
      <w:r w:rsidRPr="00607F83">
        <w:rPr>
          <w:rFonts w:ascii="Garamond" w:hAnsi="Garamond" w:cs="Georgia"/>
          <w:snapToGrid w:val="0"/>
          <w:sz w:val="24"/>
          <w:szCs w:val="24"/>
        </w:rPr>
        <w:t xml:space="preserve"> to prevent people from falling back into poverty, so that we can </w:t>
      </w:r>
      <w:r w:rsidRPr="00607F83">
        <w:rPr>
          <w:rFonts w:ascii="Garamond" w:hAnsi="Garamond"/>
          <w:sz w:val="24"/>
          <w:szCs w:val="24"/>
        </w:rPr>
        <w:t xml:space="preserve">identify </w:t>
      </w:r>
      <w:r w:rsidRPr="00607F83">
        <w:rPr>
          <w:rFonts w:ascii="Garamond" w:hAnsi="Garamond" w:cs="Georgia"/>
          <w:snapToGrid w:val="0"/>
          <w:sz w:val="24"/>
          <w:szCs w:val="24"/>
        </w:rPr>
        <w:t>problems among the target population and provide</w:t>
      </w:r>
      <w:r>
        <w:rPr>
          <w:rFonts w:ascii="Garamond" w:hAnsi="Garamond" w:cs="Georgia" w:hint="eastAsia"/>
          <w:snapToGrid w:val="0"/>
          <w:sz w:val="24"/>
          <w:szCs w:val="24"/>
        </w:rPr>
        <w:t xml:space="preserve"> </w:t>
      </w:r>
      <w:r w:rsidRPr="00607F83">
        <w:rPr>
          <w:rFonts w:ascii="Garamond" w:hAnsi="Garamond" w:cs="Georgia"/>
          <w:snapToGrid w:val="0"/>
          <w:sz w:val="24"/>
          <w:szCs w:val="24"/>
        </w:rPr>
        <w:t xml:space="preserve">timely assistance. We will ensure follow-up support for people who have relocated from inhospitable areas, improve infrastructure in large </w:t>
      </w:r>
      <w:r w:rsidRPr="00607F83">
        <w:rPr>
          <w:rFonts w:ascii="Garamond" w:hAnsi="Garamond"/>
          <w:sz w:val="24"/>
          <w:szCs w:val="24"/>
        </w:rPr>
        <w:t>resettlement areas</w:t>
      </w:r>
      <w:r w:rsidRPr="00607F83">
        <w:rPr>
          <w:rFonts w:ascii="Garamond" w:hAnsi="Garamond" w:cs="Georgia"/>
          <w:snapToGrid w:val="0"/>
          <w:sz w:val="24"/>
          <w:szCs w:val="24"/>
        </w:rPr>
        <w:t xml:space="preserve">, and </w:t>
      </w:r>
      <w:r>
        <w:rPr>
          <w:rFonts w:ascii="Garamond" w:hAnsi="Garamond" w:cs="Georgia" w:hint="eastAsia"/>
          <w:snapToGrid w:val="0"/>
          <w:sz w:val="24"/>
          <w:szCs w:val="24"/>
        </w:rPr>
        <w:t xml:space="preserve">continue to increase </w:t>
      </w:r>
      <w:r w:rsidRPr="00607F83">
        <w:rPr>
          <w:rFonts w:ascii="Garamond" w:hAnsi="Garamond" w:cs="Georgia"/>
          <w:snapToGrid w:val="0"/>
          <w:sz w:val="24"/>
          <w:szCs w:val="24"/>
        </w:rPr>
        <w:t>employment</w:t>
      </w:r>
      <w:r>
        <w:rPr>
          <w:rFonts w:ascii="Garamond" w:hAnsi="Garamond" w:cs="Georgia" w:hint="eastAsia"/>
          <w:snapToGrid w:val="0"/>
          <w:sz w:val="24"/>
          <w:szCs w:val="24"/>
        </w:rPr>
        <w:t>-</w:t>
      </w:r>
      <w:r w:rsidRPr="00607F83">
        <w:rPr>
          <w:rFonts w:ascii="Garamond" w:hAnsi="Garamond" w:cs="Georgia"/>
          <w:snapToGrid w:val="0"/>
          <w:sz w:val="24"/>
          <w:szCs w:val="24"/>
        </w:rPr>
        <w:t xml:space="preserve"> and</w:t>
      </w:r>
      <w:r>
        <w:rPr>
          <w:rFonts w:ascii="Garamond" w:hAnsi="Garamond" w:cs="Georgia" w:hint="eastAsia"/>
          <w:snapToGrid w:val="0"/>
          <w:sz w:val="24"/>
          <w:szCs w:val="24"/>
        </w:rPr>
        <w:t xml:space="preserve"> industry-based support</w:t>
      </w:r>
      <w:r w:rsidRPr="00607F83">
        <w:rPr>
          <w:rFonts w:ascii="Garamond" w:hAnsi="Garamond"/>
          <w:sz w:val="24"/>
          <w:szCs w:val="24"/>
        </w:rPr>
        <w:t>.</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We will increase rural revitalization support for counties that have</w:t>
      </w:r>
      <w:r>
        <w:rPr>
          <w:rFonts w:ascii="Garamond" w:hAnsi="Garamond" w:hint="eastAsia"/>
          <w:sz w:val="24"/>
          <w:szCs w:val="24"/>
        </w:rPr>
        <w:t xml:space="preserve"> </w:t>
      </w:r>
      <w:r>
        <w:rPr>
          <w:rFonts w:ascii="Garamond" w:hAnsi="Garamond"/>
          <w:sz w:val="24"/>
          <w:szCs w:val="24"/>
        </w:rPr>
        <w:t>recently</w:t>
      </w:r>
      <w:r>
        <w:rPr>
          <w:rFonts w:ascii="Garamond" w:hAnsi="Garamond" w:hint="eastAsia"/>
          <w:sz w:val="24"/>
          <w:szCs w:val="24"/>
        </w:rPr>
        <w:t xml:space="preserve"> </w:t>
      </w:r>
      <w:r w:rsidRPr="00607F83">
        <w:rPr>
          <w:rFonts w:ascii="Garamond" w:hAnsi="Garamond"/>
          <w:sz w:val="24"/>
          <w:szCs w:val="24"/>
        </w:rPr>
        <w:t>eliminated poverty</w:t>
      </w:r>
      <w:r>
        <w:rPr>
          <w:rFonts w:ascii="Garamond" w:hAnsi="Garamond" w:hint="eastAsia"/>
          <w:sz w:val="24"/>
          <w:szCs w:val="24"/>
        </w:rPr>
        <w:t xml:space="preserve"> and</w:t>
      </w:r>
      <w:r w:rsidRPr="00607F83">
        <w:rPr>
          <w:rFonts w:ascii="Garamond" w:hAnsi="Garamond"/>
          <w:sz w:val="24"/>
          <w:szCs w:val="24"/>
        </w:rPr>
        <w:t xml:space="preserve"> </w:t>
      </w:r>
      <w:r>
        <w:rPr>
          <w:rFonts w:ascii="Garamond" w:hAnsi="Garamond"/>
          <w:sz w:val="24"/>
          <w:szCs w:val="24"/>
        </w:rPr>
        <w:t xml:space="preserve">carry out the initiative to </w:t>
      </w:r>
      <w:r w:rsidRPr="00607F83">
        <w:rPr>
          <w:rFonts w:ascii="Garamond" w:hAnsi="Garamond"/>
          <w:sz w:val="24"/>
          <w:szCs w:val="24"/>
        </w:rPr>
        <w:t xml:space="preserve">upgrade </w:t>
      </w:r>
      <w:r>
        <w:rPr>
          <w:rFonts w:ascii="Garamond" w:hAnsi="Garamond" w:hint="eastAsia"/>
          <w:sz w:val="24"/>
          <w:szCs w:val="24"/>
        </w:rPr>
        <w:t>their</w:t>
      </w:r>
      <w:r>
        <w:rPr>
          <w:rFonts w:ascii="Garamond" w:hAnsi="Garamond"/>
          <w:sz w:val="24"/>
          <w:szCs w:val="24"/>
        </w:rPr>
        <w:t xml:space="preserve"> planting and </w:t>
      </w:r>
      <w:r>
        <w:rPr>
          <w:rFonts w:ascii="Garamond" w:hAnsi="Garamond" w:hint="eastAsia"/>
          <w:sz w:val="24"/>
          <w:szCs w:val="24"/>
        </w:rPr>
        <w:t>animal husbandry</w:t>
      </w:r>
      <w:r>
        <w:rPr>
          <w:rFonts w:ascii="Garamond" w:hAnsi="Garamond"/>
          <w:sz w:val="24"/>
          <w:szCs w:val="24"/>
        </w:rPr>
        <w:t xml:space="preserve"> industries by making use of</w:t>
      </w:r>
      <w:r>
        <w:rPr>
          <w:rFonts w:ascii="Garamond" w:hAnsi="Garamond" w:hint="eastAsia"/>
          <w:sz w:val="24"/>
          <w:szCs w:val="24"/>
        </w:rPr>
        <w:t xml:space="preserve"> their</w:t>
      </w:r>
      <w:r w:rsidRPr="00607F83">
        <w:rPr>
          <w:rFonts w:ascii="Garamond" w:hAnsi="Garamond"/>
          <w:sz w:val="24"/>
          <w:szCs w:val="24"/>
        </w:rPr>
        <w:t xml:space="preserve"> local </w:t>
      </w:r>
      <w:r>
        <w:rPr>
          <w:rFonts w:ascii="Garamond" w:hAnsi="Garamond" w:hint="eastAsia"/>
          <w:sz w:val="24"/>
          <w:szCs w:val="24"/>
        </w:rPr>
        <w:t>strengths</w:t>
      </w:r>
      <w:r w:rsidRPr="00607F83">
        <w:rPr>
          <w:rFonts w:ascii="Garamond" w:hAnsi="Garamond"/>
          <w:sz w:val="24"/>
          <w:szCs w:val="24"/>
        </w:rPr>
        <w:t xml:space="preserve">, </w:t>
      </w:r>
      <w:r>
        <w:rPr>
          <w:rFonts w:ascii="Garamond" w:hAnsi="Garamond" w:hint="eastAsia"/>
          <w:sz w:val="24"/>
          <w:szCs w:val="24"/>
        </w:rPr>
        <w:t>while encouraging</w:t>
      </w:r>
      <w:r w:rsidRPr="00607F83">
        <w:rPr>
          <w:rFonts w:ascii="Garamond" w:hAnsi="Garamond"/>
          <w:sz w:val="24"/>
          <w:szCs w:val="24"/>
        </w:rPr>
        <w:t xml:space="preserve"> </w:t>
      </w:r>
      <w:r>
        <w:rPr>
          <w:rFonts w:ascii="Garamond" w:hAnsi="Garamond"/>
          <w:sz w:val="24"/>
          <w:szCs w:val="24"/>
        </w:rPr>
        <w:t xml:space="preserve">the </w:t>
      </w:r>
      <w:r>
        <w:rPr>
          <w:rFonts w:ascii="Garamond" w:hAnsi="Garamond" w:hint="eastAsia"/>
          <w:sz w:val="24"/>
          <w:szCs w:val="24"/>
        </w:rPr>
        <w:t>purchase</w:t>
      </w:r>
      <w:r w:rsidRPr="00607F83">
        <w:rPr>
          <w:rFonts w:ascii="Garamond" w:hAnsi="Garamond"/>
          <w:sz w:val="24"/>
          <w:szCs w:val="24"/>
        </w:rPr>
        <w:t xml:space="preserve"> of products from </w:t>
      </w:r>
      <w:r>
        <w:rPr>
          <w:rFonts w:ascii="Garamond" w:hAnsi="Garamond" w:hint="eastAsia"/>
          <w:sz w:val="24"/>
          <w:szCs w:val="24"/>
        </w:rPr>
        <w:t>these</w:t>
      </w:r>
      <w:r w:rsidRPr="00607F83">
        <w:rPr>
          <w:rFonts w:ascii="Garamond" w:hAnsi="Garamond"/>
          <w:sz w:val="24"/>
          <w:szCs w:val="24"/>
        </w:rPr>
        <w:t xml:space="preserve"> areas. Work-relief programs will be expanded for agricultural and rural infrastructure projects so as to help more people</w:t>
      </w:r>
      <w:r>
        <w:rPr>
          <w:rFonts w:ascii="Garamond" w:hAnsi="Garamond" w:hint="eastAsia"/>
          <w:sz w:val="24"/>
          <w:szCs w:val="24"/>
        </w:rPr>
        <w:t xml:space="preserve"> who have </w:t>
      </w:r>
      <w:r>
        <w:rPr>
          <w:rFonts w:ascii="Garamond" w:hAnsi="Garamond"/>
          <w:sz w:val="24"/>
          <w:szCs w:val="24"/>
        </w:rPr>
        <w:t>recently</w:t>
      </w:r>
      <w:r w:rsidRPr="00607F83">
        <w:rPr>
          <w:rFonts w:ascii="Garamond" w:hAnsi="Garamond"/>
          <w:sz w:val="24"/>
          <w:szCs w:val="24"/>
        </w:rPr>
        <w:t xml:space="preserve"> escap</w:t>
      </w:r>
      <w:r>
        <w:rPr>
          <w:rFonts w:ascii="Garamond" w:hAnsi="Garamond" w:hint="eastAsia"/>
          <w:sz w:val="24"/>
          <w:szCs w:val="24"/>
        </w:rPr>
        <w:t xml:space="preserve">ed </w:t>
      </w:r>
      <w:r w:rsidRPr="00607F83">
        <w:rPr>
          <w:rFonts w:ascii="Garamond" w:hAnsi="Garamond"/>
          <w:sz w:val="24"/>
          <w:szCs w:val="24"/>
        </w:rPr>
        <w:t xml:space="preserve">poverty </w:t>
      </w:r>
      <w:r>
        <w:rPr>
          <w:rFonts w:ascii="Garamond" w:hAnsi="Garamond" w:hint="eastAsia"/>
          <w:sz w:val="24"/>
          <w:szCs w:val="24"/>
        </w:rPr>
        <w:t xml:space="preserve">and </w:t>
      </w:r>
      <w:r>
        <w:rPr>
          <w:rFonts w:ascii="Garamond" w:hAnsi="Garamond"/>
          <w:sz w:val="24"/>
          <w:szCs w:val="24"/>
        </w:rPr>
        <w:t>who have</w:t>
      </w:r>
      <w:r>
        <w:rPr>
          <w:rFonts w:ascii="Garamond" w:hAnsi="Garamond" w:hint="eastAsia"/>
          <w:sz w:val="24"/>
          <w:szCs w:val="24"/>
        </w:rPr>
        <w:t xml:space="preserve"> low incomes to </w:t>
      </w:r>
      <w:r w:rsidRPr="00607F83">
        <w:rPr>
          <w:rFonts w:ascii="Garamond" w:hAnsi="Garamond"/>
          <w:sz w:val="24"/>
          <w:szCs w:val="24"/>
        </w:rPr>
        <w:t xml:space="preserve">find jobs in their hometowns or </w:t>
      </w:r>
      <w:r>
        <w:rPr>
          <w:rFonts w:ascii="Garamond" w:hAnsi="Garamond"/>
          <w:sz w:val="24"/>
          <w:szCs w:val="24"/>
        </w:rPr>
        <w:t xml:space="preserve">in </w:t>
      </w:r>
      <w:r w:rsidRPr="00607F83">
        <w:rPr>
          <w:rFonts w:ascii="Garamond" w:hAnsi="Garamond"/>
          <w:sz w:val="24"/>
          <w:szCs w:val="24"/>
        </w:rPr>
        <w:t>nearby areas. We will continue and improve mechanisms for</w:t>
      </w:r>
      <w:r>
        <w:rPr>
          <w:rFonts w:ascii="Garamond" w:hAnsi="Garamond"/>
          <w:sz w:val="24"/>
          <w:szCs w:val="24"/>
        </w:rPr>
        <w:t xml:space="preserve"> </w:t>
      </w:r>
      <w:r w:rsidRPr="00607F83">
        <w:rPr>
          <w:rFonts w:ascii="Garamond" w:hAnsi="Garamond"/>
          <w:sz w:val="24"/>
          <w:szCs w:val="24"/>
        </w:rPr>
        <w:t>east-west cooperation and paired assistance</w:t>
      </w:r>
      <w:r>
        <w:rPr>
          <w:rFonts w:ascii="Garamond" w:hAnsi="Garamond"/>
          <w:sz w:val="24"/>
          <w:szCs w:val="24"/>
        </w:rPr>
        <w:t xml:space="preserve">, as well as </w:t>
      </w:r>
      <w:r w:rsidRPr="00607F83">
        <w:rPr>
          <w:rFonts w:ascii="Garamond" w:hAnsi="Garamond"/>
          <w:sz w:val="24"/>
          <w:szCs w:val="24"/>
        </w:rPr>
        <w:t xml:space="preserve">for the involvement of nongovernmental actors </w:t>
      </w:r>
      <w:r>
        <w:rPr>
          <w:rFonts w:ascii="Garamond" w:hAnsi="Garamond" w:hint="eastAsia"/>
          <w:sz w:val="24"/>
          <w:szCs w:val="24"/>
        </w:rPr>
        <w:t>in such assistance</w:t>
      </w:r>
      <w:r w:rsidRPr="00607F83">
        <w:rPr>
          <w:rFonts w:ascii="Garamond" w:hAnsi="Garamond"/>
          <w:sz w:val="24"/>
          <w:szCs w:val="24"/>
        </w:rPr>
        <w:t xml:space="preserve">. We will </w:t>
      </w:r>
      <w:r>
        <w:rPr>
          <w:rFonts w:ascii="Garamond" w:hAnsi="Garamond"/>
          <w:sz w:val="24"/>
          <w:szCs w:val="24"/>
        </w:rPr>
        <w:t xml:space="preserve">ensure that </w:t>
      </w:r>
      <w:r w:rsidRPr="00607F83">
        <w:rPr>
          <w:rFonts w:ascii="Garamond" w:hAnsi="Garamond"/>
          <w:sz w:val="24"/>
          <w:szCs w:val="24"/>
        </w:rPr>
        <w:t>regular assistance</w:t>
      </w:r>
      <w:r>
        <w:rPr>
          <w:rFonts w:ascii="Garamond" w:hAnsi="Garamond"/>
          <w:sz w:val="24"/>
          <w:szCs w:val="24"/>
        </w:rPr>
        <w:t xml:space="preserve"> is</w:t>
      </w:r>
      <w:r w:rsidRPr="00607F83">
        <w:rPr>
          <w:rFonts w:ascii="Garamond" w:hAnsi="Garamond"/>
          <w:sz w:val="24"/>
          <w:szCs w:val="24"/>
        </w:rPr>
        <w:t xml:space="preserve"> available </w:t>
      </w:r>
      <w:r>
        <w:rPr>
          <w:rFonts w:ascii="Garamond" w:hAnsi="Garamond"/>
          <w:sz w:val="24"/>
          <w:szCs w:val="24"/>
        </w:rPr>
        <w:t>for</w:t>
      </w:r>
      <w:r w:rsidRPr="00607F83">
        <w:rPr>
          <w:rFonts w:ascii="Garamond" w:hAnsi="Garamond"/>
          <w:sz w:val="24"/>
          <w:szCs w:val="24"/>
        </w:rPr>
        <w:t xml:space="preserve"> the low-income rural population.</w:t>
      </w:r>
    </w:p>
    <w:p w:rsidR="00FF1853" w:rsidRPr="00607F83" w:rsidRDefault="00FF1853" w:rsidP="002F660B">
      <w:pPr>
        <w:snapToGrid w:val="0"/>
        <w:spacing w:line="276" w:lineRule="auto"/>
        <w:ind w:firstLine="420"/>
        <w:rPr>
          <w:rFonts w:ascii="Garamond" w:hAnsi="Garamond"/>
          <w:i/>
          <w:iCs/>
          <w:sz w:val="24"/>
          <w:szCs w:val="24"/>
        </w:rPr>
      </w:pPr>
      <w:r w:rsidRPr="00607F83">
        <w:rPr>
          <w:rFonts w:ascii="Garamond" w:hAnsi="Garamond"/>
          <w:i/>
          <w:iCs/>
          <w:sz w:val="24"/>
          <w:szCs w:val="24"/>
        </w:rPr>
        <w:t>2) We will continue the food crop production strategy based on farmland management and technological applications.</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carry out a new plan </w:t>
      </w:r>
      <w:r>
        <w:rPr>
          <w:rFonts w:ascii="Garamond" w:hAnsi="Garamond" w:hint="eastAsia"/>
          <w:sz w:val="24"/>
          <w:szCs w:val="24"/>
        </w:rPr>
        <w:t>for</w:t>
      </w:r>
      <w:r w:rsidRPr="00607F83">
        <w:rPr>
          <w:rFonts w:ascii="Garamond" w:hAnsi="Garamond"/>
          <w:sz w:val="24"/>
          <w:szCs w:val="24"/>
        </w:rPr>
        <w:t xml:space="preserve"> developing </w:t>
      </w:r>
      <w:r w:rsidRPr="00607F83">
        <w:rPr>
          <w:rFonts w:ascii="Garamond" w:hAnsi="Garamond"/>
          <w:color w:val="000000"/>
          <w:sz w:val="24"/>
          <w:szCs w:val="24"/>
        </w:rPr>
        <w:t>high-quality farmland</w:t>
      </w:r>
      <w:r>
        <w:rPr>
          <w:rFonts w:ascii="Garamond" w:hAnsi="Garamond" w:hint="eastAsia"/>
          <w:color w:val="000000"/>
          <w:sz w:val="24"/>
          <w:szCs w:val="24"/>
        </w:rPr>
        <w:t xml:space="preserve">. Taking into account </w:t>
      </w:r>
      <w:r w:rsidRPr="00607F83">
        <w:rPr>
          <w:rFonts w:ascii="Garamond" w:hAnsi="Garamond"/>
          <w:sz w:val="24"/>
          <w:szCs w:val="24"/>
        </w:rPr>
        <w:lastRenderedPageBreak/>
        <w:t>water r</w:t>
      </w:r>
      <w:r w:rsidRPr="00607F83">
        <w:rPr>
          <w:rFonts w:ascii="Garamond" w:hAnsi="Garamond"/>
          <w:color w:val="000000"/>
          <w:sz w:val="24"/>
          <w:szCs w:val="24"/>
        </w:rPr>
        <w:t>esources</w:t>
      </w:r>
      <w:r w:rsidRPr="00607F83">
        <w:rPr>
          <w:rFonts w:ascii="Garamond" w:hAnsi="Garamond"/>
          <w:sz w:val="24"/>
          <w:szCs w:val="24"/>
        </w:rPr>
        <w:t xml:space="preserve"> and the mandatory limits on their use</w:t>
      </w:r>
      <w:r w:rsidRPr="00607F83">
        <w:rPr>
          <w:rFonts w:ascii="Garamond" w:hAnsi="Garamond"/>
          <w:color w:val="000000"/>
          <w:sz w:val="24"/>
          <w:szCs w:val="24"/>
        </w:rPr>
        <w:t>, we will build 6.6</w:t>
      </w:r>
      <w:r>
        <w:rPr>
          <w:rFonts w:ascii="Garamond" w:hAnsi="Garamond" w:hint="eastAsia"/>
          <w:color w:val="000000"/>
          <w:sz w:val="24"/>
          <w:szCs w:val="24"/>
        </w:rPr>
        <w:t>7</w:t>
      </w:r>
      <w:r w:rsidRPr="00607F83">
        <w:rPr>
          <w:rFonts w:ascii="Garamond" w:hAnsi="Garamond"/>
          <w:color w:val="000000"/>
          <w:sz w:val="24"/>
          <w:szCs w:val="24"/>
        </w:rPr>
        <w:t xml:space="preserve"> million hectares of high-quality farmland </w:t>
      </w:r>
      <w:r>
        <w:rPr>
          <w:rFonts w:ascii="Garamond" w:hAnsi="Garamond"/>
          <w:color w:val="000000"/>
          <w:sz w:val="24"/>
          <w:szCs w:val="24"/>
        </w:rPr>
        <w:t>that</w:t>
      </w:r>
      <w:r>
        <w:rPr>
          <w:rFonts w:ascii="Garamond" w:hAnsi="Garamond" w:hint="eastAsia"/>
          <w:color w:val="000000"/>
          <w:sz w:val="24"/>
          <w:szCs w:val="24"/>
        </w:rPr>
        <w:t xml:space="preserve"> give</w:t>
      </w:r>
      <w:r w:rsidRPr="00607F83">
        <w:rPr>
          <w:rFonts w:ascii="Garamond" w:hAnsi="Garamond"/>
          <w:color w:val="000000"/>
          <w:sz w:val="24"/>
          <w:szCs w:val="24"/>
        </w:rPr>
        <w:t xml:space="preserve"> high and steady yields </w:t>
      </w:r>
      <w:r>
        <w:rPr>
          <w:rFonts w:ascii="Garamond" w:hAnsi="Garamond" w:hint="eastAsia"/>
          <w:color w:val="000000"/>
          <w:sz w:val="24"/>
          <w:szCs w:val="24"/>
        </w:rPr>
        <w:t>regardless of</w:t>
      </w:r>
      <w:r w:rsidRPr="00607F83">
        <w:rPr>
          <w:rFonts w:ascii="Garamond" w:hAnsi="Garamond"/>
          <w:color w:val="000000"/>
          <w:sz w:val="24"/>
          <w:szCs w:val="24"/>
        </w:rPr>
        <w:t xml:space="preserve"> drought or excessive rains. We will </w:t>
      </w:r>
      <w:r>
        <w:rPr>
          <w:rFonts w:ascii="Garamond" w:hAnsi="Garamond" w:hint="eastAsia"/>
          <w:color w:val="000000"/>
          <w:sz w:val="24"/>
          <w:szCs w:val="24"/>
        </w:rPr>
        <w:t xml:space="preserve">implement a national </w:t>
      </w:r>
      <w:r w:rsidRPr="00607F83">
        <w:rPr>
          <w:rFonts w:ascii="Garamond" w:hAnsi="Garamond"/>
          <w:snapToGrid w:val="0"/>
          <w:sz w:val="24"/>
          <w:szCs w:val="24"/>
        </w:rPr>
        <w:t>initiative</w:t>
      </w:r>
      <w:r>
        <w:rPr>
          <w:rFonts w:ascii="Garamond" w:hAnsi="Garamond" w:hint="eastAsia"/>
          <w:snapToGrid w:val="0"/>
          <w:sz w:val="24"/>
          <w:szCs w:val="24"/>
        </w:rPr>
        <w:t xml:space="preserve"> for the </w:t>
      </w:r>
      <w:r>
        <w:rPr>
          <w:rFonts w:ascii="Garamond" w:hAnsi="Garamond"/>
          <w:snapToGrid w:val="0"/>
          <w:sz w:val="24"/>
          <w:szCs w:val="24"/>
        </w:rPr>
        <w:t>protection</w:t>
      </w:r>
      <w:r>
        <w:rPr>
          <w:rFonts w:ascii="Garamond" w:hAnsi="Garamond" w:hint="eastAsia"/>
          <w:snapToGrid w:val="0"/>
          <w:sz w:val="24"/>
          <w:szCs w:val="24"/>
        </w:rPr>
        <w:t xml:space="preserve"> of </w:t>
      </w:r>
      <w:r w:rsidRPr="00607F83">
        <w:rPr>
          <w:rFonts w:ascii="Garamond" w:hAnsi="Garamond"/>
          <w:sz w:val="24"/>
          <w:szCs w:val="24"/>
        </w:rPr>
        <w:t xml:space="preserve">chernozem soils and </w:t>
      </w:r>
      <w:r>
        <w:rPr>
          <w:rFonts w:ascii="Garamond" w:hAnsi="Garamond" w:hint="eastAsia"/>
          <w:sz w:val="24"/>
          <w:szCs w:val="24"/>
        </w:rPr>
        <w:t>promote</w:t>
      </w:r>
      <w:r w:rsidRPr="00607F83">
        <w:rPr>
          <w:rFonts w:ascii="Garamond" w:hAnsi="Garamond"/>
          <w:sz w:val="24"/>
          <w:szCs w:val="24"/>
        </w:rPr>
        <w:t xml:space="preserve"> c</w:t>
      </w:r>
      <w:r w:rsidRPr="00BC4CA6">
        <w:rPr>
          <w:rFonts w:ascii="Garamond" w:hAnsi="Garamond"/>
          <w:sz w:val="24"/>
          <w:szCs w:val="24"/>
        </w:rPr>
        <w:t>onservation</w:t>
      </w:r>
      <w:r>
        <w:rPr>
          <w:rFonts w:ascii="Garamond" w:hAnsi="Garamond" w:hint="eastAsia"/>
          <w:sz w:val="24"/>
          <w:szCs w:val="24"/>
        </w:rPr>
        <w:t xml:space="preserve"> tillage</w:t>
      </w:r>
      <w:r w:rsidRPr="00607F83">
        <w:rPr>
          <w:rFonts w:ascii="Garamond" w:hAnsi="Garamond"/>
          <w:sz w:val="24"/>
          <w:szCs w:val="24"/>
        </w:rPr>
        <w:t>.</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w:t>
      </w:r>
      <w:r w:rsidRPr="00607F83">
        <w:rPr>
          <w:rFonts w:ascii="Garamond" w:hAnsi="Garamond" w:cs="Book Antiqua"/>
          <w:bCs/>
          <w:sz w:val="24"/>
          <w:szCs w:val="24"/>
        </w:rPr>
        <w:t>support the protection, development</w:t>
      </w:r>
      <w:r>
        <w:rPr>
          <w:rFonts w:ascii="Garamond" w:hAnsi="Garamond" w:cs="Book Antiqua" w:hint="eastAsia"/>
          <w:bCs/>
          <w:sz w:val="24"/>
          <w:szCs w:val="24"/>
        </w:rPr>
        <w:t>,</w:t>
      </w:r>
      <w:r w:rsidRPr="00607F83">
        <w:rPr>
          <w:rFonts w:ascii="Garamond" w:hAnsi="Garamond" w:cs="Book Antiqua"/>
          <w:bCs/>
          <w:sz w:val="24"/>
          <w:szCs w:val="24"/>
        </w:rPr>
        <w:t xml:space="preserve"> and use of </w:t>
      </w:r>
      <w:r w:rsidRPr="00607F83">
        <w:rPr>
          <w:rFonts w:ascii="Garamond" w:hAnsi="Garamond"/>
          <w:sz w:val="24"/>
          <w:szCs w:val="24"/>
        </w:rPr>
        <w:t xml:space="preserve">germplasm resources, implement projects to upgrade the modern seed industry, </w:t>
      </w:r>
      <w:r>
        <w:rPr>
          <w:rFonts w:ascii="Garamond" w:hAnsi="Garamond" w:hint="eastAsia"/>
          <w:sz w:val="24"/>
          <w:szCs w:val="24"/>
        </w:rPr>
        <w:t xml:space="preserve">move forward with </w:t>
      </w:r>
      <w:r w:rsidRPr="00607F83">
        <w:rPr>
          <w:rFonts w:ascii="Garamond" w:hAnsi="Garamond" w:cs="Georgia"/>
          <w:snapToGrid w:val="0"/>
          <w:color w:val="000000"/>
          <w:sz w:val="24"/>
          <w:szCs w:val="24"/>
        </w:rPr>
        <w:t>industrial application</w:t>
      </w:r>
      <w:r>
        <w:rPr>
          <w:rFonts w:ascii="Garamond" w:hAnsi="Garamond" w:hint="eastAsia"/>
          <w:sz w:val="24"/>
          <w:szCs w:val="24"/>
        </w:rPr>
        <w:t xml:space="preserve">s </w:t>
      </w:r>
      <w:r w:rsidRPr="00607F83">
        <w:rPr>
          <w:rFonts w:ascii="Garamond" w:hAnsi="Garamond"/>
          <w:sz w:val="24"/>
          <w:szCs w:val="24"/>
        </w:rPr>
        <w:t>of bio-breeding</w:t>
      </w:r>
      <w:r>
        <w:rPr>
          <w:rFonts w:ascii="Garamond" w:hAnsi="Garamond" w:hint="eastAsia"/>
          <w:sz w:val="24"/>
          <w:szCs w:val="24"/>
        </w:rPr>
        <w:t xml:space="preserve"> in an orderly manner</w:t>
      </w:r>
      <w:r w:rsidRPr="00607F83">
        <w:rPr>
          <w:rFonts w:ascii="Garamond" w:hAnsi="Garamond"/>
          <w:sz w:val="24"/>
          <w:szCs w:val="24"/>
        </w:rPr>
        <w:t xml:space="preserve">, and </w:t>
      </w:r>
      <w:r>
        <w:rPr>
          <w:rFonts w:ascii="Garamond" w:hAnsi="Garamond" w:hint="eastAsia"/>
          <w:sz w:val="24"/>
          <w:szCs w:val="24"/>
        </w:rPr>
        <w:t>build up seed production centers and centers for c</w:t>
      </w:r>
      <w:r w:rsidRPr="00607F83">
        <w:rPr>
          <w:rFonts w:ascii="Garamond" w:hAnsi="Garamond"/>
          <w:sz w:val="24"/>
          <w:szCs w:val="24"/>
        </w:rPr>
        <w:t xml:space="preserve">ultivating superior crop varieties. </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intensify research on core agricultural technologies, provide stronger scientific and technological support for rural revitalization, encourage research and manufacturing </w:t>
      </w:r>
      <w:r>
        <w:rPr>
          <w:rFonts w:ascii="Garamond" w:hAnsi="Garamond" w:hint="eastAsia"/>
          <w:sz w:val="24"/>
          <w:szCs w:val="24"/>
        </w:rPr>
        <w:t>of</w:t>
      </w:r>
      <w:r w:rsidRPr="00607F83">
        <w:rPr>
          <w:rFonts w:ascii="Garamond" w:hAnsi="Garamond"/>
          <w:sz w:val="24"/>
          <w:szCs w:val="24"/>
        </w:rPr>
        <w:t xml:space="preserve"> high-end, smart agricultural machinery a</w:t>
      </w:r>
      <w:r>
        <w:rPr>
          <w:rFonts w:ascii="Garamond" w:hAnsi="Garamond" w:hint="eastAsia"/>
          <w:sz w:val="24"/>
          <w:szCs w:val="24"/>
        </w:rPr>
        <w:t xml:space="preserve">s well as </w:t>
      </w:r>
      <w:r w:rsidRPr="00607F83">
        <w:rPr>
          <w:rFonts w:ascii="Garamond" w:hAnsi="Garamond"/>
          <w:sz w:val="24"/>
          <w:szCs w:val="24"/>
        </w:rPr>
        <w:t xml:space="preserve">equipment </w:t>
      </w:r>
      <w:r>
        <w:rPr>
          <w:rFonts w:ascii="Garamond" w:hAnsi="Garamond" w:hint="eastAsia"/>
          <w:sz w:val="24"/>
          <w:szCs w:val="24"/>
        </w:rPr>
        <w:t>for use in mountainous</w:t>
      </w:r>
      <w:r w:rsidRPr="00607F83">
        <w:rPr>
          <w:rFonts w:ascii="Garamond" w:hAnsi="Garamond"/>
          <w:sz w:val="24"/>
          <w:szCs w:val="24"/>
        </w:rPr>
        <w:t xml:space="preserve"> areas, and </w:t>
      </w:r>
      <w:r>
        <w:rPr>
          <w:rFonts w:ascii="Garamond" w:hAnsi="Garamond" w:hint="eastAsia"/>
          <w:sz w:val="24"/>
          <w:szCs w:val="24"/>
        </w:rPr>
        <w:t xml:space="preserve">vigorously </w:t>
      </w:r>
      <w:r w:rsidRPr="00607F83">
        <w:rPr>
          <w:rFonts w:ascii="Garamond" w:hAnsi="Garamond"/>
          <w:sz w:val="24"/>
          <w:szCs w:val="24"/>
        </w:rPr>
        <w:t>promote agricultural mechanization.</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We will improve</w:t>
      </w:r>
      <w:r>
        <w:rPr>
          <w:rFonts w:ascii="Garamond" w:hAnsi="Garamond" w:hint="eastAsia"/>
          <w:sz w:val="24"/>
          <w:szCs w:val="24"/>
        </w:rPr>
        <w:t xml:space="preserve"> systems for </w:t>
      </w:r>
      <w:r w:rsidRPr="00607F83">
        <w:rPr>
          <w:rFonts w:ascii="Garamond" w:hAnsi="Garamond"/>
          <w:sz w:val="24"/>
          <w:szCs w:val="24"/>
        </w:rPr>
        <w:t>animal epidemic</w:t>
      </w:r>
      <w:r>
        <w:rPr>
          <w:rFonts w:ascii="Garamond" w:hAnsi="Garamond" w:hint="eastAsia"/>
          <w:sz w:val="24"/>
          <w:szCs w:val="24"/>
        </w:rPr>
        <w:t xml:space="preserve"> prevention</w:t>
      </w:r>
      <w:r>
        <w:rPr>
          <w:rFonts w:ascii="Garamond" w:hAnsi="Garamond"/>
          <w:sz w:val="24"/>
          <w:szCs w:val="24"/>
        </w:rPr>
        <w:t>, as well as for</w:t>
      </w:r>
      <w:r>
        <w:rPr>
          <w:rFonts w:ascii="Garamond" w:hAnsi="Garamond" w:hint="eastAsia"/>
          <w:sz w:val="24"/>
          <w:szCs w:val="24"/>
        </w:rPr>
        <w:t xml:space="preserve"> </w:t>
      </w:r>
      <w:r w:rsidRPr="009F3E82">
        <w:rPr>
          <w:rFonts w:ascii="Garamond" w:hAnsi="Garamond"/>
          <w:sz w:val="24"/>
          <w:szCs w:val="24"/>
        </w:rPr>
        <w:t>crop disease</w:t>
      </w:r>
      <w:r>
        <w:rPr>
          <w:rFonts w:ascii="Garamond" w:hAnsi="Garamond" w:hint="eastAsia"/>
          <w:sz w:val="24"/>
          <w:szCs w:val="24"/>
        </w:rPr>
        <w:t xml:space="preserve"> and pest control</w:t>
      </w:r>
      <w:r w:rsidRPr="00607F83">
        <w:rPr>
          <w:rFonts w:ascii="Garamond" w:hAnsi="Garamond"/>
          <w:sz w:val="24"/>
          <w:szCs w:val="24"/>
        </w:rPr>
        <w:t>. We will</w:t>
      </w:r>
      <w:r>
        <w:rPr>
          <w:rFonts w:ascii="Garamond" w:hAnsi="Garamond" w:hint="eastAsia"/>
          <w:sz w:val="24"/>
          <w:szCs w:val="24"/>
        </w:rPr>
        <w:t xml:space="preserve"> continue to </w:t>
      </w:r>
      <w:r w:rsidRPr="00607F83">
        <w:rPr>
          <w:rFonts w:ascii="Garamond" w:hAnsi="Garamond"/>
          <w:sz w:val="24"/>
          <w:szCs w:val="24"/>
        </w:rPr>
        <w:t>moderniz</w:t>
      </w:r>
      <w:r>
        <w:rPr>
          <w:rFonts w:ascii="Garamond" w:hAnsi="Garamond" w:hint="eastAsia"/>
          <w:sz w:val="24"/>
          <w:szCs w:val="24"/>
        </w:rPr>
        <w:t>e</w:t>
      </w:r>
      <w:r w:rsidRPr="00607F83">
        <w:rPr>
          <w:rFonts w:ascii="Garamond" w:hAnsi="Garamond"/>
          <w:sz w:val="24"/>
          <w:szCs w:val="24"/>
        </w:rPr>
        <w:t xml:space="preserve"> medium-sized and large irrigation areas</w:t>
      </w:r>
      <w:r w:rsidRPr="000E410C">
        <w:rPr>
          <w:rFonts w:ascii="Garamond" w:hAnsi="Garamond"/>
          <w:sz w:val="24"/>
          <w:szCs w:val="24"/>
        </w:rPr>
        <w:t xml:space="preserve"> </w:t>
      </w:r>
      <w:r>
        <w:rPr>
          <w:rFonts w:ascii="Garamond" w:hAnsi="Garamond" w:hint="eastAsia"/>
          <w:sz w:val="24"/>
          <w:szCs w:val="24"/>
        </w:rPr>
        <w:t>and support their building of</w:t>
      </w:r>
      <w:r w:rsidRPr="00607F83">
        <w:rPr>
          <w:rFonts w:ascii="Garamond" w:hAnsi="Garamond"/>
          <w:sz w:val="24"/>
          <w:szCs w:val="24"/>
        </w:rPr>
        <w:t xml:space="preserve"> auxiliary facilities, </w:t>
      </w:r>
      <w:r>
        <w:rPr>
          <w:rFonts w:ascii="Garamond" w:hAnsi="Garamond"/>
          <w:sz w:val="24"/>
          <w:szCs w:val="24"/>
        </w:rPr>
        <w:t xml:space="preserve">while also </w:t>
      </w:r>
      <w:r w:rsidRPr="00607F83">
        <w:rPr>
          <w:rFonts w:ascii="Garamond" w:hAnsi="Garamond"/>
          <w:sz w:val="24"/>
          <w:szCs w:val="24"/>
        </w:rPr>
        <w:t>reinforc</w:t>
      </w:r>
      <w:r>
        <w:rPr>
          <w:rFonts w:ascii="Garamond" w:hAnsi="Garamond"/>
          <w:sz w:val="24"/>
          <w:szCs w:val="24"/>
        </w:rPr>
        <w:t xml:space="preserve">ing </w:t>
      </w:r>
      <w:r w:rsidRPr="00607F83">
        <w:rPr>
          <w:rFonts w:ascii="Garamond" w:hAnsi="Garamond"/>
          <w:sz w:val="24"/>
          <w:szCs w:val="24"/>
        </w:rPr>
        <w:t>dilapidated reservoirs.</w:t>
      </w:r>
    </w:p>
    <w:p w:rsidR="00FF1853" w:rsidRPr="00607F83" w:rsidRDefault="00FF1853" w:rsidP="002F660B">
      <w:pPr>
        <w:snapToGrid w:val="0"/>
        <w:spacing w:line="276" w:lineRule="auto"/>
        <w:ind w:firstLine="420"/>
        <w:rPr>
          <w:rFonts w:ascii="Garamond" w:hAnsi="Garamond"/>
          <w:i/>
          <w:iCs/>
          <w:sz w:val="24"/>
          <w:szCs w:val="24"/>
        </w:rPr>
      </w:pPr>
      <w:r w:rsidRPr="00607F83">
        <w:rPr>
          <w:rFonts w:ascii="Garamond" w:hAnsi="Garamond"/>
          <w:i/>
          <w:iCs/>
          <w:sz w:val="24"/>
          <w:szCs w:val="24"/>
        </w:rPr>
        <w:t>3) We will accelerate the development of</w:t>
      </w:r>
      <w:r>
        <w:rPr>
          <w:rFonts w:ascii="Garamond" w:hAnsi="Garamond"/>
          <w:i/>
          <w:iCs/>
          <w:sz w:val="24"/>
          <w:szCs w:val="24"/>
        </w:rPr>
        <w:t xml:space="preserve"> </w:t>
      </w:r>
      <w:r w:rsidRPr="00607F83">
        <w:rPr>
          <w:rFonts w:ascii="Garamond" w:hAnsi="Garamond"/>
          <w:i/>
          <w:iCs/>
          <w:sz w:val="24"/>
          <w:szCs w:val="24"/>
        </w:rPr>
        <w:t>rural industries.</w:t>
      </w:r>
    </w:p>
    <w:p w:rsidR="00FF1853" w:rsidRPr="00812C32" w:rsidRDefault="00FF1853" w:rsidP="002F660B">
      <w:pPr>
        <w:snapToGrid w:val="0"/>
        <w:spacing w:line="276" w:lineRule="auto"/>
        <w:ind w:firstLine="420"/>
        <w:rPr>
          <w:rFonts w:ascii="Garamond" w:hAnsi="Garamond"/>
          <w:color w:val="FF0000"/>
          <w:sz w:val="24"/>
          <w:szCs w:val="24"/>
        </w:rPr>
      </w:pPr>
      <w:r w:rsidRPr="00607F83">
        <w:rPr>
          <w:rFonts w:ascii="Garamond" w:hAnsi="Garamond"/>
          <w:sz w:val="24"/>
          <w:szCs w:val="24"/>
        </w:rPr>
        <w:t xml:space="preserve">We </w:t>
      </w:r>
      <w:r>
        <w:rPr>
          <w:rFonts w:ascii="Garamond" w:hAnsi="Garamond"/>
          <w:sz w:val="24"/>
          <w:szCs w:val="24"/>
        </w:rPr>
        <w:t xml:space="preserve">will </w:t>
      </w:r>
      <w:r w:rsidRPr="00607F83">
        <w:rPr>
          <w:rFonts w:ascii="Garamond" w:hAnsi="Garamond"/>
          <w:sz w:val="24"/>
          <w:szCs w:val="24"/>
        </w:rPr>
        <w:t>encourage the creation of a</w:t>
      </w:r>
      <w:r>
        <w:rPr>
          <w:rFonts w:ascii="Garamond" w:hAnsi="Garamond" w:hint="eastAsia"/>
          <w:sz w:val="24"/>
          <w:szCs w:val="24"/>
        </w:rPr>
        <w:t xml:space="preserve"> complete</w:t>
      </w:r>
      <w:r w:rsidRPr="00607F83">
        <w:rPr>
          <w:rFonts w:ascii="Garamond" w:hAnsi="Garamond"/>
          <w:sz w:val="24"/>
          <w:szCs w:val="24"/>
        </w:rPr>
        <w:t xml:space="preserve"> agricultural industry chain based on local resources</w:t>
      </w:r>
      <w:r>
        <w:rPr>
          <w:rFonts w:ascii="Garamond" w:hAnsi="Garamond" w:hint="eastAsia"/>
          <w:sz w:val="24"/>
          <w:szCs w:val="24"/>
        </w:rPr>
        <w:t xml:space="preserve"> and strengths</w:t>
      </w:r>
      <w:r w:rsidRPr="00607F83">
        <w:rPr>
          <w:rFonts w:ascii="Garamond" w:hAnsi="Garamond"/>
          <w:sz w:val="24"/>
          <w:szCs w:val="24"/>
        </w:rPr>
        <w:t xml:space="preserve">, </w:t>
      </w:r>
      <w:r>
        <w:rPr>
          <w:rFonts w:ascii="Garamond" w:hAnsi="Garamond" w:hint="eastAsia"/>
          <w:sz w:val="24"/>
          <w:szCs w:val="24"/>
        </w:rPr>
        <w:t>and</w:t>
      </w:r>
      <w:r w:rsidRPr="00607F83">
        <w:rPr>
          <w:rFonts w:ascii="Garamond" w:hAnsi="Garamond"/>
          <w:sz w:val="24"/>
          <w:szCs w:val="24"/>
        </w:rPr>
        <w:t xml:space="preserve"> </w:t>
      </w:r>
      <w:r>
        <w:rPr>
          <w:rFonts w:ascii="Garamond" w:hAnsi="Garamond"/>
          <w:sz w:val="24"/>
          <w:szCs w:val="24"/>
        </w:rPr>
        <w:t xml:space="preserve">ensure that the main parts of the chain are located in </w:t>
      </w:r>
      <w:r w:rsidRPr="00607F83">
        <w:rPr>
          <w:rFonts w:ascii="Garamond" w:hAnsi="Garamond"/>
          <w:sz w:val="24"/>
          <w:szCs w:val="24"/>
        </w:rPr>
        <w:t xml:space="preserve">counties. </w:t>
      </w:r>
      <w:r>
        <w:rPr>
          <w:rFonts w:ascii="Garamond" w:hAnsi="Garamond"/>
          <w:sz w:val="24"/>
          <w:szCs w:val="24"/>
        </w:rPr>
        <w:t>We will build</w:t>
      </w:r>
      <w:r w:rsidRPr="00607F83">
        <w:rPr>
          <w:rFonts w:ascii="Garamond" w:hAnsi="Garamond"/>
          <w:sz w:val="24"/>
          <w:szCs w:val="24"/>
        </w:rPr>
        <w:t xml:space="preserve"> more demonstration parks for </w:t>
      </w:r>
      <w:r>
        <w:rPr>
          <w:rFonts w:ascii="Garamond" w:hAnsi="Garamond"/>
          <w:sz w:val="24"/>
          <w:szCs w:val="24"/>
        </w:rPr>
        <w:t xml:space="preserve">the </w:t>
      </w:r>
      <w:r w:rsidRPr="00607F83">
        <w:rPr>
          <w:rFonts w:ascii="Garamond" w:hAnsi="Garamond"/>
          <w:sz w:val="24"/>
          <w:szCs w:val="24"/>
        </w:rPr>
        <w:t>deeper integration of primary, secondary</w:t>
      </w:r>
      <w:r>
        <w:rPr>
          <w:rFonts w:ascii="Garamond" w:hAnsi="Garamond" w:hint="eastAsia"/>
          <w:sz w:val="24"/>
          <w:szCs w:val="24"/>
        </w:rPr>
        <w:t>,</w:t>
      </w:r>
      <w:r w:rsidRPr="00607F83">
        <w:rPr>
          <w:rFonts w:ascii="Garamond" w:hAnsi="Garamond"/>
          <w:sz w:val="24"/>
          <w:szCs w:val="24"/>
        </w:rPr>
        <w:t xml:space="preserve"> and tertiary industries in rural areas, </w:t>
      </w:r>
      <w:r>
        <w:rPr>
          <w:rFonts w:ascii="Garamond" w:hAnsi="Garamond"/>
          <w:sz w:val="24"/>
          <w:szCs w:val="24"/>
        </w:rPr>
        <w:t xml:space="preserve">as well as </w:t>
      </w:r>
      <w:r w:rsidRPr="00607F83">
        <w:rPr>
          <w:rFonts w:ascii="Garamond" w:hAnsi="Garamond"/>
          <w:sz w:val="24"/>
          <w:szCs w:val="24"/>
        </w:rPr>
        <w:t xml:space="preserve">more science and technology demonstration zones, </w:t>
      </w:r>
      <w:r w:rsidRPr="00607F83">
        <w:rPr>
          <w:rFonts w:ascii="Garamond" w:hAnsi="Garamond"/>
          <w:bCs/>
          <w:snapToGrid w:val="0"/>
          <w:sz w:val="24"/>
          <w:szCs w:val="24"/>
        </w:rPr>
        <w:t xml:space="preserve">modern agriculture industrial parks, </w:t>
      </w:r>
      <w:r w:rsidRPr="00607F83">
        <w:rPr>
          <w:rFonts w:ascii="Garamond" w:hAnsi="Garamond"/>
          <w:sz w:val="24"/>
          <w:szCs w:val="24"/>
        </w:rPr>
        <w:t xml:space="preserve">towns </w:t>
      </w:r>
      <w:r>
        <w:rPr>
          <w:rFonts w:ascii="Garamond" w:hAnsi="Garamond"/>
          <w:sz w:val="24"/>
          <w:szCs w:val="24"/>
        </w:rPr>
        <w:t>that are strong</w:t>
      </w:r>
      <w:r>
        <w:rPr>
          <w:rFonts w:ascii="Garamond" w:hAnsi="Garamond" w:hint="eastAsia"/>
          <w:sz w:val="24"/>
          <w:szCs w:val="24"/>
        </w:rPr>
        <w:t xml:space="preserve"> </w:t>
      </w:r>
      <w:r>
        <w:rPr>
          <w:rFonts w:ascii="Garamond" w:hAnsi="Garamond"/>
          <w:sz w:val="24"/>
          <w:szCs w:val="24"/>
        </w:rPr>
        <w:t>i</w:t>
      </w:r>
      <w:r>
        <w:rPr>
          <w:rFonts w:ascii="Garamond" w:hAnsi="Garamond" w:hint="eastAsia"/>
          <w:sz w:val="24"/>
          <w:szCs w:val="24"/>
        </w:rPr>
        <w:t>n</w:t>
      </w:r>
      <w:r w:rsidRPr="00020099">
        <w:rPr>
          <w:rFonts w:ascii="Garamond" w:hAnsi="Garamond"/>
          <w:sz w:val="24"/>
          <w:szCs w:val="24"/>
        </w:rPr>
        <w:t xml:space="preserve"> agribusiness</w:t>
      </w:r>
      <w:r w:rsidRPr="00607F83">
        <w:rPr>
          <w:rFonts w:ascii="Garamond" w:hAnsi="Garamond"/>
          <w:sz w:val="24"/>
          <w:szCs w:val="24"/>
        </w:rPr>
        <w:t>,</w:t>
      </w:r>
      <w:r w:rsidRPr="00607F83">
        <w:rPr>
          <w:rFonts w:ascii="Garamond" w:hAnsi="Garamond"/>
          <w:bCs/>
          <w:snapToGrid w:val="0"/>
          <w:sz w:val="24"/>
          <w:szCs w:val="24"/>
        </w:rPr>
        <w:t xml:space="preserve"> and </w:t>
      </w:r>
      <w:r w:rsidRPr="00607F83">
        <w:rPr>
          <w:rFonts w:ascii="Garamond" w:hAnsi="Garamond"/>
          <w:sz w:val="24"/>
          <w:szCs w:val="24"/>
        </w:rPr>
        <w:t>clusters of leading agro-industries with unique features</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e will</w:t>
      </w:r>
      <w:r>
        <w:rPr>
          <w:rFonts w:ascii="Garamond" w:hAnsi="Garamond"/>
          <w:sz w:val="24"/>
          <w:szCs w:val="24"/>
        </w:rPr>
        <w:t xml:space="preserve"> improve </w:t>
      </w:r>
      <w:r w:rsidRPr="00607F83">
        <w:rPr>
          <w:rFonts w:ascii="Garamond" w:hAnsi="Garamond"/>
          <w:sz w:val="24"/>
          <w:szCs w:val="24"/>
        </w:rPr>
        <w:t xml:space="preserve">the mechanism for integrating farmers’ interests </w:t>
      </w:r>
      <w:r>
        <w:rPr>
          <w:rFonts w:ascii="Garamond" w:hAnsi="Garamond"/>
          <w:sz w:val="24"/>
          <w:szCs w:val="24"/>
        </w:rPr>
        <w:t>with</w:t>
      </w:r>
      <w:r w:rsidRPr="00607F83">
        <w:rPr>
          <w:rFonts w:ascii="Garamond" w:hAnsi="Garamond"/>
          <w:sz w:val="24"/>
          <w:szCs w:val="24"/>
        </w:rPr>
        <w:t xml:space="preserve"> </w:t>
      </w:r>
      <w:r>
        <w:rPr>
          <w:rFonts w:ascii="Garamond" w:hAnsi="Garamond"/>
          <w:sz w:val="24"/>
          <w:szCs w:val="24"/>
        </w:rPr>
        <w:t xml:space="preserve">those of the </w:t>
      </w:r>
      <w:r w:rsidRPr="00607F83">
        <w:rPr>
          <w:rFonts w:ascii="Garamond" w:hAnsi="Garamond"/>
          <w:sz w:val="24"/>
          <w:szCs w:val="24"/>
        </w:rPr>
        <w:t>agricultural industr</w:t>
      </w:r>
      <w:r>
        <w:rPr>
          <w:rFonts w:ascii="Garamond" w:hAnsi="Garamond"/>
          <w:sz w:val="24"/>
          <w:szCs w:val="24"/>
        </w:rPr>
        <w:t xml:space="preserve">y </w:t>
      </w:r>
      <w:r w:rsidRPr="00607F83">
        <w:rPr>
          <w:rFonts w:ascii="Garamond" w:hAnsi="Garamond"/>
          <w:sz w:val="24"/>
          <w:szCs w:val="24"/>
        </w:rPr>
        <w:t>chain</w:t>
      </w:r>
      <w:r>
        <w:rPr>
          <w:rFonts w:ascii="Garamond" w:hAnsi="Garamond" w:hint="eastAsia"/>
          <w:sz w:val="24"/>
          <w:szCs w:val="24"/>
        </w:rPr>
        <w:t>, so that</w:t>
      </w:r>
      <w:r w:rsidRPr="00607F83">
        <w:rPr>
          <w:rFonts w:ascii="Garamond" w:hAnsi="Garamond"/>
          <w:sz w:val="24"/>
          <w:szCs w:val="24"/>
        </w:rPr>
        <w:t xml:space="preserve"> farmers</w:t>
      </w:r>
      <w:r>
        <w:rPr>
          <w:rFonts w:ascii="Garamond" w:hAnsi="Garamond" w:hint="eastAsia"/>
          <w:sz w:val="24"/>
          <w:szCs w:val="24"/>
        </w:rPr>
        <w:t xml:space="preserve"> can benefit</w:t>
      </w:r>
      <w:r w:rsidRPr="00C45A24">
        <w:rPr>
          <w:rFonts w:ascii="Garamond" w:hAnsi="Garamond"/>
          <w:sz w:val="24"/>
          <w:szCs w:val="24"/>
        </w:rPr>
        <w:t xml:space="preserve"> </w:t>
      </w:r>
      <w:r>
        <w:rPr>
          <w:rFonts w:ascii="Garamond" w:hAnsi="Garamond"/>
          <w:sz w:val="24"/>
          <w:szCs w:val="24"/>
        </w:rPr>
        <w:t>more</w:t>
      </w:r>
      <w:r w:rsidRPr="00607F83">
        <w:rPr>
          <w:rFonts w:ascii="Garamond" w:hAnsi="Garamond"/>
          <w:sz w:val="24"/>
          <w:szCs w:val="24"/>
        </w:rPr>
        <w:t xml:space="preserve"> as</w:t>
      </w:r>
      <w:r>
        <w:rPr>
          <w:rFonts w:ascii="Garamond" w:hAnsi="Garamond"/>
          <w:sz w:val="24"/>
          <w:szCs w:val="24"/>
        </w:rPr>
        <w:t xml:space="preserve"> the </w:t>
      </w:r>
      <w:r w:rsidRPr="00607F83">
        <w:rPr>
          <w:rFonts w:ascii="Garamond" w:hAnsi="Garamond"/>
          <w:sz w:val="24"/>
          <w:szCs w:val="24"/>
        </w:rPr>
        <w:t>agricultural industr</w:t>
      </w:r>
      <w:r>
        <w:rPr>
          <w:rFonts w:ascii="Garamond" w:hAnsi="Garamond"/>
          <w:sz w:val="24"/>
          <w:szCs w:val="24"/>
        </w:rPr>
        <w:t xml:space="preserve">y </w:t>
      </w:r>
      <w:r w:rsidRPr="00607F83">
        <w:rPr>
          <w:rFonts w:ascii="Garamond" w:hAnsi="Garamond"/>
          <w:sz w:val="24"/>
          <w:szCs w:val="24"/>
        </w:rPr>
        <w:t>chain</w:t>
      </w:r>
      <w:r w:rsidRPr="00607F83" w:rsidDel="004459E3">
        <w:rPr>
          <w:rFonts w:ascii="Garamond" w:hAnsi="Garamond"/>
          <w:sz w:val="24"/>
          <w:szCs w:val="24"/>
        </w:rPr>
        <w:t xml:space="preserve"> </w:t>
      </w:r>
      <w:r>
        <w:rPr>
          <w:rFonts w:ascii="Garamond" w:hAnsi="Garamond" w:hint="eastAsia"/>
          <w:sz w:val="24"/>
          <w:szCs w:val="24"/>
        </w:rPr>
        <w:t xml:space="preserve">develops and </w:t>
      </w:r>
      <w:r w:rsidRPr="00607F83">
        <w:rPr>
          <w:rFonts w:ascii="Garamond" w:hAnsi="Garamond"/>
          <w:sz w:val="24"/>
          <w:szCs w:val="24"/>
        </w:rPr>
        <w:t>produces more value.</w:t>
      </w:r>
    </w:p>
    <w:p w:rsidR="00FF1853" w:rsidRPr="00607F83" w:rsidRDefault="00FF1853" w:rsidP="002F660B">
      <w:pPr>
        <w:snapToGrid w:val="0"/>
        <w:spacing w:line="276" w:lineRule="auto"/>
        <w:ind w:firstLine="420"/>
        <w:rPr>
          <w:rFonts w:ascii="Garamond" w:hAnsi="Garamond"/>
          <w:sz w:val="24"/>
          <w:szCs w:val="24"/>
        </w:rPr>
      </w:pPr>
      <w:r w:rsidRPr="004224BA">
        <w:rPr>
          <w:rFonts w:ascii="Garamond" w:hAnsi="Garamond"/>
          <w:sz w:val="24"/>
          <w:szCs w:val="24"/>
        </w:rPr>
        <w:t>We will improve the rural p</w:t>
      </w:r>
      <w:r w:rsidRPr="00607F83">
        <w:rPr>
          <w:rFonts w:ascii="Garamond" w:hAnsi="Garamond"/>
          <w:sz w:val="24"/>
          <w:szCs w:val="24"/>
        </w:rPr>
        <w:t xml:space="preserve">roperty </w:t>
      </w:r>
      <w:r>
        <w:rPr>
          <w:rFonts w:ascii="Garamond" w:hAnsi="Garamond"/>
          <w:sz w:val="24"/>
          <w:szCs w:val="24"/>
        </w:rPr>
        <w:t>r</w:t>
      </w:r>
      <w:r w:rsidRPr="00607F83">
        <w:rPr>
          <w:rFonts w:ascii="Garamond" w:hAnsi="Garamond"/>
          <w:sz w:val="24"/>
          <w:szCs w:val="24"/>
        </w:rPr>
        <w:t xml:space="preserve">ights system </w:t>
      </w:r>
      <w:r>
        <w:rPr>
          <w:rFonts w:ascii="Garamond" w:hAnsi="Garamond"/>
          <w:sz w:val="24"/>
          <w:szCs w:val="24"/>
        </w:rPr>
        <w:t>along with</w:t>
      </w:r>
      <w:r w:rsidRPr="00607F83">
        <w:rPr>
          <w:rFonts w:ascii="Garamond" w:hAnsi="Garamond"/>
          <w:sz w:val="24"/>
          <w:szCs w:val="24"/>
        </w:rPr>
        <w:t xml:space="preserve"> the mechanism for market-based allocation of factors of production, and </w:t>
      </w:r>
      <w:r>
        <w:rPr>
          <w:rFonts w:ascii="Garamond" w:hAnsi="Garamond"/>
          <w:sz w:val="24"/>
          <w:szCs w:val="24"/>
        </w:rPr>
        <w:t>promote the development of</w:t>
      </w:r>
      <w:r w:rsidRPr="00607F83">
        <w:rPr>
          <w:rFonts w:ascii="Garamond" w:hAnsi="Garamond"/>
          <w:sz w:val="24"/>
          <w:szCs w:val="24"/>
        </w:rPr>
        <w:t xml:space="preserve"> </w:t>
      </w:r>
      <w:r>
        <w:rPr>
          <w:rFonts w:ascii="Garamond" w:hAnsi="Garamond"/>
          <w:sz w:val="24"/>
          <w:szCs w:val="24"/>
        </w:rPr>
        <w:t xml:space="preserve">various forms of </w:t>
      </w:r>
      <w:r w:rsidRPr="00607F83">
        <w:rPr>
          <w:rFonts w:ascii="Garamond" w:hAnsi="Garamond"/>
          <w:sz w:val="24"/>
          <w:szCs w:val="24"/>
        </w:rPr>
        <w:t>appropriately</w:t>
      </w:r>
      <w:r>
        <w:rPr>
          <w:rFonts w:ascii="Garamond" w:hAnsi="Garamond"/>
          <w:sz w:val="24"/>
          <w:szCs w:val="24"/>
        </w:rPr>
        <w:t>-</w:t>
      </w:r>
      <w:r w:rsidRPr="00607F83">
        <w:rPr>
          <w:rFonts w:ascii="Garamond" w:hAnsi="Garamond"/>
          <w:sz w:val="24"/>
          <w:szCs w:val="24"/>
        </w:rPr>
        <w:t>scaled agribusiness</w:t>
      </w:r>
      <w:r>
        <w:rPr>
          <w:rFonts w:ascii="Garamond" w:hAnsi="Garamond"/>
          <w:sz w:val="24"/>
          <w:szCs w:val="24"/>
        </w:rPr>
        <w:t>es</w:t>
      </w:r>
      <w:r w:rsidRPr="00607F83">
        <w:rPr>
          <w:rFonts w:ascii="Garamond" w:hAnsi="Garamond"/>
          <w:sz w:val="24"/>
          <w:szCs w:val="24"/>
        </w:rPr>
        <w:t xml:space="preserve">. We will </w:t>
      </w:r>
      <w:r>
        <w:rPr>
          <w:rFonts w:ascii="Garamond" w:hAnsi="Garamond" w:hint="eastAsia"/>
          <w:sz w:val="24"/>
          <w:szCs w:val="24"/>
        </w:rPr>
        <w:t xml:space="preserve">support </w:t>
      </w:r>
      <w:r>
        <w:rPr>
          <w:rFonts w:ascii="Garamond" w:hAnsi="Garamond"/>
          <w:sz w:val="24"/>
          <w:szCs w:val="24"/>
        </w:rPr>
        <w:t>the</w:t>
      </w:r>
      <w:r>
        <w:rPr>
          <w:rFonts w:ascii="Garamond" w:hAnsi="Garamond" w:hint="eastAsia"/>
          <w:sz w:val="24"/>
          <w:szCs w:val="24"/>
        </w:rPr>
        <w:t xml:space="preserve"> growth and innovative development of leading</w:t>
      </w:r>
      <w:r w:rsidRPr="00607F83">
        <w:rPr>
          <w:rFonts w:ascii="Garamond" w:hAnsi="Garamond"/>
          <w:sz w:val="24"/>
          <w:szCs w:val="24"/>
        </w:rPr>
        <w:t xml:space="preserve"> enterprises in </w:t>
      </w:r>
      <w:r>
        <w:rPr>
          <w:rFonts w:ascii="Garamond" w:hAnsi="Garamond" w:hint="eastAsia"/>
          <w:sz w:val="24"/>
          <w:szCs w:val="24"/>
        </w:rPr>
        <w:t xml:space="preserve">rural </w:t>
      </w:r>
      <w:r w:rsidRPr="00607F83">
        <w:rPr>
          <w:rFonts w:ascii="Garamond" w:hAnsi="Garamond"/>
          <w:sz w:val="24"/>
          <w:szCs w:val="24"/>
        </w:rPr>
        <w:t>industrialization.</w:t>
      </w:r>
    </w:p>
    <w:p w:rsidR="00FF1853" w:rsidRPr="00607F83" w:rsidRDefault="00FF1853" w:rsidP="002F660B">
      <w:pPr>
        <w:snapToGrid w:val="0"/>
        <w:spacing w:line="276" w:lineRule="auto"/>
        <w:ind w:firstLine="420"/>
        <w:rPr>
          <w:rFonts w:ascii="Garamond" w:hAnsi="Garamond"/>
          <w:sz w:val="24"/>
          <w:szCs w:val="24"/>
        </w:rPr>
      </w:pPr>
      <w:r w:rsidRPr="00607F83">
        <w:rPr>
          <w:rFonts w:ascii="Garamond" w:hAnsi="Garamond"/>
          <w:sz w:val="24"/>
          <w:szCs w:val="24"/>
        </w:rPr>
        <w:t xml:space="preserve">We will </w:t>
      </w:r>
      <w:r>
        <w:rPr>
          <w:rFonts w:ascii="Garamond" w:hAnsi="Garamond"/>
          <w:sz w:val="24"/>
          <w:szCs w:val="24"/>
        </w:rPr>
        <w:t xml:space="preserve">increase </w:t>
      </w:r>
      <w:r w:rsidRPr="00607F83">
        <w:rPr>
          <w:rFonts w:ascii="Garamond" w:hAnsi="Garamond"/>
          <w:sz w:val="24"/>
          <w:szCs w:val="24"/>
        </w:rPr>
        <w:t xml:space="preserve">support </w:t>
      </w:r>
      <w:r>
        <w:rPr>
          <w:rFonts w:ascii="Garamond" w:hAnsi="Garamond"/>
          <w:sz w:val="24"/>
          <w:szCs w:val="24"/>
        </w:rPr>
        <w:t>for</w:t>
      </w:r>
      <w:r>
        <w:rPr>
          <w:rFonts w:ascii="Garamond" w:hAnsi="Garamond" w:hint="eastAsia"/>
          <w:sz w:val="24"/>
          <w:szCs w:val="24"/>
        </w:rPr>
        <w:t xml:space="preserve"> the construction of</w:t>
      </w:r>
      <w:r w:rsidRPr="00607F83">
        <w:rPr>
          <w:rFonts w:ascii="Garamond" w:hAnsi="Garamond"/>
          <w:sz w:val="24"/>
          <w:szCs w:val="24"/>
        </w:rPr>
        <w:t xml:space="preserve"> integrated distribution facilities for</w:t>
      </w:r>
      <w:r>
        <w:rPr>
          <w:rFonts w:ascii="Garamond" w:hAnsi="Garamond"/>
          <w:sz w:val="24"/>
          <w:szCs w:val="24"/>
        </w:rPr>
        <w:t xml:space="preserve"> the</w:t>
      </w:r>
      <w:r w:rsidRPr="00607F83">
        <w:rPr>
          <w:rFonts w:ascii="Garamond" w:hAnsi="Garamond"/>
          <w:sz w:val="24"/>
          <w:szCs w:val="24"/>
        </w:rPr>
        <w:t xml:space="preserve"> sorting, processing, packaging</w:t>
      </w:r>
      <w:r>
        <w:rPr>
          <w:rFonts w:ascii="Garamond" w:hAnsi="Garamond"/>
          <w:sz w:val="24"/>
          <w:szCs w:val="24"/>
        </w:rPr>
        <w:t>,</w:t>
      </w:r>
      <w:r w:rsidRPr="00607F83">
        <w:rPr>
          <w:rFonts w:ascii="Garamond" w:hAnsi="Garamond"/>
          <w:sz w:val="24"/>
          <w:szCs w:val="24"/>
        </w:rPr>
        <w:t xml:space="preserve"> and precooling </w:t>
      </w:r>
      <w:r>
        <w:rPr>
          <w:rFonts w:ascii="Garamond" w:hAnsi="Garamond" w:hint="eastAsia"/>
          <w:sz w:val="24"/>
          <w:szCs w:val="24"/>
        </w:rPr>
        <w:t xml:space="preserve">of </w:t>
      </w:r>
      <w:r w:rsidRPr="00607F83">
        <w:rPr>
          <w:rFonts w:ascii="Garamond" w:hAnsi="Garamond"/>
          <w:sz w:val="24"/>
          <w:szCs w:val="24"/>
        </w:rPr>
        <w:t>farm produc</w:t>
      </w:r>
      <w:r>
        <w:rPr>
          <w:rFonts w:ascii="Garamond" w:hAnsi="Garamond" w:hint="eastAsia"/>
          <w:sz w:val="24"/>
          <w:szCs w:val="24"/>
        </w:rPr>
        <w:t>e</w:t>
      </w:r>
      <w:r w:rsidRPr="00607F83">
        <w:rPr>
          <w:rFonts w:ascii="Garamond" w:hAnsi="Garamond"/>
          <w:sz w:val="24"/>
          <w:szCs w:val="24"/>
        </w:rPr>
        <w:t>. We will</w:t>
      </w:r>
      <w:r>
        <w:rPr>
          <w:rFonts w:ascii="Garamond" w:hAnsi="Garamond" w:hint="eastAsia"/>
          <w:sz w:val="24"/>
          <w:szCs w:val="24"/>
        </w:rPr>
        <w:t xml:space="preserve"> </w:t>
      </w:r>
      <w:r>
        <w:rPr>
          <w:rFonts w:ascii="Garamond" w:hAnsi="Garamond"/>
          <w:color w:val="000000"/>
          <w:sz w:val="24"/>
          <w:szCs w:val="24"/>
        </w:rPr>
        <w:t>accelerate</w:t>
      </w:r>
      <w:r>
        <w:rPr>
          <w:rFonts w:ascii="Garamond" w:hAnsi="Garamond"/>
          <w:sz w:val="24"/>
          <w:szCs w:val="24"/>
        </w:rPr>
        <w:t xml:space="preserve"> the development </w:t>
      </w:r>
      <w:r w:rsidRPr="00607F83">
        <w:rPr>
          <w:rFonts w:ascii="Garamond" w:hAnsi="Garamond"/>
          <w:sz w:val="24"/>
          <w:szCs w:val="24"/>
        </w:rPr>
        <w:t>of a rural logistics system covering counties, towns</w:t>
      </w:r>
      <w:r>
        <w:rPr>
          <w:rFonts w:ascii="Garamond" w:hAnsi="Garamond"/>
          <w:sz w:val="24"/>
          <w:szCs w:val="24"/>
        </w:rPr>
        <w:t>,</w:t>
      </w:r>
      <w:r w:rsidRPr="00607F83">
        <w:rPr>
          <w:rFonts w:ascii="Garamond" w:hAnsi="Garamond"/>
          <w:sz w:val="24"/>
          <w:szCs w:val="24"/>
        </w:rPr>
        <w:t xml:space="preserve"> and villages, build </w:t>
      </w:r>
      <w:r w:rsidRPr="00607F83">
        <w:rPr>
          <w:rFonts w:ascii="Garamond" w:hAnsi="Garamond"/>
          <w:color w:val="000000"/>
          <w:sz w:val="24"/>
          <w:szCs w:val="24"/>
        </w:rPr>
        <w:t>storage and cold-chain logistics facilities for agricultural products, and</w:t>
      </w:r>
      <w:r w:rsidRPr="00607F83">
        <w:rPr>
          <w:rFonts w:ascii="Garamond" w:hAnsi="Garamond"/>
          <w:sz w:val="24"/>
          <w:szCs w:val="24"/>
        </w:rPr>
        <w:t xml:space="preserve"> </w:t>
      </w:r>
      <w:r>
        <w:rPr>
          <w:rFonts w:ascii="Garamond" w:hAnsi="Garamond"/>
          <w:sz w:val="24"/>
          <w:szCs w:val="24"/>
        </w:rPr>
        <w:t>push forward</w:t>
      </w:r>
      <w:r w:rsidRPr="00607F83">
        <w:rPr>
          <w:rFonts w:ascii="Garamond" w:hAnsi="Garamond"/>
          <w:color w:val="000000"/>
          <w:sz w:val="24"/>
          <w:szCs w:val="24"/>
        </w:rPr>
        <w:t xml:space="preserve"> the </w:t>
      </w:r>
      <w:r>
        <w:rPr>
          <w:rFonts w:ascii="Garamond" w:hAnsi="Garamond"/>
          <w:color w:val="000000"/>
          <w:sz w:val="24"/>
          <w:szCs w:val="24"/>
        </w:rPr>
        <w:t xml:space="preserve">development </w:t>
      </w:r>
      <w:r w:rsidRPr="00607F83">
        <w:rPr>
          <w:rFonts w:ascii="Garamond" w:hAnsi="Garamond"/>
          <w:color w:val="000000"/>
          <w:sz w:val="24"/>
          <w:szCs w:val="24"/>
        </w:rPr>
        <w:t xml:space="preserve">of </w:t>
      </w:r>
      <w:r w:rsidRPr="00607F83">
        <w:rPr>
          <w:rFonts w:ascii="Garamond" w:hAnsi="Garamond"/>
          <w:sz w:val="24"/>
          <w:szCs w:val="24"/>
        </w:rPr>
        <w:t>public-welfare</w:t>
      </w:r>
      <w:r>
        <w:rPr>
          <w:rFonts w:ascii="Garamond" w:hAnsi="Garamond" w:hint="eastAsia"/>
          <w:sz w:val="24"/>
          <w:szCs w:val="24"/>
        </w:rPr>
        <w:t xml:space="preserve"> markets </w:t>
      </w:r>
      <w:r w:rsidRPr="00607F83">
        <w:rPr>
          <w:rFonts w:ascii="Garamond" w:hAnsi="Garamond"/>
          <w:color w:val="000000"/>
          <w:sz w:val="24"/>
          <w:szCs w:val="24"/>
        </w:rPr>
        <w:t xml:space="preserve">and </w:t>
      </w:r>
      <w:r w:rsidRPr="00607F83">
        <w:rPr>
          <w:rFonts w:ascii="Garamond" w:hAnsi="Garamond"/>
          <w:sz w:val="24"/>
          <w:szCs w:val="24"/>
        </w:rPr>
        <w:t>backbone</w:t>
      </w:r>
      <w:r w:rsidRPr="00607F83">
        <w:rPr>
          <w:rFonts w:ascii="Garamond" w:hAnsi="Garamond"/>
          <w:color w:val="000000"/>
          <w:sz w:val="24"/>
          <w:szCs w:val="24"/>
        </w:rPr>
        <w:t xml:space="preserve"> distribution networks for farm produce. We will develop rural tourism and other </w:t>
      </w:r>
      <w:r w:rsidRPr="00607F83">
        <w:rPr>
          <w:rFonts w:ascii="Garamond" w:hAnsi="Garamond"/>
          <w:sz w:val="24"/>
          <w:szCs w:val="24"/>
        </w:rPr>
        <w:t>forms of</w:t>
      </w:r>
      <w:r w:rsidRPr="00607F83">
        <w:rPr>
          <w:rFonts w:ascii="Garamond" w:hAnsi="Garamond"/>
          <w:color w:val="000000"/>
          <w:sz w:val="24"/>
          <w:szCs w:val="24"/>
        </w:rPr>
        <w:t xml:space="preserve"> business, </w:t>
      </w:r>
      <w:r>
        <w:rPr>
          <w:rFonts w:ascii="Garamond" w:hAnsi="Garamond"/>
          <w:color w:val="000000"/>
          <w:sz w:val="24"/>
          <w:szCs w:val="24"/>
        </w:rPr>
        <w:t xml:space="preserve">develop </w:t>
      </w:r>
      <w:r w:rsidRPr="00607F83">
        <w:rPr>
          <w:rFonts w:ascii="Garamond" w:hAnsi="Garamond"/>
          <w:sz w:val="24"/>
          <w:szCs w:val="24"/>
        </w:rPr>
        <w:t xml:space="preserve">e-commerce </w:t>
      </w:r>
      <w:r>
        <w:rPr>
          <w:rFonts w:ascii="Garamond" w:hAnsi="Garamond"/>
          <w:sz w:val="24"/>
          <w:szCs w:val="24"/>
        </w:rPr>
        <w:t xml:space="preserve">farm </w:t>
      </w:r>
      <w:r w:rsidRPr="00607F83">
        <w:rPr>
          <w:rFonts w:ascii="Garamond" w:hAnsi="Garamond"/>
          <w:sz w:val="24"/>
          <w:szCs w:val="24"/>
        </w:rPr>
        <w:t>produce</w:t>
      </w:r>
      <w:r>
        <w:rPr>
          <w:rFonts w:ascii="Garamond" w:hAnsi="Garamond"/>
          <w:sz w:val="24"/>
          <w:szCs w:val="24"/>
        </w:rPr>
        <w:t xml:space="preserve"> brands</w:t>
      </w:r>
      <w:r w:rsidRPr="00607F83">
        <w:rPr>
          <w:rFonts w:ascii="Garamond" w:hAnsi="Garamond"/>
          <w:sz w:val="24"/>
          <w:szCs w:val="24"/>
        </w:rPr>
        <w:t xml:space="preserve">, and </w:t>
      </w:r>
      <w:r>
        <w:rPr>
          <w:rFonts w:ascii="Garamond" w:hAnsi="Garamond"/>
          <w:sz w:val="24"/>
          <w:szCs w:val="24"/>
        </w:rPr>
        <w:t xml:space="preserve">refine </w:t>
      </w:r>
      <w:r w:rsidRPr="00607F83">
        <w:rPr>
          <w:rFonts w:ascii="Garamond" w:hAnsi="Garamond"/>
          <w:sz w:val="24"/>
          <w:szCs w:val="24"/>
        </w:rPr>
        <w:t>support</w:t>
      </w:r>
      <w:r>
        <w:rPr>
          <w:rFonts w:ascii="Garamond" w:hAnsi="Garamond" w:hint="eastAsia"/>
          <w:sz w:val="24"/>
          <w:szCs w:val="24"/>
        </w:rPr>
        <w:t xml:space="preserve"> </w:t>
      </w:r>
      <w:r w:rsidRPr="00607F83">
        <w:rPr>
          <w:rFonts w:ascii="Garamond" w:hAnsi="Garamond"/>
          <w:sz w:val="24"/>
          <w:szCs w:val="24"/>
        </w:rPr>
        <w:t>policies</w:t>
      </w:r>
      <w:r>
        <w:rPr>
          <w:rFonts w:ascii="Garamond" w:hAnsi="Garamond"/>
          <w:sz w:val="24"/>
          <w:szCs w:val="24"/>
        </w:rPr>
        <w:t xml:space="preserve"> for</w:t>
      </w:r>
      <w:r w:rsidRPr="00607F83">
        <w:rPr>
          <w:rFonts w:ascii="Garamond" w:hAnsi="Garamond"/>
          <w:sz w:val="24"/>
          <w:szCs w:val="24"/>
        </w:rPr>
        <w:t xml:space="preserve"> </w:t>
      </w:r>
      <w:r w:rsidRPr="00607F83">
        <w:rPr>
          <w:rFonts w:ascii="Garamond" w:hAnsi="Garamond" w:cs="Georgia"/>
          <w:sz w:val="24"/>
          <w:szCs w:val="24"/>
        </w:rPr>
        <w:t>consumer</w:t>
      </w:r>
      <w:r w:rsidRPr="00607F83">
        <w:rPr>
          <w:rFonts w:ascii="Garamond" w:hAnsi="Garamond"/>
          <w:sz w:val="24"/>
          <w:szCs w:val="24"/>
        </w:rPr>
        <w:t xml:space="preserve"> services in rural areas.</w:t>
      </w:r>
    </w:p>
    <w:p w:rsidR="00FF1853" w:rsidRPr="00607F83" w:rsidRDefault="00FF1853" w:rsidP="002F660B">
      <w:pPr>
        <w:snapToGrid w:val="0"/>
        <w:spacing w:line="276" w:lineRule="auto"/>
        <w:ind w:firstLine="420"/>
        <w:rPr>
          <w:rFonts w:ascii="Garamond" w:hAnsi="Garamond"/>
          <w:i/>
          <w:iCs/>
          <w:sz w:val="24"/>
          <w:szCs w:val="24"/>
        </w:rPr>
      </w:pPr>
      <w:r w:rsidRPr="00607F83">
        <w:rPr>
          <w:rFonts w:ascii="Garamond" w:hAnsi="Garamond"/>
          <w:i/>
          <w:iCs/>
          <w:sz w:val="24"/>
          <w:szCs w:val="24"/>
        </w:rPr>
        <w:t>4) We will pursue rural development initiatives.</w:t>
      </w:r>
    </w:p>
    <w:p w:rsidR="00FF1853" w:rsidRPr="00607F83" w:rsidRDefault="00FF1853" w:rsidP="002F660B">
      <w:pPr>
        <w:snapToGrid w:val="0"/>
        <w:spacing w:line="276" w:lineRule="auto"/>
        <w:ind w:firstLine="420"/>
        <w:rPr>
          <w:rFonts w:ascii="Garamond" w:hAnsi="Garamond"/>
          <w:color w:val="000000"/>
          <w:sz w:val="24"/>
          <w:szCs w:val="24"/>
        </w:rPr>
      </w:pPr>
      <w:r w:rsidRPr="00607F83">
        <w:rPr>
          <w:rFonts w:ascii="Garamond" w:hAnsi="Garamond" w:cs="Georgia"/>
          <w:sz w:val="24"/>
          <w:szCs w:val="24"/>
        </w:rPr>
        <w:t xml:space="preserve">We will encourage modern rural housing </w:t>
      </w:r>
      <w:r>
        <w:rPr>
          <w:rFonts w:ascii="Garamond" w:hAnsi="Garamond" w:cs="Georgia" w:hint="eastAsia"/>
          <w:sz w:val="24"/>
          <w:szCs w:val="24"/>
        </w:rPr>
        <w:t xml:space="preserve">of </w:t>
      </w:r>
      <w:r w:rsidRPr="00607F83">
        <w:rPr>
          <w:rFonts w:ascii="Garamond" w:hAnsi="Garamond" w:cs="Georgia"/>
          <w:sz w:val="24"/>
          <w:szCs w:val="24"/>
        </w:rPr>
        <w:t>better design and better quality.</w:t>
      </w:r>
      <w:r w:rsidRPr="00607F83">
        <w:rPr>
          <w:rFonts w:ascii="Garamond" w:hAnsi="Garamond"/>
          <w:sz w:val="24"/>
          <w:szCs w:val="24"/>
        </w:rPr>
        <w:t xml:space="preserve"> </w:t>
      </w:r>
      <w:r>
        <w:rPr>
          <w:rFonts w:ascii="Garamond" w:hAnsi="Garamond" w:hint="eastAsia"/>
          <w:sz w:val="24"/>
          <w:szCs w:val="24"/>
        </w:rPr>
        <w:t xml:space="preserve">We </w:t>
      </w:r>
      <w:r w:rsidRPr="00607F83">
        <w:rPr>
          <w:rFonts w:ascii="Garamond" w:hAnsi="Garamond"/>
          <w:sz w:val="24"/>
          <w:szCs w:val="24"/>
        </w:rPr>
        <w:t xml:space="preserve">will step up </w:t>
      </w:r>
      <w:r>
        <w:rPr>
          <w:rFonts w:ascii="Garamond" w:hAnsi="Garamond" w:hint="eastAsia"/>
          <w:sz w:val="24"/>
          <w:szCs w:val="24"/>
        </w:rPr>
        <w:t xml:space="preserve">efforts </w:t>
      </w:r>
      <w:r w:rsidRPr="00607F83">
        <w:rPr>
          <w:rFonts w:ascii="Garamond" w:hAnsi="Garamond"/>
          <w:sz w:val="24"/>
          <w:szCs w:val="24"/>
        </w:rPr>
        <w:t>to recycle resources from livestock and poultry waste,</w:t>
      </w:r>
      <w:r>
        <w:rPr>
          <w:rFonts w:ascii="Garamond" w:hAnsi="Garamond"/>
          <w:sz w:val="24"/>
          <w:szCs w:val="24"/>
        </w:rPr>
        <w:t xml:space="preserve"> </w:t>
      </w:r>
      <w:r>
        <w:rPr>
          <w:rFonts w:ascii="Garamond" w:hAnsi="Garamond" w:hint="eastAsia"/>
          <w:sz w:val="24"/>
          <w:szCs w:val="24"/>
        </w:rPr>
        <w:t xml:space="preserve">and </w:t>
      </w:r>
      <w:r>
        <w:rPr>
          <w:rFonts w:ascii="Garamond" w:hAnsi="Garamond"/>
          <w:sz w:val="24"/>
          <w:szCs w:val="24"/>
        </w:rPr>
        <w:t xml:space="preserve">proceed with the </w:t>
      </w:r>
      <w:r w:rsidRPr="00607F83">
        <w:rPr>
          <w:rFonts w:ascii="Garamond" w:hAnsi="Garamond"/>
          <w:sz w:val="24"/>
          <w:szCs w:val="24"/>
        </w:rPr>
        <w:t>comprehensive u</w:t>
      </w:r>
      <w:r>
        <w:rPr>
          <w:rFonts w:ascii="Garamond" w:hAnsi="Garamond"/>
          <w:sz w:val="24"/>
          <w:szCs w:val="24"/>
        </w:rPr>
        <w:t>tilization</w:t>
      </w:r>
      <w:r w:rsidRPr="00607F83">
        <w:rPr>
          <w:rFonts w:ascii="Garamond" w:hAnsi="Garamond"/>
          <w:sz w:val="24"/>
          <w:szCs w:val="24"/>
        </w:rPr>
        <w:t xml:space="preserve"> of crop straw and </w:t>
      </w:r>
      <w:r>
        <w:rPr>
          <w:rFonts w:ascii="Garamond" w:hAnsi="Garamond"/>
          <w:sz w:val="24"/>
          <w:szCs w:val="24"/>
        </w:rPr>
        <w:t xml:space="preserve">with the </w:t>
      </w:r>
      <w:r w:rsidRPr="00607F83">
        <w:rPr>
          <w:rFonts w:ascii="Garamond" w:hAnsi="Garamond"/>
          <w:sz w:val="24"/>
          <w:szCs w:val="24"/>
        </w:rPr>
        <w:t>recycl</w:t>
      </w:r>
      <w:r>
        <w:rPr>
          <w:rFonts w:ascii="Garamond" w:hAnsi="Garamond"/>
          <w:sz w:val="24"/>
          <w:szCs w:val="24"/>
        </w:rPr>
        <w:t>ing of</w:t>
      </w:r>
      <w:r w:rsidRPr="00607F83">
        <w:rPr>
          <w:rFonts w:ascii="Garamond" w:hAnsi="Garamond"/>
          <w:sz w:val="24"/>
          <w:szCs w:val="24"/>
        </w:rPr>
        <w:t xml:space="preserve"> agricultural plastic sheeting and</w:t>
      </w:r>
      <w:r>
        <w:rPr>
          <w:rFonts w:ascii="Garamond" w:hAnsi="Garamond"/>
          <w:sz w:val="24"/>
          <w:szCs w:val="24"/>
        </w:rPr>
        <w:t xml:space="preserve"> </w:t>
      </w:r>
      <w:r w:rsidRPr="00607F83">
        <w:rPr>
          <w:rFonts w:ascii="Garamond" w:hAnsi="Garamond"/>
          <w:sz w:val="24"/>
          <w:szCs w:val="24"/>
        </w:rPr>
        <w:t>pest</w:t>
      </w:r>
      <w:r w:rsidRPr="00607F83">
        <w:rPr>
          <w:rFonts w:ascii="Garamond" w:hAnsi="Garamond"/>
          <w:color w:val="000000"/>
          <w:sz w:val="24"/>
          <w:szCs w:val="24"/>
        </w:rPr>
        <w:t>icide</w:t>
      </w:r>
      <w:r>
        <w:rPr>
          <w:rFonts w:ascii="Garamond" w:hAnsi="Garamond"/>
          <w:color w:val="000000"/>
          <w:sz w:val="24"/>
          <w:szCs w:val="24"/>
        </w:rPr>
        <w:t xml:space="preserve"> packaging</w:t>
      </w:r>
      <w:r w:rsidRPr="00607F83">
        <w:rPr>
          <w:rFonts w:ascii="Garamond" w:hAnsi="Garamond"/>
          <w:color w:val="000000"/>
          <w:sz w:val="24"/>
          <w:szCs w:val="24"/>
        </w:rPr>
        <w:t>.</w:t>
      </w:r>
    </w:p>
    <w:p w:rsidR="00FF1853" w:rsidRPr="00607F83" w:rsidRDefault="00FF1853" w:rsidP="002F660B">
      <w:pPr>
        <w:snapToGrid w:val="0"/>
        <w:spacing w:line="276" w:lineRule="auto"/>
        <w:ind w:firstLine="420"/>
        <w:rPr>
          <w:rFonts w:ascii="Garamond" w:hAnsi="Garamond"/>
          <w:snapToGrid w:val="0"/>
          <w:sz w:val="24"/>
          <w:szCs w:val="24"/>
        </w:rPr>
      </w:pPr>
      <w:r w:rsidRPr="00607F83">
        <w:rPr>
          <w:rFonts w:ascii="Garamond" w:hAnsi="Garamond"/>
          <w:color w:val="000000"/>
          <w:sz w:val="24"/>
          <w:szCs w:val="24"/>
        </w:rPr>
        <w:t xml:space="preserve">We will carry </w:t>
      </w:r>
      <w:r>
        <w:rPr>
          <w:rFonts w:ascii="Garamond" w:hAnsi="Garamond" w:hint="eastAsia"/>
          <w:color w:val="000000"/>
          <w:sz w:val="24"/>
          <w:szCs w:val="24"/>
        </w:rPr>
        <w:t>forward</w:t>
      </w:r>
      <w:r w:rsidRPr="00607F83">
        <w:rPr>
          <w:rFonts w:ascii="Garamond" w:hAnsi="Garamond"/>
          <w:color w:val="000000"/>
          <w:sz w:val="24"/>
          <w:szCs w:val="24"/>
        </w:rPr>
        <w:t xml:space="preserve"> </w:t>
      </w:r>
      <w:r w:rsidRPr="00607F83">
        <w:rPr>
          <w:rFonts w:ascii="Garamond" w:hAnsi="Garamond" w:cs="Garamond"/>
          <w:sz w:val="24"/>
          <w:szCs w:val="24"/>
        </w:rPr>
        <w:t>the Toilet Revolution</w:t>
      </w:r>
      <w:r w:rsidRPr="00607F83">
        <w:rPr>
          <w:rFonts w:ascii="Garamond" w:hAnsi="Garamond"/>
          <w:sz w:val="24"/>
          <w:szCs w:val="24"/>
        </w:rPr>
        <w:t xml:space="preserve"> in light of local conditions, speed up the </w:t>
      </w:r>
      <w:r w:rsidRPr="00607F83">
        <w:rPr>
          <w:rFonts w:ascii="Garamond" w:hAnsi="Garamond" w:cs="Garamond"/>
          <w:sz w:val="24"/>
          <w:szCs w:val="24"/>
        </w:rPr>
        <w:lastRenderedPageBreak/>
        <w:t>treatment of household waste</w:t>
      </w:r>
      <w:r>
        <w:rPr>
          <w:rFonts w:ascii="Garamond" w:hAnsi="Garamond" w:cs="Garamond" w:hint="eastAsia"/>
          <w:sz w:val="24"/>
          <w:szCs w:val="24"/>
        </w:rPr>
        <w:t xml:space="preserve"> </w:t>
      </w:r>
      <w:r w:rsidRPr="00607F83">
        <w:rPr>
          <w:rFonts w:ascii="Garamond" w:hAnsi="Garamond" w:cs="Garamond"/>
          <w:sz w:val="24"/>
          <w:szCs w:val="24"/>
        </w:rPr>
        <w:t>water in rural areas, improve the collection, transportation</w:t>
      </w:r>
      <w:r>
        <w:rPr>
          <w:rFonts w:ascii="Garamond" w:hAnsi="Garamond" w:cs="Garamond" w:hint="eastAsia"/>
          <w:sz w:val="24"/>
          <w:szCs w:val="24"/>
        </w:rPr>
        <w:t>,</w:t>
      </w:r>
      <w:r w:rsidRPr="00607F83">
        <w:rPr>
          <w:rFonts w:ascii="Garamond" w:hAnsi="Garamond" w:cs="Garamond"/>
          <w:sz w:val="24"/>
          <w:szCs w:val="24"/>
        </w:rPr>
        <w:t xml:space="preserve"> and disposal of household refuse, promote </w:t>
      </w:r>
      <w:r>
        <w:rPr>
          <w:rFonts w:ascii="Garamond" w:hAnsi="Garamond" w:cs="Garamond"/>
          <w:sz w:val="24"/>
          <w:szCs w:val="24"/>
        </w:rPr>
        <w:t xml:space="preserve">refuse </w:t>
      </w:r>
      <w:r w:rsidRPr="00607F83">
        <w:rPr>
          <w:rFonts w:ascii="Garamond" w:hAnsi="Garamond" w:cs="Garamond"/>
          <w:sz w:val="24"/>
          <w:szCs w:val="24"/>
        </w:rPr>
        <w:t>sorting, reduction</w:t>
      </w:r>
      <w:r>
        <w:rPr>
          <w:rFonts w:ascii="Garamond" w:hAnsi="Garamond" w:cs="Garamond"/>
          <w:sz w:val="24"/>
          <w:szCs w:val="24"/>
        </w:rPr>
        <w:t>,</w:t>
      </w:r>
      <w:r w:rsidRPr="00607F83">
        <w:rPr>
          <w:rFonts w:ascii="Garamond" w:hAnsi="Garamond" w:cs="Garamond"/>
          <w:sz w:val="24"/>
          <w:szCs w:val="24"/>
        </w:rPr>
        <w:t xml:space="preserve"> and recycli</w:t>
      </w:r>
      <w:r>
        <w:rPr>
          <w:rFonts w:ascii="Garamond" w:hAnsi="Garamond" w:cs="Garamond"/>
          <w:sz w:val="24"/>
          <w:szCs w:val="24"/>
        </w:rPr>
        <w:t>ng</w:t>
      </w:r>
      <w:r w:rsidRPr="00607F83">
        <w:rPr>
          <w:rFonts w:ascii="Garamond" w:hAnsi="Garamond" w:cs="Garamond"/>
          <w:sz w:val="24"/>
          <w:szCs w:val="24"/>
        </w:rPr>
        <w:t xml:space="preserve">, and launch </w:t>
      </w:r>
      <w:r>
        <w:rPr>
          <w:rFonts w:ascii="Garamond" w:hAnsi="Garamond" w:cs="Garamond"/>
          <w:sz w:val="24"/>
          <w:szCs w:val="24"/>
        </w:rPr>
        <w:t xml:space="preserve">initiatives </w:t>
      </w:r>
      <w:r w:rsidRPr="00607F83">
        <w:rPr>
          <w:rFonts w:ascii="Garamond" w:hAnsi="Garamond" w:cs="Garamond"/>
          <w:sz w:val="24"/>
          <w:szCs w:val="24"/>
        </w:rPr>
        <w:t xml:space="preserve">to </w:t>
      </w:r>
      <w:r w:rsidRPr="00607F83">
        <w:rPr>
          <w:rFonts w:ascii="Garamond" w:hAnsi="Garamond"/>
          <w:snapToGrid w:val="0"/>
          <w:sz w:val="24"/>
          <w:szCs w:val="24"/>
        </w:rPr>
        <w:t>make villages</w:t>
      </w:r>
      <w:r>
        <w:rPr>
          <w:rFonts w:ascii="Garamond" w:hAnsi="Garamond"/>
          <w:snapToGrid w:val="0"/>
          <w:sz w:val="24"/>
          <w:szCs w:val="24"/>
        </w:rPr>
        <w:t xml:space="preserve"> more</w:t>
      </w:r>
      <w:r w:rsidRPr="00607F83">
        <w:rPr>
          <w:rFonts w:ascii="Garamond" w:hAnsi="Garamond"/>
          <w:snapToGrid w:val="0"/>
          <w:sz w:val="24"/>
          <w:szCs w:val="24"/>
        </w:rPr>
        <w:t xml:space="preserve"> beautiful and livable.</w:t>
      </w:r>
    </w:p>
    <w:p w:rsidR="00FF1853" w:rsidRDefault="00FF1853" w:rsidP="002F660B">
      <w:pPr>
        <w:snapToGrid w:val="0"/>
        <w:spacing w:line="276" w:lineRule="auto"/>
        <w:ind w:firstLine="420"/>
        <w:rPr>
          <w:rFonts w:ascii="Garamond" w:hAnsi="Garamond"/>
          <w:snapToGrid w:val="0"/>
          <w:sz w:val="24"/>
          <w:szCs w:val="24"/>
        </w:rPr>
      </w:pPr>
      <w:r w:rsidRPr="00607F83">
        <w:rPr>
          <w:rFonts w:ascii="Garamond" w:hAnsi="Garamond"/>
          <w:snapToGrid w:val="0"/>
          <w:sz w:val="24"/>
          <w:szCs w:val="24"/>
        </w:rPr>
        <w:t xml:space="preserve">We </w:t>
      </w:r>
      <w:r w:rsidRPr="00607F83">
        <w:rPr>
          <w:rFonts w:ascii="Garamond" w:hAnsi="Garamond" w:cs="Garamond"/>
          <w:sz w:val="24"/>
          <w:szCs w:val="24"/>
        </w:rPr>
        <w:t xml:space="preserve">will ensure </w:t>
      </w:r>
      <w:r>
        <w:rPr>
          <w:rFonts w:ascii="Garamond" w:hAnsi="Garamond" w:cs="Garamond"/>
          <w:sz w:val="24"/>
          <w:szCs w:val="24"/>
        </w:rPr>
        <w:t xml:space="preserve">the </w:t>
      </w:r>
      <w:r w:rsidRPr="00607F83">
        <w:rPr>
          <w:rFonts w:ascii="Garamond" w:hAnsi="Garamond" w:cs="Garamond"/>
          <w:sz w:val="24"/>
          <w:szCs w:val="24"/>
        </w:rPr>
        <w:t xml:space="preserve">coordinated planning and </w:t>
      </w:r>
      <w:r>
        <w:rPr>
          <w:rFonts w:ascii="Garamond" w:hAnsi="Garamond" w:cs="Garamond"/>
          <w:sz w:val="24"/>
          <w:szCs w:val="24"/>
        </w:rPr>
        <w:t>development</w:t>
      </w:r>
      <w:r w:rsidRPr="00607F83">
        <w:rPr>
          <w:rFonts w:ascii="Garamond" w:hAnsi="Garamond" w:cs="Garamond"/>
          <w:sz w:val="24"/>
          <w:szCs w:val="24"/>
        </w:rPr>
        <w:t xml:space="preserve"> of county towns, townships and villages</w:t>
      </w:r>
      <w:r>
        <w:rPr>
          <w:rFonts w:ascii="Garamond" w:hAnsi="Garamond" w:cs="Garamond"/>
          <w:sz w:val="24"/>
          <w:szCs w:val="24"/>
        </w:rPr>
        <w:t xml:space="preserve">. We will </w:t>
      </w:r>
      <w:r w:rsidRPr="00607F83">
        <w:rPr>
          <w:rFonts w:ascii="Garamond" w:hAnsi="Garamond" w:cs="Garamond"/>
          <w:sz w:val="24"/>
          <w:szCs w:val="24"/>
        </w:rPr>
        <w:t xml:space="preserve">improve rural roads, water, electricity and gas supplies, </w:t>
      </w:r>
      <w:r>
        <w:rPr>
          <w:rFonts w:ascii="Garamond" w:hAnsi="Garamond" w:cs="Garamond"/>
          <w:sz w:val="24"/>
          <w:szCs w:val="24"/>
        </w:rPr>
        <w:t xml:space="preserve">and </w:t>
      </w:r>
      <w:r w:rsidRPr="00607F83">
        <w:rPr>
          <w:rFonts w:ascii="Garamond" w:hAnsi="Garamond" w:cs="Garamond"/>
          <w:sz w:val="24"/>
          <w:szCs w:val="24"/>
        </w:rPr>
        <w:t>communications, radio,</w:t>
      </w:r>
      <w:r>
        <w:rPr>
          <w:rFonts w:ascii="Garamond" w:hAnsi="Garamond" w:cs="Garamond"/>
          <w:sz w:val="24"/>
          <w:szCs w:val="24"/>
        </w:rPr>
        <w:t xml:space="preserve"> </w:t>
      </w:r>
      <w:r w:rsidRPr="00607F83">
        <w:rPr>
          <w:rFonts w:ascii="Garamond" w:hAnsi="Garamond" w:cs="Garamond"/>
          <w:sz w:val="24"/>
          <w:szCs w:val="24"/>
        </w:rPr>
        <w:t>television</w:t>
      </w:r>
      <w:r>
        <w:rPr>
          <w:rFonts w:ascii="Garamond" w:hAnsi="Garamond" w:cs="Garamond"/>
          <w:sz w:val="24"/>
          <w:szCs w:val="24"/>
        </w:rPr>
        <w:t xml:space="preserve">, </w:t>
      </w:r>
      <w:r w:rsidRPr="00607F83">
        <w:rPr>
          <w:rFonts w:ascii="Garamond" w:hAnsi="Garamond" w:cs="Garamond"/>
          <w:sz w:val="24"/>
          <w:szCs w:val="24"/>
        </w:rPr>
        <w:t xml:space="preserve">and post services, </w:t>
      </w:r>
      <w:r>
        <w:rPr>
          <w:rFonts w:ascii="Garamond" w:hAnsi="Garamond" w:cs="Garamond"/>
          <w:sz w:val="24"/>
          <w:szCs w:val="24"/>
        </w:rPr>
        <w:t xml:space="preserve">as well as </w:t>
      </w:r>
      <w:r w:rsidRPr="00607F83">
        <w:rPr>
          <w:rFonts w:ascii="Garamond" w:hAnsi="Garamond" w:cs="Garamond"/>
          <w:sz w:val="24"/>
          <w:szCs w:val="24"/>
        </w:rPr>
        <w:t xml:space="preserve">other infrastructure. We will ensure </w:t>
      </w:r>
      <w:r>
        <w:rPr>
          <w:rFonts w:ascii="Garamond" w:hAnsi="Garamond" w:cs="Garamond"/>
          <w:sz w:val="24"/>
          <w:szCs w:val="24"/>
        </w:rPr>
        <w:t xml:space="preserve">the supply of </w:t>
      </w:r>
      <w:r w:rsidRPr="00607F83">
        <w:rPr>
          <w:rFonts w:ascii="Garamond" w:hAnsi="Garamond" w:cs="Georgia"/>
          <w:sz w:val="24"/>
          <w:szCs w:val="24"/>
        </w:rPr>
        <w:t>safe drinking</w:t>
      </w:r>
      <w:r w:rsidRPr="00607F83">
        <w:rPr>
          <w:rFonts w:ascii="Garamond" w:hAnsi="Garamond" w:cs="Garamond"/>
          <w:sz w:val="24"/>
          <w:szCs w:val="24"/>
        </w:rPr>
        <w:t xml:space="preserve"> water </w:t>
      </w:r>
      <w:r>
        <w:rPr>
          <w:rFonts w:ascii="Garamond" w:hAnsi="Garamond" w:cs="Garamond"/>
          <w:sz w:val="24"/>
          <w:szCs w:val="24"/>
        </w:rPr>
        <w:t xml:space="preserve">to </w:t>
      </w:r>
      <w:r w:rsidRPr="00607F83">
        <w:rPr>
          <w:rFonts w:ascii="Garamond" w:hAnsi="Garamond" w:cs="Garamond"/>
          <w:sz w:val="24"/>
          <w:szCs w:val="24"/>
        </w:rPr>
        <w:t>rural residents, build</w:t>
      </w:r>
      <w:r w:rsidRPr="00607F83">
        <w:rPr>
          <w:rFonts w:ascii="Garamond" w:hAnsi="Garamond"/>
          <w:snapToGrid w:val="0"/>
          <w:sz w:val="24"/>
          <w:szCs w:val="24"/>
        </w:rPr>
        <w:t xml:space="preserve"> </w:t>
      </w:r>
      <w:r>
        <w:rPr>
          <w:rFonts w:ascii="Garamond" w:hAnsi="Garamond" w:hint="eastAsia"/>
          <w:snapToGrid w:val="0"/>
          <w:sz w:val="24"/>
          <w:szCs w:val="24"/>
        </w:rPr>
        <w:t xml:space="preserve">more </w:t>
      </w:r>
      <w:r w:rsidRPr="00607F83">
        <w:rPr>
          <w:rFonts w:ascii="Garamond" w:hAnsi="Garamond"/>
          <w:snapToGrid w:val="0"/>
          <w:sz w:val="24"/>
          <w:szCs w:val="24"/>
        </w:rPr>
        <w:t xml:space="preserve">small and medium-sized reservoirs to </w:t>
      </w:r>
      <w:r>
        <w:rPr>
          <w:rFonts w:ascii="Garamond" w:hAnsi="Garamond" w:hint="eastAsia"/>
          <w:snapToGrid w:val="0"/>
          <w:sz w:val="24"/>
          <w:szCs w:val="24"/>
        </w:rPr>
        <w:t>ensure</w:t>
      </w:r>
      <w:r w:rsidRPr="00607F83">
        <w:rPr>
          <w:rFonts w:ascii="Garamond" w:hAnsi="Garamond"/>
          <w:snapToGrid w:val="0"/>
          <w:sz w:val="24"/>
          <w:szCs w:val="24"/>
        </w:rPr>
        <w:t xml:space="preserve"> stable water supply</w:t>
      </w:r>
      <w:r w:rsidRPr="00607F83">
        <w:rPr>
          <w:rFonts w:ascii="Garamond" w:hAnsi="Garamond"/>
          <w:sz w:val="24"/>
          <w:szCs w:val="24"/>
        </w:rPr>
        <w:t xml:space="preserve">, </w:t>
      </w:r>
      <w:r>
        <w:rPr>
          <w:rFonts w:ascii="Garamond" w:hAnsi="Garamond" w:hint="eastAsia"/>
          <w:snapToGrid w:val="0"/>
          <w:sz w:val="24"/>
          <w:szCs w:val="24"/>
        </w:rPr>
        <w:t xml:space="preserve">strengthen </w:t>
      </w:r>
      <w:r>
        <w:rPr>
          <w:rFonts w:ascii="Garamond" w:hAnsi="Garamond"/>
          <w:snapToGrid w:val="0"/>
          <w:sz w:val="24"/>
          <w:szCs w:val="24"/>
        </w:rPr>
        <w:t>protect</w:t>
      </w:r>
      <w:r>
        <w:rPr>
          <w:rFonts w:ascii="Garamond" w:hAnsi="Garamond" w:hint="eastAsia"/>
          <w:snapToGrid w:val="0"/>
          <w:sz w:val="24"/>
          <w:szCs w:val="24"/>
        </w:rPr>
        <w:t>ion of</w:t>
      </w:r>
      <w:r>
        <w:rPr>
          <w:rFonts w:ascii="Garamond" w:hAnsi="Garamond"/>
          <w:snapToGrid w:val="0"/>
          <w:sz w:val="24"/>
          <w:szCs w:val="24"/>
        </w:rPr>
        <w:t xml:space="preserve"> water resources</w:t>
      </w:r>
      <w:r>
        <w:rPr>
          <w:rFonts w:ascii="Garamond" w:hAnsi="Garamond" w:hint="eastAsia"/>
          <w:snapToGrid w:val="0"/>
          <w:sz w:val="24"/>
          <w:szCs w:val="24"/>
        </w:rPr>
        <w:t>,</w:t>
      </w:r>
      <w:r>
        <w:rPr>
          <w:rFonts w:ascii="Garamond" w:hAnsi="Garamond"/>
          <w:snapToGrid w:val="0"/>
          <w:sz w:val="24"/>
          <w:szCs w:val="24"/>
        </w:rPr>
        <w:t xml:space="preserve"> </w:t>
      </w:r>
      <w:r w:rsidRPr="00607F83">
        <w:rPr>
          <w:rFonts w:ascii="Garamond" w:hAnsi="Garamond"/>
          <w:sz w:val="24"/>
          <w:szCs w:val="24"/>
        </w:rPr>
        <w:t xml:space="preserve">and </w:t>
      </w:r>
      <w:r>
        <w:rPr>
          <w:rFonts w:ascii="Garamond" w:hAnsi="Garamond" w:hint="eastAsia"/>
          <w:sz w:val="24"/>
          <w:szCs w:val="24"/>
        </w:rPr>
        <w:t xml:space="preserve">carry out </w:t>
      </w:r>
      <w:r w:rsidRPr="00607F83">
        <w:rPr>
          <w:rFonts w:ascii="Garamond" w:hAnsi="Garamond"/>
          <w:snapToGrid w:val="0"/>
          <w:sz w:val="24"/>
          <w:szCs w:val="24"/>
        </w:rPr>
        <w:t>comprehensive improvement of rural river systems. We will carry out projects to ensure smooth road transportation and clean energy suppl</w:t>
      </w:r>
      <w:r>
        <w:rPr>
          <w:rFonts w:ascii="Garamond" w:hAnsi="Garamond"/>
          <w:snapToGrid w:val="0"/>
          <w:sz w:val="24"/>
          <w:szCs w:val="24"/>
        </w:rPr>
        <w:t>ies</w:t>
      </w:r>
      <w:r w:rsidRPr="00607F83">
        <w:rPr>
          <w:rFonts w:ascii="Garamond" w:hAnsi="Garamond"/>
          <w:snapToGrid w:val="0"/>
          <w:sz w:val="24"/>
          <w:szCs w:val="24"/>
        </w:rPr>
        <w:t xml:space="preserve"> in rural areas</w:t>
      </w:r>
      <w:r>
        <w:rPr>
          <w:rFonts w:ascii="Garamond" w:hAnsi="Garamond"/>
          <w:snapToGrid w:val="0"/>
          <w:sz w:val="24"/>
          <w:szCs w:val="24"/>
        </w:rPr>
        <w:t xml:space="preserve"> and to </w:t>
      </w:r>
      <w:r w:rsidRPr="00607F83">
        <w:rPr>
          <w:rFonts w:ascii="Garamond" w:hAnsi="Garamond"/>
          <w:snapToGrid w:val="0"/>
          <w:sz w:val="24"/>
          <w:szCs w:val="24"/>
        </w:rPr>
        <w:t>build a digital countryside, and</w:t>
      </w:r>
      <w:r>
        <w:rPr>
          <w:rFonts w:ascii="Garamond" w:hAnsi="Garamond" w:hint="eastAsia"/>
          <w:snapToGrid w:val="0"/>
          <w:sz w:val="24"/>
          <w:szCs w:val="24"/>
        </w:rPr>
        <w:t xml:space="preserve"> we will</w:t>
      </w:r>
      <w:r>
        <w:rPr>
          <w:rFonts w:ascii="Garamond" w:hAnsi="Garamond"/>
          <w:snapToGrid w:val="0"/>
          <w:sz w:val="24"/>
          <w:szCs w:val="24"/>
        </w:rPr>
        <w:t xml:space="preserve"> comprehensively</w:t>
      </w:r>
      <w:r>
        <w:rPr>
          <w:rFonts w:ascii="Garamond" w:hAnsi="Garamond" w:hint="eastAsia"/>
          <w:snapToGrid w:val="0"/>
          <w:sz w:val="24"/>
          <w:szCs w:val="24"/>
        </w:rPr>
        <w:t xml:space="preserve"> strengthen</w:t>
      </w:r>
      <w:r w:rsidRPr="00607F83">
        <w:rPr>
          <w:rFonts w:ascii="Garamond" w:hAnsi="Garamond"/>
          <w:snapToGrid w:val="0"/>
          <w:sz w:val="24"/>
          <w:szCs w:val="24"/>
        </w:rPr>
        <w:t xml:space="preserve"> power supply in rural areas. </w:t>
      </w:r>
    </w:p>
    <w:p w:rsidR="00FF1853" w:rsidRPr="00A5669D" w:rsidRDefault="00FF1853" w:rsidP="002F660B">
      <w:pPr>
        <w:snapToGrid w:val="0"/>
        <w:spacing w:line="276" w:lineRule="auto"/>
        <w:ind w:firstLine="420"/>
        <w:rPr>
          <w:rFonts w:ascii="Garamond" w:hAnsi="Garamond"/>
          <w:sz w:val="24"/>
          <w:szCs w:val="24"/>
        </w:rPr>
      </w:pPr>
      <w:r w:rsidRPr="00607F83">
        <w:rPr>
          <w:rFonts w:ascii="Garamond" w:hAnsi="Garamond"/>
          <w:snapToGrid w:val="0"/>
          <w:sz w:val="24"/>
          <w:szCs w:val="24"/>
        </w:rPr>
        <w:t>We will improve basic public services</w:t>
      </w:r>
      <w:r>
        <w:rPr>
          <w:rFonts w:ascii="Garamond" w:hAnsi="Garamond" w:hint="eastAsia"/>
          <w:snapToGrid w:val="0"/>
          <w:sz w:val="24"/>
          <w:szCs w:val="24"/>
        </w:rPr>
        <w:t xml:space="preserve"> in</w:t>
      </w:r>
      <w:r w:rsidRPr="00881F07">
        <w:rPr>
          <w:rFonts w:ascii="Garamond" w:hAnsi="Garamond"/>
          <w:snapToGrid w:val="0"/>
          <w:sz w:val="24"/>
          <w:szCs w:val="24"/>
        </w:rPr>
        <w:t xml:space="preserve"> </w:t>
      </w:r>
      <w:r>
        <w:rPr>
          <w:rFonts w:ascii="Garamond" w:hAnsi="Garamond"/>
          <w:snapToGrid w:val="0"/>
          <w:sz w:val="24"/>
          <w:szCs w:val="24"/>
        </w:rPr>
        <w:t>rural</w:t>
      </w:r>
      <w:r>
        <w:rPr>
          <w:rFonts w:ascii="Garamond" w:hAnsi="Garamond" w:hint="eastAsia"/>
          <w:snapToGrid w:val="0"/>
          <w:sz w:val="24"/>
          <w:szCs w:val="24"/>
        </w:rPr>
        <w:t xml:space="preserve"> areas</w:t>
      </w:r>
      <w:r w:rsidRPr="00607F83">
        <w:rPr>
          <w:rFonts w:ascii="Garamond" w:hAnsi="Garamond"/>
          <w:snapToGrid w:val="0"/>
          <w:sz w:val="24"/>
          <w:szCs w:val="24"/>
        </w:rPr>
        <w:t>, and</w:t>
      </w:r>
      <w:r>
        <w:rPr>
          <w:rFonts w:ascii="Garamond" w:hAnsi="Garamond"/>
          <w:snapToGrid w:val="0"/>
          <w:sz w:val="24"/>
          <w:szCs w:val="24"/>
        </w:rPr>
        <w:t xml:space="preserve"> develop</w:t>
      </w:r>
      <w:r w:rsidRPr="00607F83">
        <w:rPr>
          <w:rFonts w:ascii="Garamond" w:hAnsi="Garamond"/>
          <w:snapToGrid w:val="0"/>
          <w:sz w:val="24"/>
          <w:szCs w:val="24"/>
        </w:rPr>
        <w:t xml:space="preserve"> mechanisms for </w:t>
      </w:r>
      <w:r>
        <w:rPr>
          <w:rFonts w:ascii="Garamond" w:hAnsi="Garamond"/>
          <w:snapToGrid w:val="0"/>
          <w:sz w:val="24"/>
          <w:szCs w:val="24"/>
        </w:rPr>
        <w:t xml:space="preserve">the </w:t>
      </w:r>
      <w:r w:rsidRPr="00607F83">
        <w:rPr>
          <w:rFonts w:ascii="Garamond" w:hAnsi="Garamond"/>
          <w:snapToGrid w:val="0"/>
          <w:sz w:val="24"/>
          <w:szCs w:val="24"/>
        </w:rPr>
        <w:t>balanced distribution of</w:t>
      </w:r>
      <w:r w:rsidRPr="00607F83">
        <w:rPr>
          <w:rFonts w:ascii="Garamond" w:hAnsi="Garamond"/>
          <w:sz w:val="24"/>
          <w:szCs w:val="24"/>
        </w:rPr>
        <w:t xml:space="preserve"> public resources between urban and rural areas</w:t>
      </w:r>
      <w:r w:rsidRPr="00607F83">
        <w:rPr>
          <w:rFonts w:ascii="Garamond" w:hAnsi="Garamond"/>
          <w:snapToGrid w:val="0"/>
          <w:sz w:val="24"/>
          <w:szCs w:val="24"/>
        </w:rPr>
        <w:t xml:space="preserve">. </w:t>
      </w:r>
      <w:r w:rsidRPr="00607F83">
        <w:rPr>
          <w:rFonts w:ascii="Garamond" w:hAnsi="Garamond"/>
          <w:sz w:val="24"/>
          <w:szCs w:val="24"/>
        </w:rPr>
        <w:t xml:space="preserve">We will boost integrated urban-rural development </w:t>
      </w:r>
      <w:r>
        <w:rPr>
          <w:rFonts w:ascii="Garamond" w:hAnsi="Garamond"/>
          <w:sz w:val="24"/>
          <w:szCs w:val="24"/>
        </w:rPr>
        <w:t>within</w:t>
      </w:r>
      <w:r w:rsidRPr="00607F83">
        <w:rPr>
          <w:rFonts w:ascii="Garamond" w:hAnsi="Garamond"/>
          <w:sz w:val="24"/>
          <w:szCs w:val="24"/>
        </w:rPr>
        <w:t xml:space="preserve"> counties, </w:t>
      </w:r>
      <w:r>
        <w:rPr>
          <w:rFonts w:ascii="Garamond" w:hAnsi="Garamond"/>
          <w:sz w:val="24"/>
          <w:szCs w:val="24"/>
        </w:rPr>
        <w:t xml:space="preserve">and work to realize </w:t>
      </w:r>
      <w:r w:rsidRPr="00607F83">
        <w:rPr>
          <w:rFonts w:ascii="Garamond" w:hAnsi="Garamond"/>
          <w:sz w:val="24"/>
          <w:szCs w:val="24"/>
        </w:rPr>
        <w:t xml:space="preserve">complementary </w:t>
      </w:r>
      <w:r>
        <w:rPr>
          <w:rFonts w:ascii="Garamond" w:hAnsi="Garamond"/>
          <w:sz w:val="24"/>
          <w:szCs w:val="24"/>
        </w:rPr>
        <w:t>functions for</w:t>
      </w:r>
      <w:r w:rsidRPr="00607F83">
        <w:rPr>
          <w:rFonts w:ascii="Garamond" w:hAnsi="Garamond"/>
          <w:sz w:val="24"/>
          <w:szCs w:val="24"/>
        </w:rPr>
        <w:t xml:space="preserve"> counties, townships</w:t>
      </w:r>
      <w:r>
        <w:rPr>
          <w:rFonts w:ascii="Garamond" w:hAnsi="Garamond"/>
          <w:sz w:val="24"/>
          <w:szCs w:val="24"/>
        </w:rPr>
        <w:t>,</w:t>
      </w:r>
      <w:r w:rsidRPr="00607F83">
        <w:rPr>
          <w:rFonts w:ascii="Garamond" w:hAnsi="Garamond"/>
          <w:sz w:val="24"/>
          <w:szCs w:val="24"/>
        </w:rPr>
        <w:t xml:space="preserve"> and villages.</w:t>
      </w:r>
    </w:p>
    <w:p w:rsidR="00FF1853" w:rsidRPr="00F31B26" w:rsidRDefault="00FF1853" w:rsidP="00E06958">
      <w:pPr>
        <w:adjustRightInd w:val="0"/>
        <w:snapToGrid w:val="0"/>
        <w:jc w:val="center"/>
        <w:rPr>
          <w:rFonts w:ascii="Garamond" w:hAnsi="Garamond"/>
          <w:b/>
          <w:szCs w:val="21"/>
        </w:rPr>
      </w:pPr>
      <w:r w:rsidRPr="00F31B26">
        <w:rPr>
          <w:rFonts w:ascii="Garamond" w:hAnsi="Garamond"/>
          <w:b/>
          <w:szCs w:val="21"/>
        </w:rPr>
        <w:t xml:space="preserve">Box 9: Major Measures </w:t>
      </w:r>
      <w:r w:rsidRPr="00F31B26">
        <w:rPr>
          <w:rFonts w:ascii="Garamond" w:hAnsi="Garamond" w:hint="eastAsia"/>
          <w:b/>
          <w:szCs w:val="21"/>
        </w:rPr>
        <w:t>to</w:t>
      </w:r>
      <w:r w:rsidRPr="00F31B26">
        <w:rPr>
          <w:rFonts w:ascii="Garamond" w:hAnsi="Garamond"/>
          <w:b/>
          <w:szCs w:val="21"/>
        </w:rPr>
        <w:t xml:space="preserve"> Moderniz</w:t>
      </w:r>
      <w:r w:rsidRPr="00F31B26">
        <w:rPr>
          <w:rFonts w:ascii="Garamond" w:hAnsi="Garamond" w:hint="eastAsia"/>
          <w:b/>
          <w:szCs w:val="21"/>
        </w:rPr>
        <w:t>e</w:t>
      </w:r>
      <w:r w:rsidRPr="00F31B26">
        <w:rPr>
          <w:rFonts w:ascii="Garamond" w:hAnsi="Garamond"/>
          <w:b/>
          <w:szCs w:val="21"/>
        </w:rPr>
        <w:t xml:space="preserve"> Agriculture and Rural Areas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8"/>
        <w:gridCol w:w="7358"/>
      </w:tblGrid>
      <w:tr w:rsidR="00FF1853" w:rsidRPr="002A07B6" w:rsidTr="004C580E">
        <w:trPr>
          <w:trHeight w:val="476"/>
        </w:trPr>
        <w:tc>
          <w:tcPr>
            <w:tcW w:w="1431" w:type="dxa"/>
            <w:tcBorders>
              <w:top w:val="single" w:sz="4" w:space="0" w:color="auto"/>
              <w:bottom w:val="single" w:sz="4" w:space="0" w:color="auto"/>
              <w:right w:val="single" w:sz="4" w:space="0" w:color="auto"/>
            </w:tcBorders>
            <w:shd w:val="clear" w:color="auto" w:fill="F2F2F2"/>
            <w:vAlign w:val="center"/>
          </w:tcPr>
          <w:p w:rsidR="00FF1853" w:rsidRPr="002A07B6" w:rsidRDefault="00FF1853" w:rsidP="00E06958">
            <w:pPr>
              <w:adjustRightInd w:val="0"/>
              <w:snapToGrid w:val="0"/>
              <w:jc w:val="center"/>
              <w:rPr>
                <w:rFonts w:ascii="Garamond" w:hAnsi="Garamond"/>
                <w:b/>
                <w:szCs w:val="21"/>
              </w:rPr>
            </w:pPr>
            <w:r w:rsidRPr="002A07B6">
              <w:rPr>
                <w:rFonts w:ascii="Garamond" w:hAnsi="Garamond"/>
                <w:b/>
                <w:szCs w:val="21"/>
              </w:rPr>
              <w:t xml:space="preserve">Modernization of Agriculture </w:t>
            </w:r>
          </w:p>
        </w:tc>
        <w:tc>
          <w:tcPr>
            <w:tcW w:w="7358" w:type="dxa"/>
            <w:tcBorders>
              <w:top w:val="single" w:sz="4" w:space="0" w:color="auto"/>
              <w:left w:val="single" w:sz="4" w:space="0" w:color="auto"/>
              <w:bottom w:val="single" w:sz="4" w:space="0" w:color="auto"/>
            </w:tcBorders>
            <w:shd w:val="clear" w:color="auto" w:fill="F2F2F2"/>
          </w:tcPr>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Strengthen research into and the collection of germplasm resources, build germplasm banks, and launch agricultural bio-breeding projects to tackle the bottleneck problems regarding the source of seeds</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Implement a new program for the raising of better quality livestock and poultry varieties along with the initiative to upgrade the modern seed industry</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Ensure that China’s arable land area does not fall below the redline of 120 million hectares, prohibit the use of farmland for non-agriculture purposes, and prevent farmland from being used for purposes other than growing food crops</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Establish an order of priority for the use of farmland</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Strengthen and improve measures for offsetting cultivated land used for construction purpose</w:t>
            </w:r>
            <w:r>
              <w:rPr>
                <w:rFonts w:ascii="Garamond" w:hAnsi="Garamond" w:hint="eastAsia"/>
                <w:szCs w:val="21"/>
              </w:rPr>
              <w:t>s</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Develop a standardized modern agricultural industr</w:t>
            </w:r>
            <w:r>
              <w:rPr>
                <w:rFonts w:ascii="Garamond" w:hAnsi="Garamond" w:hint="eastAsia"/>
                <w:szCs w:val="21"/>
              </w:rPr>
              <w:t>y</w:t>
            </w:r>
            <w:r w:rsidRPr="002A07B6">
              <w:rPr>
                <w:rFonts w:ascii="Garamond" w:hAnsi="Garamond"/>
                <w:szCs w:val="21"/>
              </w:rPr>
              <w:t xml:space="preserve"> chain and a modern rural industr</w:t>
            </w:r>
            <w:r>
              <w:rPr>
                <w:rFonts w:ascii="Garamond" w:hAnsi="Garamond" w:hint="eastAsia"/>
                <w:szCs w:val="21"/>
              </w:rPr>
              <w:t>ial system</w:t>
            </w:r>
          </w:p>
        </w:tc>
      </w:tr>
      <w:tr w:rsidR="00FF1853" w:rsidRPr="002A07B6" w:rsidTr="004C580E">
        <w:tc>
          <w:tcPr>
            <w:tcW w:w="1431" w:type="dxa"/>
            <w:tcBorders>
              <w:top w:val="single" w:sz="4" w:space="0" w:color="auto"/>
              <w:bottom w:val="single" w:sz="4" w:space="0" w:color="auto"/>
              <w:right w:val="single" w:sz="4" w:space="0" w:color="auto"/>
            </w:tcBorders>
            <w:shd w:val="clear" w:color="auto" w:fill="FFFFFF"/>
            <w:vAlign w:val="center"/>
          </w:tcPr>
          <w:p w:rsidR="00FF1853" w:rsidRPr="002A07B6" w:rsidRDefault="00FF1853" w:rsidP="00E06958">
            <w:pPr>
              <w:adjustRightInd w:val="0"/>
              <w:snapToGrid w:val="0"/>
              <w:jc w:val="center"/>
              <w:rPr>
                <w:rFonts w:ascii="Garamond" w:hAnsi="Garamond"/>
                <w:b/>
                <w:szCs w:val="21"/>
              </w:rPr>
            </w:pPr>
            <w:r w:rsidRPr="002A07B6">
              <w:rPr>
                <w:rFonts w:ascii="Garamond" w:hAnsi="Garamond"/>
                <w:b/>
                <w:szCs w:val="21"/>
              </w:rPr>
              <w:t>Rural Development</w:t>
            </w:r>
          </w:p>
        </w:tc>
        <w:tc>
          <w:tcPr>
            <w:tcW w:w="7358" w:type="dxa"/>
            <w:tcBorders>
              <w:top w:val="single" w:sz="4" w:space="0" w:color="auto"/>
              <w:left w:val="single" w:sz="4" w:space="0" w:color="auto"/>
              <w:bottom w:val="single" w:sz="4" w:space="0" w:color="auto"/>
            </w:tcBorders>
            <w:shd w:val="clear" w:color="auto" w:fill="FFFFFF"/>
          </w:tcPr>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Accelerate village planning, complete the drafting of county-level territorial space plans by the end of 2021, and define the layout of villages of different types</w:t>
            </w:r>
          </w:p>
          <w:p w:rsidR="00FF1853"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Continue to prioritize public infrastructure in rural areas</w:t>
            </w:r>
          </w:p>
          <w:p w:rsidR="00FF1853" w:rsidRPr="002A07B6" w:rsidRDefault="00FF1853" w:rsidP="00E06958">
            <w:pPr>
              <w:numPr>
                <w:ilvl w:val="0"/>
                <w:numId w:val="10"/>
              </w:numPr>
              <w:adjustRightInd w:val="0"/>
              <w:snapToGrid w:val="0"/>
              <w:ind w:left="317" w:hangingChars="151" w:hanging="317"/>
              <w:rPr>
                <w:rFonts w:ascii="Garamond" w:hAnsi="Garamond"/>
                <w:szCs w:val="21"/>
              </w:rPr>
            </w:pPr>
            <w:r>
              <w:rPr>
                <w:rFonts w:ascii="Garamond" w:hAnsi="Garamond"/>
                <w:szCs w:val="21"/>
              </w:rPr>
              <w:t xml:space="preserve">Carry out </w:t>
            </w:r>
            <w:r>
              <w:rPr>
                <w:rFonts w:ascii="Garamond" w:hAnsi="Garamond" w:hint="eastAsia"/>
                <w:szCs w:val="21"/>
              </w:rPr>
              <w:t xml:space="preserve">projects </w:t>
            </w:r>
            <w:r>
              <w:rPr>
                <w:rFonts w:ascii="Garamond" w:hAnsi="Garamond"/>
                <w:szCs w:val="21"/>
              </w:rPr>
              <w:t>for</w:t>
            </w:r>
            <w:r>
              <w:rPr>
                <w:rFonts w:ascii="Garamond" w:hAnsi="Garamond" w:hint="eastAsia"/>
                <w:szCs w:val="21"/>
              </w:rPr>
              <w:t xml:space="preserve"> ensur</w:t>
            </w:r>
            <w:r>
              <w:rPr>
                <w:rFonts w:ascii="Garamond" w:hAnsi="Garamond"/>
                <w:szCs w:val="21"/>
              </w:rPr>
              <w:t>ing</w:t>
            </w:r>
            <w:r>
              <w:rPr>
                <w:rFonts w:ascii="Garamond" w:hAnsi="Garamond" w:hint="eastAsia"/>
                <w:szCs w:val="21"/>
              </w:rPr>
              <w:t xml:space="preserve"> </w:t>
            </w:r>
            <w:r w:rsidRPr="00A567F3">
              <w:rPr>
                <w:rFonts w:ascii="Garamond" w:hAnsi="Garamond"/>
                <w:szCs w:val="21"/>
              </w:rPr>
              <w:t>rural residents</w:t>
            </w:r>
            <w:r>
              <w:rPr>
                <w:rFonts w:ascii="Garamond" w:hAnsi="Garamond"/>
                <w:szCs w:val="21"/>
              </w:rPr>
              <w:t>’</w:t>
            </w:r>
            <w:r w:rsidRPr="00A567F3">
              <w:rPr>
                <w:rFonts w:ascii="Garamond" w:hAnsi="Garamond"/>
                <w:szCs w:val="21"/>
              </w:rPr>
              <w:t xml:space="preserve"> access to safe drinking water</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Ensure that rural roads are well built, managed, maintained</w:t>
            </w:r>
            <w:r w:rsidRPr="002A07B6">
              <w:rPr>
                <w:rFonts w:ascii="Garamond" w:hAnsi="Garamond" w:hint="eastAsia"/>
                <w:szCs w:val="21"/>
              </w:rPr>
              <w:t>,</w:t>
            </w:r>
            <w:r w:rsidRPr="002A07B6">
              <w:rPr>
                <w:rFonts w:ascii="Garamond" w:hAnsi="Garamond"/>
                <w:szCs w:val="21"/>
              </w:rPr>
              <w:t xml:space="preserve"> and operated, develop models of urban-rural integrated transportation, and carry out projects to upgrade village facilities</w:t>
            </w:r>
            <w:r>
              <w:rPr>
                <w:rFonts w:ascii="Garamond" w:hAnsi="Garamond"/>
                <w:szCs w:val="21"/>
              </w:rPr>
              <w:t xml:space="preserve"> for</w:t>
            </w:r>
            <w:r w:rsidRPr="002A07B6">
              <w:rPr>
                <w:rFonts w:ascii="Garamond" w:hAnsi="Garamond"/>
                <w:szCs w:val="21"/>
              </w:rPr>
              <w:t xml:space="preserve"> comprehensive service</w:t>
            </w:r>
            <w:r>
              <w:rPr>
                <w:rFonts w:ascii="Garamond" w:hAnsi="Garamond"/>
                <w:szCs w:val="21"/>
              </w:rPr>
              <w:t xml:space="preserve"> provision </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 xml:space="preserve">Conduct rural housing trials, promote the use of </w:t>
            </w:r>
            <w:r>
              <w:rPr>
                <w:rFonts w:ascii="Garamond" w:hAnsi="Garamond" w:hint="eastAsia"/>
                <w:szCs w:val="21"/>
              </w:rPr>
              <w:t xml:space="preserve">green </w:t>
            </w:r>
            <w:r>
              <w:rPr>
                <w:rFonts w:ascii="Garamond" w:hAnsi="Garamond"/>
                <w:szCs w:val="21"/>
              </w:rPr>
              <w:t>bu</w:t>
            </w:r>
            <w:r>
              <w:rPr>
                <w:rFonts w:ascii="Garamond" w:hAnsi="Garamond" w:hint="eastAsia"/>
                <w:szCs w:val="21"/>
              </w:rPr>
              <w:t xml:space="preserve">ilding materials, </w:t>
            </w:r>
            <w:r w:rsidRPr="002A07B6">
              <w:rPr>
                <w:rFonts w:ascii="Garamond" w:hAnsi="Garamond"/>
                <w:szCs w:val="21"/>
              </w:rPr>
              <w:t>steel understructure</w:t>
            </w:r>
            <w:r>
              <w:rPr>
                <w:rFonts w:ascii="Garamond" w:hAnsi="Garamond" w:hint="eastAsia"/>
                <w:szCs w:val="21"/>
              </w:rPr>
              <w:t xml:space="preserve"> </w:t>
            </w:r>
            <w:r>
              <w:rPr>
                <w:rFonts w:ascii="Garamond" w:hAnsi="Garamond"/>
                <w:szCs w:val="21"/>
              </w:rPr>
              <w:t>housing</w:t>
            </w:r>
            <w:r>
              <w:rPr>
                <w:rFonts w:ascii="Garamond" w:hAnsi="Garamond" w:hint="eastAsia"/>
                <w:szCs w:val="21"/>
              </w:rPr>
              <w:t>,</w:t>
            </w:r>
            <w:r w:rsidRPr="002A07B6">
              <w:rPr>
                <w:rFonts w:ascii="Garamond" w:hAnsi="Garamond"/>
                <w:szCs w:val="21"/>
              </w:rPr>
              <w:t xml:space="preserve"> and prefabricated modules, and install modern facilities such as </w:t>
            </w:r>
            <w:r>
              <w:rPr>
                <w:rFonts w:ascii="Garamond" w:hAnsi="Garamond" w:hint="eastAsia"/>
                <w:szCs w:val="21"/>
              </w:rPr>
              <w:t>sanitary</w:t>
            </w:r>
            <w:r w:rsidRPr="002A07B6">
              <w:rPr>
                <w:rFonts w:ascii="Garamond" w:hAnsi="Garamond"/>
                <w:szCs w:val="21"/>
              </w:rPr>
              <w:t xml:space="preserve"> toilet</w:t>
            </w:r>
            <w:r>
              <w:rPr>
                <w:rFonts w:ascii="Garamond" w:hAnsi="Garamond"/>
                <w:szCs w:val="21"/>
              </w:rPr>
              <w:t xml:space="preserve"> facilities</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Launch a five-year campaign to improve rural living environments</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 xml:space="preserve">Strengthen coordination regarding the provision of basic public services at the county-, township- and village-levels, and gradually </w:t>
            </w:r>
            <w:r w:rsidRPr="002A07B6">
              <w:rPr>
                <w:rFonts w:ascii="Garamond" w:hAnsi="Garamond" w:hint="eastAsia"/>
                <w:szCs w:val="21"/>
              </w:rPr>
              <w:t>bring such services under unified standards and institutions</w:t>
            </w:r>
            <w:r w:rsidRPr="002A07B6">
              <w:rPr>
                <w:rFonts w:ascii="Garamond" w:hAnsi="Garamond"/>
                <w:szCs w:val="21"/>
              </w:rPr>
              <w:t xml:space="preserve"> </w:t>
            </w:r>
          </w:p>
        </w:tc>
      </w:tr>
      <w:tr w:rsidR="00FF1853" w:rsidRPr="002A07B6" w:rsidTr="004C580E">
        <w:tc>
          <w:tcPr>
            <w:tcW w:w="1431" w:type="dxa"/>
            <w:tcBorders>
              <w:top w:val="single" w:sz="4" w:space="0" w:color="auto"/>
              <w:bottom w:val="single" w:sz="4" w:space="0" w:color="auto"/>
              <w:right w:val="single" w:sz="4" w:space="0" w:color="auto"/>
            </w:tcBorders>
            <w:shd w:val="clear" w:color="auto" w:fill="F2F2F2" w:themeFill="background1" w:themeFillShade="F2"/>
            <w:vAlign w:val="center"/>
          </w:tcPr>
          <w:p w:rsidR="00FF1853" w:rsidRPr="002A07B6" w:rsidRDefault="00FF1853" w:rsidP="00E06958">
            <w:pPr>
              <w:adjustRightInd w:val="0"/>
              <w:snapToGrid w:val="0"/>
              <w:jc w:val="center"/>
              <w:rPr>
                <w:rFonts w:ascii="Garamond" w:hAnsi="Garamond"/>
                <w:b/>
                <w:szCs w:val="21"/>
              </w:rPr>
            </w:pPr>
            <w:r w:rsidRPr="002A07B6">
              <w:rPr>
                <w:rFonts w:ascii="Garamond" w:hAnsi="Garamond"/>
                <w:b/>
                <w:szCs w:val="21"/>
              </w:rPr>
              <w:t>Rural Reform</w:t>
            </w:r>
          </w:p>
        </w:tc>
        <w:tc>
          <w:tcPr>
            <w:tcW w:w="7358" w:type="dxa"/>
            <w:tcBorders>
              <w:top w:val="single" w:sz="4" w:space="0" w:color="auto"/>
              <w:left w:val="single" w:sz="4" w:space="0" w:color="auto"/>
              <w:bottom w:val="single" w:sz="4" w:space="0" w:color="auto"/>
            </w:tcBorders>
            <w:shd w:val="clear" w:color="auto" w:fill="F2F2F2" w:themeFill="background1" w:themeFillShade="F2"/>
          </w:tcPr>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Conduct trials regarding the policy of extending rural land contracts for another 30 years when the second round of contracts expire</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 xml:space="preserve">Explore market-based transfers for rural collective land designated for business-related </w:t>
            </w:r>
            <w:r>
              <w:rPr>
                <w:rFonts w:ascii="Garamond" w:hAnsi="Garamond" w:hint="eastAsia"/>
                <w:szCs w:val="21"/>
              </w:rPr>
              <w:t>use</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Give</w:t>
            </w:r>
            <w:r w:rsidRPr="002A07B6">
              <w:rPr>
                <w:rFonts w:ascii="Garamond" w:hAnsi="Garamond" w:hint="eastAsia"/>
                <w:szCs w:val="21"/>
              </w:rPr>
              <w:t xml:space="preserve"> p</w:t>
            </w:r>
            <w:r w:rsidRPr="002A07B6">
              <w:rPr>
                <w:rFonts w:ascii="Garamond" w:hAnsi="Garamond"/>
                <w:szCs w:val="21"/>
              </w:rPr>
              <w:t>riority to rural business and rural construction in terms of land use</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lastRenderedPageBreak/>
              <w:t>A</w:t>
            </w:r>
            <w:r w:rsidRPr="002A07B6">
              <w:rPr>
                <w:rFonts w:ascii="Garamond" w:hAnsi="Garamond" w:hint="eastAsia"/>
                <w:szCs w:val="21"/>
              </w:rPr>
              <w:t xml:space="preserve">dvance the </w:t>
            </w:r>
            <w:r w:rsidRPr="002A07B6">
              <w:rPr>
                <w:rFonts w:ascii="Garamond" w:hAnsi="Garamond"/>
                <w:szCs w:val="21"/>
              </w:rPr>
              <w:t>trial reform of the system of rural residential land in a steady and prudent way, and conduct procedure-based registration and certification of integrated housing ownership and land-use rights for rural housing land</w:t>
            </w:r>
          </w:p>
          <w:p w:rsidR="00FF1853" w:rsidRPr="002A07B6" w:rsidRDefault="00FF1853" w:rsidP="00E06958">
            <w:pPr>
              <w:numPr>
                <w:ilvl w:val="0"/>
                <w:numId w:val="10"/>
              </w:numPr>
              <w:adjustRightInd w:val="0"/>
              <w:snapToGrid w:val="0"/>
              <w:ind w:left="317" w:hanging="317"/>
              <w:rPr>
                <w:rFonts w:ascii="Garamond" w:hAnsi="Garamond"/>
                <w:szCs w:val="21"/>
              </w:rPr>
            </w:pPr>
            <w:r>
              <w:rPr>
                <w:rFonts w:ascii="Garamond" w:hAnsi="Garamond" w:hint="eastAsia"/>
                <w:szCs w:val="21"/>
              </w:rPr>
              <w:t xml:space="preserve">Ensure that </w:t>
            </w:r>
            <w:r w:rsidRPr="002A07B6">
              <w:rPr>
                <w:rFonts w:ascii="Garamond" w:hAnsi="Garamond" w:hint="eastAsia"/>
                <w:szCs w:val="21"/>
              </w:rPr>
              <w:t>t</w:t>
            </w:r>
            <w:r w:rsidRPr="002A07B6">
              <w:rPr>
                <w:rFonts w:ascii="Garamond" w:hAnsi="Garamond"/>
                <w:szCs w:val="21"/>
              </w:rPr>
              <w:t>he reform of the rural collective property rights system</w:t>
            </w:r>
            <w:r w:rsidRPr="002A07B6">
              <w:rPr>
                <w:rFonts w:ascii="Garamond" w:hAnsi="Garamond" w:hint="eastAsia"/>
                <w:szCs w:val="21"/>
              </w:rPr>
              <w:t xml:space="preserve"> </w:t>
            </w:r>
            <w:r>
              <w:rPr>
                <w:rFonts w:ascii="Garamond" w:hAnsi="Garamond" w:hint="eastAsia"/>
                <w:szCs w:val="21"/>
              </w:rPr>
              <w:t xml:space="preserve">is essentially </w:t>
            </w:r>
            <w:r w:rsidRPr="002A07B6">
              <w:rPr>
                <w:rFonts w:ascii="Garamond" w:hAnsi="Garamond" w:hint="eastAsia"/>
                <w:szCs w:val="21"/>
              </w:rPr>
              <w:t>complete</w:t>
            </w:r>
            <w:r>
              <w:rPr>
                <w:rFonts w:ascii="Garamond" w:hAnsi="Garamond" w:hint="eastAsia"/>
                <w:szCs w:val="21"/>
              </w:rPr>
              <w:t>d</w:t>
            </w:r>
            <w:r>
              <w:rPr>
                <w:rFonts w:ascii="Garamond" w:hAnsi="Garamond"/>
                <w:szCs w:val="21"/>
              </w:rPr>
              <w:t xml:space="preserve"> this year </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Further the comprehensive reform of the pricing of water used in agriculture</w:t>
            </w:r>
          </w:p>
        </w:tc>
      </w:tr>
      <w:tr w:rsidR="00FF1853" w:rsidRPr="002A07B6" w:rsidTr="004C580E">
        <w:tc>
          <w:tcPr>
            <w:tcW w:w="1431" w:type="dxa"/>
            <w:tcBorders>
              <w:top w:val="single" w:sz="4" w:space="0" w:color="auto"/>
              <w:bottom w:val="single" w:sz="4" w:space="0" w:color="auto"/>
              <w:right w:val="single" w:sz="4" w:space="0" w:color="auto"/>
            </w:tcBorders>
            <w:shd w:val="clear" w:color="auto" w:fill="FFFFFF"/>
            <w:vAlign w:val="center"/>
          </w:tcPr>
          <w:p w:rsidR="00FF1853" w:rsidRPr="002A07B6" w:rsidRDefault="00FF1853" w:rsidP="00E06958">
            <w:pPr>
              <w:adjustRightInd w:val="0"/>
              <w:snapToGrid w:val="0"/>
              <w:jc w:val="center"/>
              <w:rPr>
                <w:rFonts w:ascii="Garamond" w:hAnsi="Garamond"/>
                <w:b/>
                <w:szCs w:val="21"/>
              </w:rPr>
            </w:pPr>
            <w:r w:rsidRPr="002A07B6">
              <w:rPr>
                <w:rFonts w:ascii="Garamond" w:hAnsi="Garamond"/>
                <w:b/>
                <w:szCs w:val="21"/>
              </w:rPr>
              <w:lastRenderedPageBreak/>
              <w:t>Rural Governance</w:t>
            </w:r>
          </w:p>
        </w:tc>
        <w:tc>
          <w:tcPr>
            <w:tcW w:w="7358" w:type="dxa"/>
            <w:tcBorders>
              <w:top w:val="single" w:sz="4" w:space="0" w:color="auto"/>
              <w:left w:val="single" w:sz="4" w:space="0" w:color="auto"/>
              <w:bottom w:val="single" w:sz="4" w:space="0" w:color="auto"/>
            </w:tcBorders>
            <w:shd w:val="clear" w:color="auto" w:fill="FFFFFF"/>
          </w:tcPr>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Accelerate the creation of a rural governance system under the leadership of Party organizations</w:t>
            </w:r>
            <w:r w:rsidRPr="002A07B6">
              <w:rPr>
                <w:rFonts w:ascii="Garamond" w:hAnsi="Garamond" w:hint="eastAsia"/>
                <w:szCs w:val="21"/>
              </w:rPr>
              <w:t>, i</w:t>
            </w:r>
            <w:r w:rsidRPr="002A07B6">
              <w:rPr>
                <w:rFonts w:ascii="Garamond" w:hAnsi="Garamond"/>
                <w:szCs w:val="21"/>
              </w:rPr>
              <w:t>ntroduce new</w:t>
            </w:r>
            <w:r w:rsidRPr="002A07B6">
              <w:rPr>
                <w:rFonts w:ascii="Garamond" w:hAnsi="Garamond" w:hint="eastAsia"/>
                <w:szCs w:val="21"/>
              </w:rPr>
              <w:t xml:space="preserve"> methods, and improve </w:t>
            </w:r>
            <w:r w:rsidRPr="002A07B6">
              <w:rPr>
                <w:rFonts w:ascii="Garamond" w:hAnsi="Garamond"/>
                <w:szCs w:val="21"/>
              </w:rPr>
              <w:t>rural management</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Advance the Peaceful Countryside initiative and put in place a robust mechanism for rooting out organized crime and local mafia</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hint="eastAsia"/>
                <w:szCs w:val="21"/>
              </w:rPr>
              <w:t>Ensure further</w:t>
            </w:r>
            <w:r w:rsidRPr="002A07B6">
              <w:rPr>
                <w:rFonts w:ascii="Garamond" w:hAnsi="Garamond"/>
                <w:szCs w:val="21"/>
              </w:rPr>
              <w:t xml:space="preserve"> cultural and ethical advancement </w:t>
            </w:r>
            <w:r w:rsidRPr="002A07B6">
              <w:rPr>
                <w:rFonts w:ascii="Garamond" w:hAnsi="Garamond" w:hint="eastAsia"/>
                <w:szCs w:val="21"/>
              </w:rPr>
              <w:t xml:space="preserve">in rural areas </w:t>
            </w:r>
            <w:r w:rsidRPr="002A07B6">
              <w:rPr>
                <w:rFonts w:ascii="Garamond" w:hAnsi="Garamond"/>
                <w:szCs w:val="21"/>
              </w:rPr>
              <w:t xml:space="preserve">in the new era, and both preserve and innovatively develop excellent traditional local culture </w:t>
            </w:r>
          </w:p>
          <w:p w:rsidR="00FF1853" w:rsidRPr="002A07B6" w:rsidRDefault="00FF1853" w:rsidP="00E06958">
            <w:pPr>
              <w:numPr>
                <w:ilvl w:val="0"/>
                <w:numId w:val="10"/>
              </w:numPr>
              <w:adjustRightInd w:val="0"/>
              <w:snapToGrid w:val="0"/>
              <w:ind w:left="317" w:hanging="317"/>
              <w:rPr>
                <w:rFonts w:ascii="Garamond" w:hAnsi="Garamond"/>
                <w:szCs w:val="21"/>
              </w:rPr>
            </w:pPr>
            <w:r w:rsidRPr="002A07B6">
              <w:rPr>
                <w:rFonts w:ascii="Garamond" w:hAnsi="Garamond"/>
                <w:szCs w:val="21"/>
              </w:rPr>
              <w:t xml:space="preserve">Continue with efforts to transform outdated social practices </w:t>
            </w:r>
          </w:p>
        </w:tc>
      </w:tr>
    </w:tbl>
    <w:p w:rsidR="00FF1853" w:rsidRPr="00607F83" w:rsidRDefault="00FF1853" w:rsidP="00E06958">
      <w:pPr>
        <w:snapToGrid w:val="0"/>
        <w:ind w:firstLine="420"/>
        <w:rPr>
          <w:rFonts w:ascii="Garamond" w:hAnsi="Garamond"/>
          <w:sz w:val="24"/>
          <w:szCs w:val="24"/>
        </w:rPr>
      </w:pPr>
    </w:p>
    <w:p w:rsidR="00FF1853" w:rsidRPr="003A1864" w:rsidRDefault="00FF1853" w:rsidP="002F660B">
      <w:pPr>
        <w:snapToGrid w:val="0"/>
        <w:spacing w:line="276" w:lineRule="auto"/>
        <w:ind w:firstLine="420"/>
        <w:rPr>
          <w:rFonts w:ascii="Garamond" w:hAnsi="Garamond"/>
          <w:i/>
          <w:sz w:val="24"/>
          <w:szCs w:val="24"/>
        </w:rPr>
      </w:pPr>
      <w:r w:rsidRPr="003A1864">
        <w:rPr>
          <w:rFonts w:ascii="Garamond" w:hAnsi="Garamond"/>
          <w:i/>
          <w:sz w:val="24"/>
          <w:szCs w:val="24"/>
        </w:rPr>
        <w:t>7. Promoting coordinated regional development and optimizing</w:t>
      </w:r>
      <w:r>
        <w:rPr>
          <w:rFonts w:ascii="Garamond" w:hAnsi="Garamond"/>
          <w:i/>
          <w:sz w:val="24"/>
          <w:szCs w:val="24"/>
        </w:rPr>
        <w:t xml:space="preserve"> China</w:t>
      </w:r>
      <w:r w:rsidRPr="003A1864">
        <w:rPr>
          <w:rFonts w:ascii="Garamond" w:hAnsi="Garamond"/>
          <w:i/>
          <w:sz w:val="24"/>
          <w:szCs w:val="24"/>
        </w:rPr>
        <w:t xml:space="preserve">’s </w:t>
      </w:r>
      <w:r>
        <w:rPr>
          <w:rFonts w:ascii="Garamond" w:hAnsi="Garamond" w:hint="eastAsia"/>
          <w:i/>
          <w:sz w:val="24"/>
          <w:szCs w:val="24"/>
        </w:rPr>
        <w:t>use of territorial space and</w:t>
      </w:r>
      <w:r w:rsidRPr="003A1864">
        <w:rPr>
          <w:rFonts w:ascii="Garamond" w:hAnsi="Garamond"/>
          <w:i/>
          <w:sz w:val="24"/>
          <w:szCs w:val="24"/>
        </w:rPr>
        <w:t xml:space="preserve"> relevant supporting system</w:t>
      </w:r>
      <w:r>
        <w:rPr>
          <w:rFonts w:ascii="Garamond" w:hAnsi="Garamond"/>
          <w:i/>
          <w:sz w:val="24"/>
          <w:szCs w:val="24"/>
        </w:rPr>
        <w:t>s</w:t>
      </w:r>
    </w:p>
    <w:p w:rsidR="00FF1853" w:rsidRPr="003A1864" w:rsidRDefault="00FF1853" w:rsidP="002F660B">
      <w:pPr>
        <w:snapToGrid w:val="0"/>
        <w:spacing w:line="276" w:lineRule="auto"/>
        <w:ind w:firstLine="420"/>
        <w:rPr>
          <w:rFonts w:ascii="Garamond" w:hAnsi="Garamond"/>
          <w:sz w:val="24"/>
          <w:szCs w:val="24"/>
        </w:rPr>
      </w:pPr>
      <w:r w:rsidRPr="003A1864">
        <w:rPr>
          <w:rFonts w:ascii="Garamond" w:hAnsi="Garamond"/>
          <w:sz w:val="24"/>
          <w:szCs w:val="24"/>
        </w:rPr>
        <w:t xml:space="preserve">We will promote the new urbanization strategy, </w:t>
      </w:r>
      <w:r>
        <w:rPr>
          <w:rFonts w:ascii="Garamond" w:hAnsi="Garamond" w:hint="eastAsia"/>
          <w:sz w:val="24"/>
          <w:szCs w:val="24"/>
        </w:rPr>
        <w:t xml:space="preserve">pursue </w:t>
      </w:r>
      <w:r w:rsidRPr="003A1864">
        <w:rPr>
          <w:rFonts w:ascii="Garamond" w:hAnsi="Garamond"/>
          <w:sz w:val="24"/>
          <w:szCs w:val="24"/>
        </w:rPr>
        <w:t>major regional strategies</w:t>
      </w:r>
      <w:r>
        <w:rPr>
          <w:rFonts w:ascii="Garamond" w:hAnsi="Garamond" w:hint="eastAsia"/>
          <w:sz w:val="24"/>
          <w:szCs w:val="24"/>
        </w:rPr>
        <w:t xml:space="preserve"> along with the</w:t>
      </w:r>
      <w:r w:rsidRPr="003A1864">
        <w:rPr>
          <w:rFonts w:ascii="Garamond" w:hAnsi="Garamond"/>
          <w:sz w:val="24"/>
          <w:szCs w:val="24"/>
        </w:rPr>
        <w:t xml:space="preserve"> strateg</w:t>
      </w:r>
      <w:r>
        <w:rPr>
          <w:rFonts w:ascii="Garamond" w:hAnsi="Garamond" w:hint="eastAsia"/>
          <w:sz w:val="24"/>
          <w:szCs w:val="24"/>
        </w:rPr>
        <w:t>y</w:t>
      </w:r>
      <w:r w:rsidRPr="003A1864">
        <w:rPr>
          <w:rFonts w:ascii="Garamond" w:hAnsi="Garamond"/>
          <w:sz w:val="24"/>
          <w:szCs w:val="24"/>
        </w:rPr>
        <w:t xml:space="preserve"> for coordinated regional development and</w:t>
      </w:r>
      <w:r>
        <w:rPr>
          <w:rFonts w:ascii="Garamond" w:hAnsi="Garamond" w:hint="eastAsia"/>
          <w:sz w:val="24"/>
          <w:szCs w:val="24"/>
        </w:rPr>
        <w:t xml:space="preserve"> </w:t>
      </w:r>
      <w:r w:rsidRPr="003A1864">
        <w:rPr>
          <w:rFonts w:ascii="Garamond" w:hAnsi="Garamond"/>
          <w:sz w:val="24"/>
          <w:szCs w:val="24"/>
        </w:rPr>
        <w:t>the functional zoning strategy</w:t>
      </w:r>
      <w:r>
        <w:rPr>
          <w:rFonts w:ascii="Garamond" w:hAnsi="Garamond" w:hint="eastAsia"/>
          <w:sz w:val="24"/>
          <w:szCs w:val="24"/>
        </w:rPr>
        <w:t>,</w:t>
      </w:r>
      <w:r w:rsidRPr="003A1864">
        <w:rPr>
          <w:rFonts w:ascii="Garamond" w:hAnsi="Garamond"/>
          <w:sz w:val="24"/>
          <w:szCs w:val="24"/>
        </w:rPr>
        <w:t xml:space="preserve"> improve systems for </w:t>
      </w:r>
      <w:r>
        <w:rPr>
          <w:rFonts w:ascii="Garamond" w:hAnsi="Garamond" w:hint="eastAsia"/>
          <w:sz w:val="24"/>
          <w:szCs w:val="24"/>
        </w:rPr>
        <w:t xml:space="preserve">coordinated </w:t>
      </w:r>
      <w:r w:rsidRPr="003A1864">
        <w:rPr>
          <w:rFonts w:ascii="Garamond" w:hAnsi="Garamond"/>
          <w:sz w:val="24"/>
          <w:szCs w:val="24"/>
        </w:rPr>
        <w:t>development</w:t>
      </w:r>
      <w:r>
        <w:rPr>
          <w:rFonts w:ascii="Garamond" w:hAnsi="Garamond" w:hint="eastAsia"/>
          <w:sz w:val="24"/>
          <w:szCs w:val="24"/>
        </w:rPr>
        <w:t xml:space="preserve"> of regions</w:t>
      </w:r>
      <w:r w:rsidRPr="003A1864">
        <w:rPr>
          <w:rFonts w:ascii="Garamond" w:hAnsi="Garamond"/>
          <w:sz w:val="24"/>
          <w:szCs w:val="24"/>
        </w:rPr>
        <w:t xml:space="preserve">, and work hard to foster new </w:t>
      </w:r>
      <w:r>
        <w:rPr>
          <w:rFonts w:ascii="Garamond" w:hAnsi="Garamond"/>
          <w:sz w:val="24"/>
          <w:szCs w:val="24"/>
        </w:rPr>
        <w:t xml:space="preserve">drivers of growth for </w:t>
      </w:r>
      <w:r>
        <w:rPr>
          <w:rFonts w:ascii="Garamond" w:hAnsi="Garamond" w:hint="eastAsia"/>
          <w:sz w:val="24"/>
          <w:szCs w:val="24"/>
        </w:rPr>
        <w:t>the country</w:t>
      </w:r>
      <w:r>
        <w:rPr>
          <w:rFonts w:ascii="Garamond" w:hAnsi="Garamond"/>
          <w:sz w:val="24"/>
          <w:szCs w:val="24"/>
        </w:rPr>
        <w:t>’</w:t>
      </w:r>
      <w:r>
        <w:rPr>
          <w:rFonts w:ascii="Garamond" w:hAnsi="Garamond" w:hint="eastAsia"/>
          <w:sz w:val="24"/>
          <w:szCs w:val="24"/>
        </w:rPr>
        <w:t xml:space="preserve">s </w:t>
      </w:r>
      <w:r w:rsidRPr="003A1864">
        <w:rPr>
          <w:rFonts w:ascii="Garamond" w:hAnsi="Garamond"/>
          <w:sz w:val="24"/>
          <w:szCs w:val="24"/>
        </w:rPr>
        <w:t xml:space="preserve">high-quality development. </w:t>
      </w:r>
    </w:p>
    <w:p w:rsidR="00FF1853" w:rsidRPr="003A1864" w:rsidRDefault="00FF1853" w:rsidP="002F660B">
      <w:pPr>
        <w:snapToGrid w:val="0"/>
        <w:spacing w:line="276" w:lineRule="auto"/>
        <w:ind w:firstLine="420"/>
        <w:rPr>
          <w:rFonts w:ascii="Garamond" w:hAnsi="Garamond"/>
          <w:i/>
          <w:sz w:val="24"/>
          <w:szCs w:val="24"/>
        </w:rPr>
      </w:pPr>
      <w:r w:rsidRPr="003A1864">
        <w:rPr>
          <w:rFonts w:ascii="Garamond" w:hAnsi="Garamond"/>
          <w:i/>
          <w:sz w:val="24"/>
          <w:szCs w:val="24"/>
        </w:rPr>
        <w:t>1) We will promote the high-quality development of new urbanization.</w:t>
      </w:r>
    </w:p>
    <w:p w:rsidR="00FF1853" w:rsidRPr="003A1864" w:rsidRDefault="00FF1853" w:rsidP="002F660B">
      <w:pPr>
        <w:snapToGrid w:val="0"/>
        <w:spacing w:line="276" w:lineRule="auto"/>
        <w:ind w:firstLine="420"/>
        <w:rPr>
          <w:rFonts w:ascii="Garamond" w:hAnsi="Garamond"/>
          <w:sz w:val="24"/>
          <w:szCs w:val="24"/>
        </w:rPr>
      </w:pPr>
      <w:r w:rsidRPr="003A1864">
        <w:rPr>
          <w:rFonts w:ascii="Garamond" w:hAnsi="Garamond"/>
          <w:sz w:val="24"/>
          <w:szCs w:val="24"/>
        </w:rPr>
        <w:t xml:space="preserve">We will formulate the National New Urbanization Plan (2021-2035). We will deepen reform of the household registration system; </w:t>
      </w:r>
      <w:r>
        <w:rPr>
          <w:rFonts w:ascii="Garamond" w:hAnsi="Garamond"/>
          <w:sz w:val="24"/>
          <w:szCs w:val="24"/>
        </w:rPr>
        <w:t xml:space="preserve">refine </w:t>
      </w:r>
      <w:r w:rsidRPr="003A1864">
        <w:rPr>
          <w:rFonts w:ascii="Garamond" w:hAnsi="Garamond"/>
          <w:sz w:val="24"/>
          <w:szCs w:val="24"/>
        </w:rPr>
        <w:t xml:space="preserve">policies for linking the transfer payments received by local governments and increases in the amount of land designated for urban development to the number of people from rural areas </w:t>
      </w:r>
      <w:r>
        <w:rPr>
          <w:rFonts w:ascii="Garamond" w:hAnsi="Garamond" w:hint="eastAsia"/>
          <w:sz w:val="24"/>
          <w:szCs w:val="24"/>
        </w:rPr>
        <w:t xml:space="preserve">now </w:t>
      </w:r>
      <w:r w:rsidRPr="003A1864">
        <w:rPr>
          <w:rFonts w:ascii="Garamond" w:hAnsi="Garamond"/>
          <w:sz w:val="24"/>
          <w:szCs w:val="24"/>
        </w:rPr>
        <w:t>holding urban residency in their jurisdiction; lawfully safeguard the rights</w:t>
      </w:r>
      <w:r>
        <w:rPr>
          <w:rFonts w:ascii="Garamond" w:hAnsi="Garamond" w:hint="eastAsia"/>
          <w:sz w:val="24"/>
          <w:szCs w:val="24"/>
        </w:rPr>
        <w:t xml:space="preserve"> and interests that these people have</w:t>
      </w:r>
      <w:r w:rsidRPr="003A1864">
        <w:rPr>
          <w:rFonts w:ascii="Garamond" w:hAnsi="Garamond"/>
          <w:sz w:val="24"/>
          <w:szCs w:val="24"/>
        </w:rPr>
        <w:t xml:space="preserve"> in rural areas; and improve </w:t>
      </w:r>
      <w:r>
        <w:rPr>
          <w:rFonts w:ascii="Garamond" w:hAnsi="Garamond"/>
          <w:sz w:val="24"/>
          <w:szCs w:val="24"/>
        </w:rPr>
        <w:t xml:space="preserve">the </w:t>
      </w:r>
      <w:r w:rsidRPr="003A1864">
        <w:rPr>
          <w:rFonts w:ascii="Garamond" w:hAnsi="Garamond"/>
          <w:sz w:val="24"/>
          <w:szCs w:val="24"/>
        </w:rPr>
        <w:t>basic public services they receive in cities, including government</w:t>
      </w:r>
      <w:r>
        <w:rPr>
          <w:rFonts w:ascii="Garamond" w:hAnsi="Garamond"/>
          <w:sz w:val="24"/>
          <w:szCs w:val="24"/>
        </w:rPr>
        <w:t>-</w:t>
      </w:r>
      <w:r w:rsidRPr="003A1864">
        <w:rPr>
          <w:rFonts w:ascii="Garamond" w:hAnsi="Garamond"/>
          <w:sz w:val="24"/>
          <w:szCs w:val="24"/>
        </w:rPr>
        <w:t xml:space="preserve">subsidized housing, vocational skill training, and </w:t>
      </w:r>
      <w:r>
        <w:rPr>
          <w:rFonts w:ascii="Garamond" w:hAnsi="Garamond" w:hint="eastAsia"/>
          <w:sz w:val="24"/>
          <w:szCs w:val="24"/>
        </w:rPr>
        <w:t xml:space="preserve">compulsory </w:t>
      </w:r>
      <w:r w:rsidRPr="003A1864">
        <w:rPr>
          <w:rFonts w:ascii="Garamond" w:hAnsi="Garamond"/>
          <w:sz w:val="24"/>
          <w:szCs w:val="24"/>
        </w:rPr>
        <w:t xml:space="preserve">education </w:t>
      </w:r>
      <w:r>
        <w:rPr>
          <w:rFonts w:ascii="Garamond" w:hAnsi="Garamond"/>
          <w:sz w:val="24"/>
          <w:szCs w:val="24"/>
        </w:rPr>
        <w:t xml:space="preserve">of </w:t>
      </w:r>
      <w:r w:rsidRPr="003A1864">
        <w:rPr>
          <w:rFonts w:ascii="Garamond" w:hAnsi="Garamond"/>
          <w:sz w:val="24"/>
          <w:szCs w:val="24"/>
        </w:rPr>
        <w:t xml:space="preserve">their children. </w:t>
      </w:r>
    </w:p>
    <w:p w:rsidR="00FF1853" w:rsidRPr="003A1864" w:rsidRDefault="00FF1853" w:rsidP="002F660B">
      <w:pPr>
        <w:snapToGrid w:val="0"/>
        <w:spacing w:line="276" w:lineRule="auto"/>
        <w:ind w:firstLine="420"/>
        <w:rPr>
          <w:rFonts w:ascii="Garamond" w:hAnsi="Garamond"/>
          <w:sz w:val="24"/>
          <w:szCs w:val="24"/>
        </w:rPr>
      </w:pPr>
      <w:r w:rsidRPr="003A1864">
        <w:rPr>
          <w:rFonts w:ascii="Garamond" w:hAnsi="Garamond"/>
          <w:sz w:val="24"/>
          <w:szCs w:val="24"/>
        </w:rPr>
        <w:t xml:space="preserve">We will establish sound mechanisms for </w:t>
      </w:r>
      <w:r>
        <w:rPr>
          <w:rFonts w:ascii="Garamond" w:hAnsi="Garamond" w:hint="eastAsia"/>
          <w:sz w:val="24"/>
          <w:szCs w:val="24"/>
        </w:rPr>
        <w:t xml:space="preserve">the planning and integrated development of </w:t>
      </w:r>
      <w:r w:rsidRPr="003A1864">
        <w:rPr>
          <w:rFonts w:ascii="Garamond" w:hAnsi="Garamond"/>
          <w:sz w:val="24"/>
          <w:szCs w:val="24"/>
        </w:rPr>
        <w:t>city cluster</w:t>
      </w:r>
      <w:r>
        <w:rPr>
          <w:rFonts w:ascii="Garamond" w:hAnsi="Garamond" w:hint="eastAsia"/>
          <w:sz w:val="24"/>
          <w:szCs w:val="24"/>
        </w:rPr>
        <w:t>s</w:t>
      </w:r>
      <w:r w:rsidRPr="003A1864">
        <w:rPr>
          <w:rFonts w:ascii="Garamond" w:hAnsi="Garamond"/>
          <w:sz w:val="24"/>
          <w:szCs w:val="24"/>
        </w:rPr>
        <w:t xml:space="preserve">. We will speed up the construction of rail transit networks in major metropolitan areas. </w:t>
      </w:r>
      <w:r>
        <w:rPr>
          <w:rFonts w:ascii="Garamond" w:hAnsi="Garamond"/>
          <w:sz w:val="24"/>
          <w:szCs w:val="24"/>
        </w:rPr>
        <w:t>I</w:t>
      </w:r>
      <w:r>
        <w:rPr>
          <w:rFonts w:ascii="Garamond" w:hAnsi="Garamond" w:hint="eastAsia"/>
          <w:sz w:val="24"/>
          <w:szCs w:val="24"/>
        </w:rPr>
        <w:t xml:space="preserve">n promoting the </w:t>
      </w:r>
      <w:r>
        <w:rPr>
          <w:rFonts w:ascii="Garamond" w:hAnsi="Garamond"/>
          <w:sz w:val="24"/>
          <w:szCs w:val="24"/>
        </w:rPr>
        <w:t>development</w:t>
      </w:r>
      <w:r>
        <w:rPr>
          <w:rFonts w:ascii="Garamond" w:hAnsi="Garamond" w:hint="eastAsia"/>
          <w:sz w:val="24"/>
          <w:szCs w:val="24"/>
        </w:rPr>
        <w:t xml:space="preserve"> of city clusters and </w:t>
      </w:r>
      <w:r w:rsidRPr="003A1864">
        <w:rPr>
          <w:rFonts w:ascii="Garamond" w:hAnsi="Garamond"/>
          <w:sz w:val="24"/>
          <w:szCs w:val="24"/>
        </w:rPr>
        <w:t>metropolitan areas</w:t>
      </w:r>
      <w:r>
        <w:rPr>
          <w:rFonts w:ascii="Garamond" w:hAnsi="Garamond" w:hint="eastAsia"/>
          <w:sz w:val="24"/>
          <w:szCs w:val="24"/>
        </w:rPr>
        <w:t>,</w:t>
      </w:r>
      <w:r w:rsidRPr="003A1864">
        <w:rPr>
          <w:rFonts w:ascii="Garamond" w:hAnsi="Garamond"/>
          <w:sz w:val="24"/>
          <w:szCs w:val="24"/>
        </w:rPr>
        <w:t xml:space="preserve"> </w:t>
      </w:r>
      <w:r>
        <w:rPr>
          <w:rFonts w:ascii="Garamond" w:hAnsi="Garamond" w:hint="eastAsia"/>
          <w:sz w:val="24"/>
          <w:szCs w:val="24"/>
        </w:rPr>
        <w:t>w</w:t>
      </w:r>
      <w:r w:rsidRPr="003A1864">
        <w:rPr>
          <w:rFonts w:ascii="Garamond" w:hAnsi="Garamond"/>
          <w:sz w:val="24"/>
          <w:szCs w:val="24"/>
        </w:rPr>
        <w:t xml:space="preserve">e will </w:t>
      </w:r>
      <w:r>
        <w:rPr>
          <w:rFonts w:ascii="Garamond" w:hAnsi="Garamond" w:hint="eastAsia"/>
          <w:sz w:val="24"/>
          <w:szCs w:val="24"/>
        </w:rPr>
        <w:t xml:space="preserve">fully </w:t>
      </w:r>
      <w:r w:rsidRPr="003A1864">
        <w:rPr>
          <w:rFonts w:ascii="Garamond" w:hAnsi="Garamond"/>
          <w:sz w:val="24"/>
          <w:szCs w:val="24"/>
        </w:rPr>
        <w:t xml:space="preserve">leverage the </w:t>
      </w:r>
      <w:r>
        <w:rPr>
          <w:rFonts w:ascii="Garamond" w:hAnsi="Garamond" w:hint="eastAsia"/>
          <w:sz w:val="24"/>
          <w:szCs w:val="24"/>
        </w:rPr>
        <w:t xml:space="preserve">driving </w:t>
      </w:r>
      <w:r w:rsidRPr="003A1864">
        <w:rPr>
          <w:rFonts w:ascii="Garamond" w:hAnsi="Garamond"/>
          <w:sz w:val="24"/>
          <w:szCs w:val="24"/>
        </w:rPr>
        <w:t xml:space="preserve">role of </w:t>
      </w:r>
      <w:r>
        <w:rPr>
          <w:rFonts w:ascii="Garamond" w:hAnsi="Garamond" w:hint="eastAsia"/>
          <w:sz w:val="24"/>
          <w:szCs w:val="24"/>
        </w:rPr>
        <w:t>major</w:t>
      </w:r>
      <w:r w:rsidRPr="003A1864">
        <w:rPr>
          <w:rFonts w:ascii="Garamond" w:hAnsi="Garamond"/>
          <w:sz w:val="24"/>
          <w:szCs w:val="24"/>
        </w:rPr>
        <w:t xml:space="preserve"> cities</w:t>
      </w:r>
      <w:r>
        <w:rPr>
          <w:rFonts w:ascii="Garamond" w:hAnsi="Garamond" w:hint="eastAsia"/>
          <w:sz w:val="24"/>
          <w:szCs w:val="24"/>
        </w:rPr>
        <w:t>.</w:t>
      </w:r>
      <w:r w:rsidRPr="003A1864">
        <w:rPr>
          <w:rFonts w:ascii="Garamond" w:hAnsi="Garamond"/>
          <w:sz w:val="24"/>
          <w:szCs w:val="24"/>
        </w:rPr>
        <w:t xml:space="preserve"> </w:t>
      </w:r>
      <w:r>
        <w:rPr>
          <w:rFonts w:ascii="Garamond" w:hAnsi="Garamond" w:hint="eastAsia"/>
          <w:sz w:val="24"/>
          <w:szCs w:val="24"/>
        </w:rPr>
        <w:t xml:space="preserve">We will </w:t>
      </w:r>
      <w:r w:rsidRPr="003A1864">
        <w:rPr>
          <w:rFonts w:ascii="Garamond" w:hAnsi="Garamond"/>
          <w:sz w:val="24"/>
          <w:szCs w:val="24"/>
        </w:rPr>
        <w:t xml:space="preserve">strengthen risk prevention and control in the management of </w:t>
      </w:r>
      <w:r>
        <w:rPr>
          <w:rFonts w:ascii="Garamond" w:hAnsi="Garamond" w:hint="eastAsia"/>
          <w:sz w:val="24"/>
          <w:szCs w:val="24"/>
        </w:rPr>
        <w:t xml:space="preserve">large and </w:t>
      </w:r>
      <w:r w:rsidRPr="003A1864">
        <w:rPr>
          <w:rFonts w:ascii="Garamond" w:hAnsi="Garamond"/>
          <w:sz w:val="24"/>
          <w:szCs w:val="24"/>
        </w:rPr>
        <w:t>mega</w:t>
      </w:r>
      <w:r>
        <w:rPr>
          <w:rFonts w:ascii="Garamond" w:hAnsi="Garamond" w:hint="eastAsia"/>
          <w:sz w:val="24"/>
          <w:szCs w:val="24"/>
        </w:rPr>
        <w:t xml:space="preserve"> </w:t>
      </w:r>
      <w:r w:rsidRPr="003A1864">
        <w:rPr>
          <w:rFonts w:ascii="Garamond" w:hAnsi="Garamond"/>
          <w:sz w:val="24"/>
          <w:szCs w:val="24"/>
        </w:rPr>
        <w:t xml:space="preserve">cities, </w:t>
      </w:r>
      <w:r>
        <w:rPr>
          <w:rFonts w:ascii="Garamond" w:hAnsi="Garamond" w:hint="eastAsia"/>
          <w:sz w:val="24"/>
          <w:szCs w:val="24"/>
        </w:rPr>
        <w:t xml:space="preserve">and </w:t>
      </w:r>
      <w:r w:rsidRPr="003A1864">
        <w:rPr>
          <w:rFonts w:ascii="Garamond" w:hAnsi="Garamond"/>
          <w:sz w:val="24"/>
          <w:szCs w:val="24"/>
        </w:rPr>
        <w:t>enhance the functions of medium and large cities</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e will</w:t>
      </w:r>
      <w:r w:rsidRPr="003A1864">
        <w:rPr>
          <w:rFonts w:ascii="Garamond" w:hAnsi="Garamond"/>
          <w:sz w:val="24"/>
          <w:szCs w:val="24"/>
        </w:rPr>
        <w:t xml:space="preserve"> encourage county </w:t>
      </w:r>
      <w:r w:rsidR="002C5AA4">
        <w:rPr>
          <w:rFonts w:ascii="Garamond" w:hAnsi="Garamond" w:hint="eastAsia"/>
          <w:sz w:val="24"/>
          <w:szCs w:val="24"/>
        </w:rPr>
        <w:t>town</w:t>
      </w:r>
      <w:r w:rsidRPr="003A1864">
        <w:rPr>
          <w:rFonts w:ascii="Garamond" w:hAnsi="Garamond"/>
          <w:sz w:val="24"/>
          <w:szCs w:val="24"/>
        </w:rPr>
        <w:t>s</w:t>
      </w:r>
      <w:r>
        <w:rPr>
          <w:rFonts w:ascii="Garamond" w:hAnsi="Garamond"/>
          <w:sz w:val="24"/>
          <w:szCs w:val="24"/>
        </w:rPr>
        <w:t xml:space="preserve"> </w:t>
      </w:r>
      <w:r w:rsidRPr="003A1864">
        <w:rPr>
          <w:rFonts w:ascii="Garamond" w:hAnsi="Garamond"/>
          <w:sz w:val="24"/>
          <w:szCs w:val="24"/>
        </w:rPr>
        <w:t>to shore up weaknesses and</w:t>
      </w:r>
      <w:r>
        <w:rPr>
          <w:rFonts w:ascii="Garamond" w:hAnsi="Garamond"/>
          <w:sz w:val="24"/>
          <w:szCs w:val="24"/>
        </w:rPr>
        <w:t xml:space="preserve"> to</w:t>
      </w:r>
      <w:r w:rsidRPr="003A1864">
        <w:rPr>
          <w:rFonts w:ascii="Garamond" w:hAnsi="Garamond"/>
          <w:sz w:val="24"/>
          <w:szCs w:val="24"/>
        </w:rPr>
        <w:t xml:space="preserve"> strengthen their </w:t>
      </w:r>
      <w:r>
        <w:rPr>
          <w:rFonts w:ascii="Garamond" w:hAnsi="Garamond"/>
          <w:sz w:val="24"/>
          <w:szCs w:val="24"/>
        </w:rPr>
        <w:t xml:space="preserve">ability </w:t>
      </w:r>
      <w:r w:rsidRPr="003A1864">
        <w:rPr>
          <w:rFonts w:ascii="Garamond" w:hAnsi="Garamond"/>
          <w:sz w:val="24"/>
          <w:szCs w:val="24"/>
        </w:rPr>
        <w:t>to offer comprehensive services. We will</w:t>
      </w:r>
      <w:r>
        <w:rPr>
          <w:rFonts w:ascii="Garamond" w:hAnsi="Garamond"/>
          <w:sz w:val="24"/>
          <w:szCs w:val="24"/>
        </w:rPr>
        <w:t xml:space="preserve"> also</w:t>
      </w:r>
      <w:r w:rsidRPr="003A1864">
        <w:rPr>
          <w:rFonts w:ascii="Garamond" w:hAnsi="Garamond"/>
          <w:sz w:val="24"/>
          <w:szCs w:val="24"/>
        </w:rPr>
        <w:t xml:space="preserve"> promote the </w:t>
      </w:r>
      <w:r>
        <w:rPr>
          <w:rFonts w:ascii="Garamond" w:hAnsi="Garamond" w:hint="eastAsia"/>
          <w:sz w:val="24"/>
          <w:szCs w:val="24"/>
        </w:rPr>
        <w:t>regulated</w:t>
      </w:r>
      <w:r w:rsidRPr="003A1864">
        <w:rPr>
          <w:rFonts w:ascii="Garamond" w:hAnsi="Garamond"/>
          <w:sz w:val="24"/>
          <w:szCs w:val="24"/>
        </w:rPr>
        <w:t xml:space="preserve"> and healthy development of towns with distinctive features. We will </w:t>
      </w:r>
      <w:r>
        <w:rPr>
          <w:rFonts w:ascii="Garamond" w:hAnsi="Garamond" w:hint="eastAsia"/>
          <w:sz w:val="24"/>
          <w:szCs w:val="24"/>
        </w:rPr>
        <w:t>launch</w:t>
      </w:r>
      <w:r w:rsidRPr="003A1864">
        <w:rPr>
          <w:rFonts w:ascii="Garamond" w:hAnsi="Garamond"/>
          <w:sz w:val="24"/>
          <w:szCs w:val="24"/>
        </w:rPr>
        <w:t xml:space="preserve"> urban renewal </w:t>
      </w:r>
      <w:r>
        <w:rPr>
          <w:rFonts w:ascii="Garamond" w:hAnsi="Garamond" w:hint="eastAsia"/>
          <w:sz w:val="24"/>
          <w:szCs w:val="24"/>
        </w:rPr>
        <w:t xml:space="preserve">projects </w:t>
      </w:r>
      <w:r w:rsidRPr="003A1864">
        <w:rPr>
          <w:rFonts w:ascii="Garamond" w:hAnsi="Garamond"/>
          <w:sz w:val="24"/>
          <w:szCs w:val="24"/>
        </w:rPr>
        <w:t xml:space="preserve">in </w:t>
      </w:r>
      <w:r>
        <w:rPr>
          <w:rFonts w:ascii="Garamond" w:hAnsi="Garamond"/>
          <w:sz w:val="24"/>
          <w:szCs w:val="24"/>
        </w:rPr>
        <w:t>light</w:t>
      </w:r>
      <w:r w:rsidRPr="003A1864">
        <w:rPr>
          <w:rFonts w:ascii="Garamond" w:hAnsi="Garamond"/>
          <w:sz w:val="24"/>
          <w:szCs w:val="24"/>
        </w:rPr>
        <w:t xml:space="preserve"> </w:t>
      </w:r>
      <w:r>
        <w:rPr>
          <w:rFonts w:ascii="Garamond" w:hAnsi="Garamond"/>
          <w:sz w:val="24"/>
          <w:szCs w:val="24"/>
        </w:rPr>
        <w:t xml:space="preserve">of </w:t>
      </w:r>
      <w:r w:rsidRPr="003A1864">
        <w:rPr>
          <w:rFonts w:ascii="Garamond" w:hAnsi="Garamond"/>
          <w:sz w:val="24"/>
          <w:szCs w:val="24"/>
        </w:rPr>
        <w:t>local conditions</w:t>
      </w:r>
      <w:r>
        <w:rPr>
          <w:rFonts w:ascii="Garamond" w:hAnsi="Garamond" w:hint="eastAsia"/>
          <w:sz w:val="24"/>
          <w:szCs w:val="24"/>
        </w:rPr>
        <w:t xml:space="preserve"> and </w:t>
      </w:r>
      <w:r w:rsidRPr="003A1864">
        <w:rPr>
          <w:rFonts w:ascii="Garamond" w:hAnsi="Garamond"/>
          <w:sz w:val="24"/>
          <w:szCs w:val="24"/>
        </w:rPr>
        <w:t>promote the renovation of old urban residential communities, dilapidated factory buildings, old streets, and villages in cities</w:t>
      </w:r>
      <w:r>
        <w:rPr>
          <w:rFonts w:ascii="Garamond" w:hAnsi="Garamond" w:hint="eastAsia"/>
          <w:sz w:val="24"/>
          <w:szCs w:val="24"/>
        </w:rPr>
        <w:t>, beginning the renovation of 53,000 old urban residential communities.</w:t>
      </w:r>
    </w:p>
    <w:p w:rsidR="00FF1853" w:rsidRPr="003A1864" w:rsidRDefault="00FF1853" w:rsidP="002F660B">
      <w:pPr>
        <w:snapToGrid w:val="0"/>
        <w:spacing w:line="276" w:lineRule="auto"/>
        <w:ind w:firstLine="420"/>
        <w:rPr>
          <w:rFonts w:ascii="Garamond" w:hAnsi="Garamond"/>
          <w:snapToGrid w:val="0"/>
          <w:color w:val="000000" w:themeColor="text1"/>
          <w:sz w:val="24"/>
          <w:szCs w:val="24"/>
        </w:rPr>
      </w:pPr>
      <w:r w:rsidRPr="003A1864">
        <w:rPr>
          <w:rFonts w:ascii="Garamond" w:hAnsi="Garamond"/>
          <w:sz w:val="24"/>
          <w:szCs w:val="24"/>
        </w:rPr>
        <w:t xml:space="preserve">We will launch pilot and demonstration </w:t>
      </w:r>
      <w:r>
        <w:rPr>
          <w:rFonts w:ascii="Garamond" w:hAnsi="Garamond" w:hint="eastAsia"/>
          <w:sz w:val="24"/>
          <w:szCs w:val="24"/>
        </w:rPr>
        <w:t xml:space="preserve">initiatives </w:t>
      </w:r>
      <w:r w:rsidRPr="003A1864">
        <w:rPr>
          <w:rFonts w:ascii="Garamond" w:hAnsi="Garamond"/>
          <w:sz w:val="24"/>
          <w:szCs w:val="24"/>
        </w:rPr>
        <w:t xml:space="preserve">to promote urban modernization, </w:t>
      </w:r>
      <w:r>
        <w:rPr>
          <w:rFonts w:ascii="Garamond" w:hAnsi="Garamond"/>
          <w:sz w:val="24"/>
          <w:szCs w:val="24"/>
        </w:rPr>
        <w:t xml:space="preserve">and push forward the </w:t>
      </w:r>
      <w:r w:rsidRPr="003A1864">
        <w:rPr>
          <w:rFonts w:ascii="Garamond" w:hAnsi="Garamond"/>
          <w:sz w:val="24"/>
          <w:szCs w:val="24"/>
        </w:rPr>
        <w:t>structur</w:t>
      </w:r>
      <w:r>
        <w:rPr>
          <w:rFonts w:ascii="Garamond" w:hAnsi="Garamond"/>
          <w:sz w:val="24"/>
          <w:szCs w:val="24"/>
        </w:rPr>
        <w:t xml:space="preserve">al optimization </w:t>
      </w:r>
      <w:r>
        <w:rPr>
          <w:rFonts w:ascii="Garamond" w:hAnsi="Garamond" w:hint="eastAsia"/>
          <w:sz w:val="24"/>
          <w:szCs w:val="24"/>
        </w:rPr>
        <w:t xml:space="preserve">of cities </w:t>
      </w:r>
      <w:r>
        <w:rPr>
          <w:rFonts w:ascii="Garamond" w:hAnsi="Garamond"/>
          <w:sz w:val="24"/>
          <w:szCs w:val="24"/>
        </w:rPr>
        <w:t>a</w:t>
      </w:r>
      <w:r>
        <w:rPr>
          <w:rFonts w:ascii="Garamond" w:hAnsi="Garamond" w:hint="eastAsia"/>
          <w:sz w:val="24"/>
          <w:szCs w:val="24"/>
        </w:rPr>
        <w:t>s well as</w:t>
      </w:r>
      <w:r w:rsidRPr="003A1864">
        <w:rPr>
          <w:rFonts w:ascii="Garamond" w:hAnsi="Garamond"/>
          <w:sz w:val="24"/>
          <w:szCs w:val="24"/>
        </w:rPr>
        <w:t xml:space="preserve"> improve</w:t>
      </w:r>
      <w:r>
        <w:rPr>
          <w:rFonts w:ascii="Garamond" w:hAnsi="Garamond"/>
          <w:sz w:val="24"/>
          <w:szCs w:val="24"/>
        </w:rPr>
        <w:t>ments in</w:t>
      </w:r>
      <w:r w:rsidRPr="003A1864">
        <w:rPr>
          <w:rFonts w:ascii="Garamond" w:hAnsi="Garamond"/>
          <w:sz w:val="24"/>
          <w:szCs w:val="24"/>
        </w:rPr>
        <w:t xml:space="preserve"> function</w:t>
      </w:r>
      <w:r>
        <w:rPr>
          <w:rFonts w:ascii="Garamond" w:hAnsi="Garamond"/>
          <w:sz w:val="24"/>
          <w:szCs w:val="24"/>
        </w:rPr>
        <w:t>s and overall</w:t>
      </w:r>
      <w:r w:rsidRPr="003A1864">
        <w:rPr>
          <w:rFonts w:ascii="Garamond" w:hAnsi="Garamond"/>
          <w:sz w:val="24"/>
          <w:szCs w:val="24"/>
        </w:rPr>
        <w:t xml:space="preserve"> qualit</w:t>
      </w:r>
      <w:r>
        <w:rPr>
          <w:rFonts w:ascii="Garamond" w:hAnsi="Garamond"/>
          <w:sz w:val="24"/>
          <w:szCs w:val="24"/>
        </w:rPr>
        <w:t xml:space="preserve">y. We </w:t>
      </w:r>
      <w:r>
        <w:rPr>
          <w:rFonts w:ascii="Garamond" w:hAnsi="Garamond" w:hint="eastAsia"/>
          <w:sz w:val="24"/>
          <w:szCs w:val="24"/>
        </w:rPr>
        <w:t>will</w:t>
      </w:r>
      <w:r>
        <w:rPr>
          <w:rFonts w:ascii="Garamond" w:hAnsi="Garamond"/>
          <w:sz w:val="24"/>
          <w:szCs w:val="24"/>
        </w:rPr>
        <w:t xml:space="preserve"> </w:t>
      </w:r>
      <w:r w:rsidRPr="003A1864">
        <w:rPr>
          <w:rFonts w:ascii="Garamond" w:hAnsi="Garamond"/>
          <w:sz w:val="24"/>
          <w:szCs w:val="24"/>
        </w:rPr>
        <w:t>step up efforts to develop cities that are green and pleasant to live in, that are</w:t>
      </w:r>
      <w:r>
        <w:rPr>
          <w:rFonts w:ascii="Garamond" w:hAnsi="Garamond"/>
          <w:sz w:val="24"/>
          <w:szCs w:val="24"/>
        </w:rPr>
        <w:t xml:space="preserve"> both</w:t>
      </w:r>
      <w:r w:rsidRPr="003A1864">
        <w:rPr>
          <w:rFonts w:ascii="Garamond" w:hAnsi="Garamond"/>
          <w:sz w:val="24"/>
          <w:szCs w:val="24"/>
        </w:rPr>
        <w:t xml:space="preserve"> smart and resilien</w:t>
      </w:r>
      <w:r>
        <w:rPr>
          <w:rFonts w:ascii="Garamond" w:hAnsi="Garamond"/>
          <w:sz w:val="24"/>
          <w:szCs w:val="24"/>
        </w:rPr>
        <w:t>t</w:t>
      </w:r>
      <w:r w:rsidRPr="003A1864">
        <w:rPr>
          <w:rFonts w:ascii="Garamond" w:hAnsi="Garamond"/>
          <w:sz w:val="24"/>
          <w:szCs w:val="24"/>
        </w:rPr>
        <w:t xml:space="preserve">, and that </w:t>
      </w:r>
      <w:r>
        <w:rPr>
          <w:rFonts w:ascii="Garamond" w:hAnsi="Garamond" w:hint="eastAsia"/>
          <w:sz w:val="24"/>
          <w:szCs w:val="24"/>
        </w:rPr>
        <w:t>have a vibrant cultural environment</w:t>
      </w:r>
      <w:r w:rsidRPr="003A1864">
        <w:rPr>
          <w:rFonts w:ascii="Garamond" w:hAnsi="Garamond"/>
          <w:sz w:val="24"/>
          <w:szCs w:val="24"/>
        </w:rPr>
        <w:t xml:space="preserve">. We will </w:t>
      </w:r>
      <w:r>
        <w:rPr>
          <w:rFonts w:ascii="Garamond" w:hAnsi="Garamond" w:hint="eastAsia"/>
          <w:sz w:val="24"/>
          <w:szCs w:val="24"/>
        </w:rPr>
        <w:t>press</w:t>
      </w:r>
      <w:r w:rsidRPr="003A1864">
        <w:rPr>
          <w:rFonts w:ascii="Garamond" w:hAnsi="Garamond"/>
          <w:sz w:val="24"/>
          <w:szCs w:val="24"/>
        </w:rPr>
        <w:t xml:space="preserve"> ahead with projects for </w:t>
      </w:r>
      <w:r w:rsidRPr="003A1864">
        <w:rPr>
          <w:rFonts w:ascii="Garamond" w:hAnsi="Garamond"/>
          <w:snapToGrid w:val="0"/>
          <w:color w:val="000000" w:themeColor="text1"/>
          <w:sz w:val="24"/>
          <w:szCs w:val="24"/>
        </w:rPr>
        <w:t xml:space="preserve">ecological restoration </w:t>
      </w:r>
      <w:r>
        <w:rPr>
          <w:rFonts w:ascii="Garamond" w:hAnsi="Garamond" w:hint="eastAsia"/>
          <w:snapToGrid w:val="0"/>
          <w:color w:val="000000" w:themeColor="text1"/>
          <w:sz w:val="24"/>
          <w:szCs w:val="24"/>
        </w:rPr>
        <w:t xml:space="preserve">in cities </w:t>
      </w:r>
      <w:r w:rsidRPr="003A1864">
        <w:rPr>
          <w:rFonts w:ascii="Garamond" w:hAnsi="Garamond"/>
          <w:snapToGrid w:val="0"/>
          <w:color w:val="000000" w:themeColor="text1"/>
          <w:sz w:val="24"/>
          <w:szCs w:val="24"/>
        </w:rPr>
        <w:t>and</w:t>
      </w:r>
      <w:r>
        <w:rPr>
          <w:rFonts w:ascii="Garamond" w:hAnsi="Garamond" w:hint="eastAsia"/>
          <w:snapToGrid w:val="0"/>
          <w:color w:val="000000" w:themeColor="text1"/>
          <w:sz w:val="24"/>
          <w:szCs w:val="24"/>
        </w:rPr>
        <w:t xml:space="preserve"> for</w:t>
      </w:r>
      <w:r>
        <w:rPr>
          <w:rFonts w:ascii="Garamond" w:hAnsi="Garamond"/>
          <w:snapToGrid w:val="0"/>
          <w:color w:val="000000" w:themeColor="text1"/>
          <w:sz w:val="24"/>
          <w:szCs w:val="24"/>
        </w:rPr>
        <w:t xml:space="preserve"> </w:t>
      </w:r>
      <w:r w:rsidRPr="003A1864">
        <w:rPr>
          <w:rFonts w:ascii="Garamond" w:hAnsi="Garamond"/>
          <w:snapToGrid w:val="0"/>
          <w:color w:val="000000" w:themeColor="text1"/>
          <w:sz w:val="24"/>
          <w:szCs w:val="24"/>
        </w:rPr>
        <w:t>improvement</w:t>
      </w:r>
      <w:r>
        <w:rPr>
          <w:rFonts w:ascii="Garamond" w:hAnsi="Garamond"/>
          <w:snapToGrid w:val="0"/>
          <w:color w:val="000000" w:themeColor="text1"/>
          <w:sz w:val="24"/>
          <w:szCs w:val="24"/>
        </w:rPr>
        <w:t xml:space="preserve">s in </w:t>
      </w:r>
      <w:r>
        <w:rPr>
          <w:rFonts w:ascii="Garamond" w:hAnsi="Garamond" w:hint="eastAsia"/>
          <w:snapToGrid w:val="0"/>
          <w:color w:val="000000" w:themeColor="text1"/>
          <w:sz w:val="24"/>
          <w:szCs w:val="24"/>
        </w:rPr>
        <w:t>urban</w:t>
      </w:r>
      <w:r>
        <w:rPr>
          <w:rFonts w:ascii="Garamond" w:hAnsi="Garamond"/>
          <w:snapToGrid w:val="0"/>
          <w:color w:val="000000" w:themeColor="text1"/>
          <w:sz w:val="24"/>
          <w:szCs w:val="24"/>
        </w:rPr>
        <w:t xml:space="preserve"> </w:t>
      </w:r>
      <w:r>
        <w:rPr>
          <w:rFonts w:ascii="Garamond" w:hAnsi="Garamond"/>
          <w:snapToGrid w:val="0"/>
          <w:color w:val="000000" w:themeColor="text1"/>
          <w:sz w:val="24"/>
          <w:szCs w:val="24"/>
        </w:rPr>
        <w:lastRenderedPageBreak/>
        <w:t>functions</w:t>
      </w:r>
      <w:r w:rsidRPr="003A1864">
        <w:rPr>
          <w:rFonts w:ascii="Garamond" w:hAnsi="Garamond"/>
          <w:snapToGrid w:val="0"/>
          <w:color w:val="000000" w:themeColor="text1"/>
          <w:sz w:val="24"/>
          <w:szCs w:val="24"/>
        </w:rPr>
        <w:t>, strengthen protection of historical and cultural heritage</w:t>
      </w:r>
      <w:r>
        <w:rPr>
          <w:rFonts w:ascii="Garamond" w:hAnsi="Garamond" w:hint="eastAsia"/>
          <w:snapToGrid w:val="0"/>
          <w:color w:val="000000" w:themeColor="text1"/>
          <w:sz w:val="24"/>
          <w:szCs w:val="24"/>
        </w:rPr>
        <w:t xml:space="preserve"> sites</w:t>
      </w:r>
      <w:r w:rsidRPr="003A1864">
        <w:rPr>
          <w:rFonts w:ascii="Garamond" w:hAnsi="Garamond"/>
          <w:snapToGrid w:val="0"/>
          <w:color w:val="000000" w:themeColor="text1"/>
          <w:sz w:val="24"/>
          <w:szCs w:val="24"/>
        </w:rPr>
        <w:t>,</w:t>
      </w:r>
      <w:r>
        <w:rPr>
          <w:rFonts w:ascii="Garamond" w:hAnsi="Garamond" w:hint="eastAsia"/>
          <w:snapToGrid w:val="0"/>
          <w:color w:val="000000" w:themeColor="text1"/>
          <w:sz w:val="24"/>
          <w:szCs w:val="24"/>
        </w:rPr>
        <w:t xml:space="preserve"> shape urban landscapes</w:t>
      </w:r>
      <w:r w:rsidRPr="003A1864">
        <w:rPr>
          <w:rFonts w:ascii="Garamond" w:hAnsi="Garamond"/>
          <w:snapToGrid w:val="0"/>
          <w:color w:val="000000" w:themeColor="text1"/>
          <w:sz w:val="24"/>
          <w:szCs w:val="24"/>
        </w:rPr>
        <w:t>, and</w:t>
      </w:r>
      <w:r>
        <w:rPr>
          <w:rFonts w:ascii="Garamond" w:hAnsi="Garamond" w:hint="eastAsia"/>
          <w:snapToGrid w:val="0"/>
          <w:color w:val="000000" w:themeColor="text1"/>
          <w:sz w:val="24"/>
          <w:szCs w:val="24"/>
        </w:rPr>
        <w:t xml:space="preserve"> improve community </w:t>
      </w:r>
      <w:r>
        <w:rPr>
          <w:rFonts w:ascii="Garamond" w:hAnsi="Garamond"/>
          <w:snapToGrid w:val="0"/>
          <w:color w:val="000000" w:themeColor="text1"/>
          <w:sz w:val="24"/>
          <w:szCs w:val="24"/>
        </w:rPr>
        <w:t>management</w:t>
      </w:r>
      <w:r>
        <w:rPr>
          <w:rFonts w:ascii="Garamond" w:hAnsi="Garamond" w:hint="eastAsia"/>
          <w:snapToGrid w:val="0"/>
          <w:color w:val="000000" w:themeColor="text1"/>
          <w:sz w:val="24"/>
          <w:szCs w:val="24"/>
        </w:rPr>
        <w:t xml:space="preserve"> and services</w:t>
      </w:r>
      <w:r w:rsidRPr="003A1864">
        <w:rPr>
          <w:rFonts w:ascii="Garamond" w:hAnsi="Garamond"/>
          <w:snapToGrid w:val="0"/>
          <w:color w:val="000000" w:themeColor="text1"/>
          <w:sz w:val="24"/>
          <w:szCs w:val="24"/>
        </w:rPr>
        <w:t xml:space="preserve">. We will support the development of </w:t>
      </w:r>
      <w:r>
        <w:rPr>
          <w:rFonts w:ascii="Garamond" w:hAnsi="Garamond"/>
          <w:snapToGrid w:val="0"/>
          <w:color w:val="000000" w:themeColor="text1"/>
          <w:sz w:val="24"/>
          <w:szCs w:val="24"/>
        </w:rPr>
        <w:t>“</w:t>
      </w:r>
      <w:r w:rsidRPr="003A1864">
        <w:rPr>
          <w:rFonts w:ascii="Garamond" w:hAnsi="Garamond"/>
          <w:snapToGrid w:val="0"/>
          <w:color w:val="000000" w:themeColor="text1"/>
          <w:sz w:val="24"/>
          <w:szCs w:val="24"/>
        </w:rPr>
        <w:t>sponge cities</w:t>
      </w:r>
      <w:r>
        <w:rPr>
          <w:rFonts w:ascii="Garamond" w:hAnsi="Garamond"/>
          <w:snapToGrid w:val="0"/>
          <w:color w:val="000000" w:themeColor="text1"/>
          <w:sz w:val="24"/>
          <w:szCs w:val="24"/>
        </w:rPr>
        <w:t xml:space="preserve">” </w:t>
      </w:r>
      <w:r w:rsidRPr="003A1864">
        <w:rPr>
          <w:rFonts w:ascii="Garamond" w:hAnsi="Garamond"/>
          <w:snapToGrid w:val="0"/>
          <w:color w:val="000000" w:themeColor="text1"/>
          <w:sz w:val="24"/>
          <w:szCs w:val="24"/>
        </w:rPr>
        <w:t>in areas where conditions allow</w:t>
      </w:r>
      <w:r>
        <w:rPr>
          <w:rFonts w:ascii="Garamond" w:hAnsi="Garamond" w:hint="eastAsia"/>
          <w:snapToGrid w:val="0"/>
          <w:color w:val="000000" w:themeColor="text1"/>
          <w:sz w:val="24"/>
          <w:szCs w:val="24"/>
        </w:rPr>
        <w:t xml:space="preserve">. </w:t>
      </w:r>
      <w:r>
        <w:rPr>
          <w:rFonts w:ascii="Garamond" w:hAnsi="Garamond"/>
          <w:snapToGrid w:val="0"/>
          <w:color w:val="000000" w:themeColor="text1"/>
          <w:sz w:val="24"/>
          <w:szCs w:val="24"/>
        </w:rPr>
        <w:t>W</w:t>
      </w:r>
      <w:r>
        <w:rPr>
          <w:rFonts w:ascii="Garamond" w:hAnsi="Garamond" w:hint="eastAsia"/>
          <w:snapToGrid w:val="0"/>
          <w:color w:val="000000" w:themeColor="text1"/>
          <w:sz w:val="24"/>
          <w:szCs w:val="24"/>
        </w:rPr>
        <w:t>e will work to</w:t>
      </w:r>
      <w:r w:rsidRPr="003A1864">
        <w:rPr>
          <w:rFonts w:ascii="Garamond" w:hAnsi="Garamond"/>
          <w:snapToGrid w:val="0"/>
          <w:color w:val="000000" w:themeColor="text1"/>
          <w:sz w:val="24"/>
          <w:szCs w:val="24"/>
        </w:rPr>
        <w:t xml:space="preserve"> </w:t>
      </w:r>
      <w:r>
        <w:rPr>
          <w:rFonts w:ascii="Garamond" w:hAnsi="Garamond" w:hint="eastAsia"/>
          <w:snapToGrid w:val="0"/>
          <w:color w:val="000000" w:themeColor="text1"/>
          <w:sz w:val="24"/>
          <w:szCs w:val="24"/>
        </w:rPr>
        <w:t xml:space="preserve">ensure sounder, smarter, and more refined </w:t>
      </w:r>
      <w:r w:rsidRPr="003A1864">
        <w:rPr>
          <w:rFonts w:ascii="Garamond" w:hAnsi="Garamond"/>
          <w:snapToGrid w:val="0"/>
          <w:color w:val="000000" w:themeColor="text1"/>
          <w:sz w:val="24"/>
          <w:szCs w:val="24"/>
        </w:rPr>
        <w:t xml:space="preserve">urban governance. We will </w:t>
      </w:r>
      <w:r>
        <w:rPr>
          <w:rFonts w:ascii="Garamond" w:hAnsi="Garamond" w:hint="eastAsia"/>
          <w:snapToGrid w:val="0"/>
          <w:color w:val="000000" w:themeColor="text1"/>
          <w:sz w:val="24"/>
          <w:szCs w:val="24"/>
        </w:rPr>
        <w:t>improve the</w:t>
      </w:r>
      <w:r w:rsidRPr="003A1864">
        <w:rPr>
          <w:rFonts w:ascii="Garamond" w:hAnsi="Garamond"/>
          <w:snapToGrid w:val="0"/>
          <w:color w:val="000000" w:themeColor="text1"/>
          <w:sz w:val="24"/>
          <w:szCs w:val="24"/>
        </w:rPr>
        <w:t xml:space="preserve"> institutions and mechanisms </w:t>
      </w:r>
      <w:r>
        <w:rPr>
          <w:rFonts w:ascii="Garamond" w:hAnsi="Garamond"/>
          <w:snapToGrid w:val="0"/>
          <w:color w:val="000000" w:themeColor="text1"/>
          <w:sz w:val="24"/>
          <w:szCs w:val="24"/>
        </w:rPr>
        <w:t>for</w:t>
      </w:r>
      <w:r w:rsidRPr="003A1864">
        <w:rPr>
          <w:rFonts w:ascii="Garamond" w:hAnsi="Garamond"/>
          <w:snapToGrid w:val="0"/>
          <w:color w:val="000000" w:themeColor="text1"/>
          <w:sz w:val="24"/>
          <w:szCs w:val="24"/>
        </w:rPr>
        <w:t xml:space="preserve"> promot</w:t>
      </w:r>
      <w:r>
        <w:rPr>
          <w:rFonts w:ascii="Garamond" w:hAnsi="Garamond"/>
          <w:snapToGrid w:val="0"/>
          <w:color w:val="000000" w:themeColor="text1"/>
          <w:sz w:val="24"/>
          <w:szCs w:val="24"/>
        </w:rPr>
        <w:t>ing</w:t>
      </w:r>
      <w:r w:rsidRPr="003A1864">
        <w:rPr>
          <w:rFonts w:ascii="Garamond" w:hAnsi="Garamond"/>
          <w:snapToGrid w:val="0"/>
          <w:color w:val="000000" w:themeColor="text1"/>
          <w:sz w:val="24"/>
          <w:szCs w:val="24"/>
        </w:rPr>
        <w:t xml:space="preserve"> integrated urban-rural development, and support</w:t>
      </w:r>
      <w:r>
        <w:rPr>
          <w:rFonts w:ascii="Garamond" w:hAnsi="Garamond" w:hint="eastAsia"/>
          <w:snapToGrid w:val="0"/>
          <w:color w:val="000000" w:themeColor="text1"/>
          <w:sz w:val="24"/>
          <w:szCs w:val="24"/>
        </w:rPr>
        <w:t xml:space="preserve"> pioneering</w:t>
      </w:r>
      <w:r w:rsidRPr="003A1864">
        <w:rPr>
          <w:rFonts w:ascii="Garamond" w:hAnsi="Garamond"/>
          <w:snapToGrid w:val="0"/>
          <w:color w:val="000000" w:themeColor="text1"/>
          <w:sz w:val="24"/>
          <w:szCs w:val="24"/>
        </w:rPr>
        <w:t xml:space="preserve"> reform</w:t>
      </w:r>
      <w:r>
        <w:rPr>
          <w:rFonts w:ascii="Garamond" w:hAnsi="Garamond" w:hint="eastAsia"/>
          <w:snapToGrid w:val="0"/>
          <w:color w:val="000000" w:themeColor="text1"/>
          <w:sz w:val="24"/>
          <w:szCs w:val="24"/>
        </w:rPr>
        <w:t>s</w:t>
      </w:r>
      <w:r w:rsidRPr="003A1864">
        <w:rPr>
          <w:rFonts w:ascii="Garamond" w:hAnsi="Garamond"/>
          <w:snapToGrid w:val="0"/>
          <w:color w:val="000000" w:themeColor="text1"/>
          <w:sz w:val="24"/>
          <w:szCs w:val="24"/>
        </w:rPr>
        <w:t xml:space="preserve"> of pilot zones for integrated urban-rural development.</w:t>
      </w:r>
    </w:p>
    <w:p w:rsidR="00FF1853" w:rsidRPr="003A1864" w:rsidRDefault="00FF1853" w:rsidP="002F660B">
      <w:pPr>
        <w:snapToGrid w:val="0"/>
        <w:spacing w:line="276" w:lineRule="auto"/>
        <w:ind w:firstLine="420"/>
        <w:rPr>
          <w:rFonts w:ascii="Garamond" w:hAnsi="Garamond"/>
          <w:i/>
          <w:snapToGrid w:val="0"/>
          <w:color w:val="000000" w:themeColor="text1"/>
          <w:sz w:val="24"/>
          <w:szCs w:val="24"/>
        </w:rPr>
      </w:pPr>
      <w:r w:rsidRPr="003A1864">
        <w:rPr>
          <w:rFonts w:ascii="Garamond" w:hAnsi="Garamond"/>
          <w:i/>
          <w:snapToGrid w:val="0"/>
          <w:color w:val="000000" w:themeColor="text1"/>
          <w:sz w:val="24"/>
          <w:szCs w:val="24"/>
        </w:rPr>
        <w:t xml:space="preserve">2) We will </w:t>
      </w:r>
      <w:r>
        <w:rPr>
          <w:rFonts w:ascii="Garamond" w:hAnsi="Garamond" w:hint="eastAsia"/>
          <w:i/>
          <w:snapToGrid w:val="0"/>
          <w:color w:val="000000" w:themeColor="text1"/>
          <w:sz w:val="24"/>
          <w:szCs w:val="24"/>
        </w:rPr>
        <w:t>proceed with</w:t>
      </w:r>
      <w:r>
        <w:rPr>
          <w:rFonts w:ascii="Garamond" w:hAnsi="Garamond"/>
          <w:i/>
          <w:snapToGrid w:val="0"/>
          <w:color w:val="000000" w:themeColor="text1"/>
          <w:sz w:val="24"/>
          <w:szCs w:val="24"/>
        </w:rPr>
        <w:t xml:space="preserve"> the implementation of </w:t>
      </w:r>
      <w:r w:rsidRPr="003A1864">
        <w:rPr>
          <w:rFonts w:ascii="Garamond" w:hAnsi="Garamond"/>
          <w:i/>
          <w:snapToGrid w:val="0"/>
          <w:color w:val="000000" w:themeColor="text1"/>
          <w:sz w:val="24"/>
          <w:szCs w:val="24"/>
        </w:rPr>
        <w:t>major regional strategies.</w:t>
      </w:r>
    </w:p>
    <w:p w:rsidR="00FF1853" w:rsidRDefault="00FF1853" w:rsidP="002F660B">
      <w:pPr>
        <w:snapToGrid w:val="0"/>
        <w:spacing w:line="276" w:lineRule="auto"/>
        <w:ind w:firstLine="420"/>
        <w:rPr>
          <w:rFonts w:ascii="Garamond" w:hAnsi="Garamond"/>
          <w:sz w:val="24"/>
          <w:szCs w:val="24"/>
        </w:rPr>
      </w:pPr>
      <w:r w:rsidRPr="003A1864">
        <w:rPr>
          <w:rFonts w:ascii="Garamond" w:hAnsi="Garamond"/>
          <w:sz w:val="24"/>
          <w:szCs w:val="24"/>
        </w:rPr>
        <w:t>We will coordinate</w:t>
      </w:r>
      <w:r>
        <w:rPr>
          <w:rFonts w:ascii="Garamond" w:hAnsi="Garamond" w:hint="eastAsia"/>
          <w:sz w:val="24"/>
          <w:szCs w:val="24"/>
        </w:rPr>
        <w:t xml:space="preserve"> the implementation</w:t>
      </w:r>
      <w:r w:rsidRPr="003A1864">
        <w:rPr>
          <w:rFonts w:ascii="Garamond" w:hAnsi="Garamond"/>
          <w:sz w:val="24"/>
          <w:szCs w:val="24"/>
        </w:rPr>
        <w:t xml:space="preserve"> of major regional strategies under the guidance of the </w:t>
      </w:r>
      <w:r>
        <w:rPr>
          <w:rFonts w:ascii="Garamond" w:hAnsi="Garamond"/>
          <w:sz w:val="24"/>
          <w:szCs w:val="24"/>
        </w:rPr>
        <w:t xml:space="preserve">scheme </w:t>
      </w:r>
      <w:r w:rsidRPr="003A1864">
        <w:rPr>
          <w:rFonts w:ascii="Garamond" w:hAnsi="Garamond"/>
          <w:sz w:val="24"/>
          <w:szCs w:val="24"/>
        </w:rPr>
        <w:t xml:space="preserve">for implementing the 14th Five-Year Plan. </w:t>
      </w:r>
    </w:p>
    <w:p w:rsidR="00FF1853" w:rsidRPr="003A1864" w:rsidRDefault="00FF1853" w:rsidP="002F660B">
      <w:pPr>
        <w:snapToGrid w:val="0"/>
        <w:spacing w:line="276" w:lineRule="auto"/>
        <w:ind w:firstLine="420"/>
        <w:rPr>
          <w:rFonts w:ascii="Garamond" w:hAnsi="Garamond" w:cs="Garamond"/>
          <w:sz w:val="24"/>
          <w:szCs w:val="24"/>
        </w:rPr>
      </w:pPr>
      <w:r w:rsidRPr="003A1864">
        <w:rPr>
          <w:rFonts w:ascii="Garamond" w:hAnsi="Garamond"/>
          <w:sz w:val="24"/>
          <w:szCs w:val="24"/>
        </w:rPr>
        <w:t xml:space="preserve">We will continue </w:t>
      </w:r>
      <w:r>
        <w:rPr>
          <w:rFonts w:ascii="Garamond" w:hAnsi="Garamond" w:hint="eastAsia"/>
          <w:sz w:val="24"/>
          <w:szCs w:val="24"/>
        </w:rPr>
        <w:t>with</w:t>
      </w:r>
      <w:r w:rsidRPr="003A1864">
        <w:rPr>
          <w:rFonts w:ascii="Garamond" w:hAnsi="Garamond"/>
          <w:sz w:val="24"/>
          <w:szCs w:val="24"/>
        </w:rPr>
        <w:t xml:space="preserve"> the coordinated development of the Beijing-Tianjin-Hebei region</w:t>
      </w:r>
      <w:r>
        <w:rPr>
          <w:rFonts w:ascii="Garamond" w:hAnsi="Garamond" w:hint="eastAsia"/>
          <w:sz w:val="24"/>
          <w:szCs w:val="24"/>
        </w:rPr>
        <w:t>. We will</w:t>
      </w:r>
      <w:r w:rsidRPr="003A1864">
        <w:rPr>
          <w:rFonts w:ascii="Garamond" w:hAnsi="Garamond"/>
          <w:sz w:val="24"/>
          <w:szCs w:val="24"/>
        </w:rPr>
        <w:t xml:space="preserve"> improve policies for relieving Beijing of functions nonessential to its role as the capital, </w:t>
      </w:r>
      <w:r>
        <w:rPr>
          <w:rFonts w:ascii="Garamond" w:hAnsi="Garamond"/>
          <w:sz w:val="24"/>
          <w:szCs w:val="24"/>
        </w:rPr>
        <w:t>develop</w:t>
      </w:r>
      <w:r w:rsidRPr="003A1864">
        <w:rPr>
          <w:rFonts w:ascii="Garamond" w:hAnsi="Garamond"/>
          <w:sz w:val="24"/>
          <w:szCs w:val="24"/>
        </w:rPr>
        <w:t xml:space="preserve"> </w:t>
      </w:r>
      <w:r w:rsidRPr="003A1864">
        <w:rPr>
          <w:rFonts w:ascii="Garamond" w:hAnsi="Garamond" w:cs="Garamond"/>
          <w:sz w:val="24"/>
          <w:szCs w:val="24"/>
        </w:rPr>
        <w:t xml:space="preserve">Xiongan New Area to a high standard, </w:t>
      </w:r>
      <w:r>
        <w:rPr>
          <w:rFonts w:ascii="Garamond" w:hAnsi="Garamond" w:cs="Garamond" w:hint="eastAsia"/>
          <w:sz w:val="24"/>
          <w:szCs w:val="24"/>
        </w:rPr>
        <w:t xml:space="preserve">ensure </w:t>
      </w:r>
      <w:r w:rsidRPr="003A1864">
        <w:rPr>
          <w:rFonts w:ascii="Garamond" w:hAnsi="Garamond" w:cs="Garamond"/>
          <w:sz w:val="24"/>
          <w:szCs w:val="24"/>
        </w:rPr>
        <w:t xml:space="preserve">the high-quality </w:t>
      </w:r>
      <w:r>
        <w:rPr>
          <w:rFonts w:ascii="Garamond" w:hAnsi="Garamond" w:cs="Garamond" w:hint="eastAsia"/>
          <w:sz w:val="24"/>
          <w:szCs w:val="24"/>
        </w:rPr>
        <w:t>development</w:t>
      </w:r>
      <w:r w:rsidRPr="003A1864">
        <w:rPr>
          <w:rFonts w:ascii="Garamond" w:hAnsi="Garamond" w:cs="Garamond"/>
          <w:sz w:val="24"/>
          <w:szCs w:val="24"/>
        </w:rPr>
        <w:t xml:space="preserve"> of </w:t>
      </w:r>
      <w:r w:rsidRPr="00785729">
        <w:rPr>
          <w:rFonts w:ascii="Garamond" w:hAnsi="Garamond" w:cs="Garamond"/>
          <w:sz w:val="24"/>
          <w:szCs w:val="24"/>
        </w:rPr>
        <w:t>the administrative center of Beijing Municipality</w:t>
      </w:r>
      <w:r w:rsidRPr="003A1864">
        <w:rPr>
          <w:rFonts w:ascii="Garamond" w:hAnsi="Garamond" w:cs="Garamond"/>
          <w:sz w:val="24"/>
          <w:szCs w:val="24"/>
        </w:rPr>
        <w:t xml:space="preserve">, </w:t>
      </w:r>
      <w:r>
        <w:rPr>
          <w:rFonts w:ascii="Garamond" w:hAnsi="Garamond" w:cs="Garamond" w:hint="eastAsia"/>
          <w:sz w:val="24"/>
          <w:szCs w:val="24"/>
        </w:rPr>
        <w:t>carry out</w:t>
      </w:r>
      <w:r w:rsidRPr="00F8516D">
        <w:rPr>
          <w:rFonts w:ascii="Garamond" w:hAnsi="Garamond" w:cs="Garamond"/>
          <w:sz w:val="24"/>
          <w:szCs w:val="24"/>
        </w:rPr>
        <w:t xml:space="preserve"> the plan for the high-quality development of </w:t>
      </w:r>
      <w:r>
        <w:rPr>
          <w:rFonts w:ascii="Garamond" w:hAnsi="Garamond" w:cs="Garamond"/>
          <w:sz w:val="24"/>
          <w:szCs w:val="24"/>
        </w:rPr>
        <w:t xml:space="preserve">the </w:t>
      </w:r>
      <w:r w:rsidRPr="00F8516D">
        <w:rPr>
          <w:rFonts w:ascii="Garamond" w:hAnsi="Garamond" w:cs="Garamond"/>
          <w:sz w:val="24"/>
          <w:szCs w:val="24"/>
        </w:rPr>
        <w:t>Binhai New Area in Tianjin</w:t>
      </w:r>
      <w:r>
        <w:rPr>
          <w:rFonts w:ascii="Garamond" w:hAnsi="Garamond" w:cs="Garamond" w:hint="eastAsia"/>
          <w:sz w:val="24"/>
          <w:szCs w:val="24"/>
        </w:rPr>
        <w:t>,</w:t>
      </w:r>
      <w:r w:rsidRPr="00F8516D">
        <w:rPr>
          <w:rFonts w:ascii="Garamond" w:hAnsi="Garamond" w:cs="Garamond"/>
          <w:sz w:val="24"/>
          <w:szCs w:val="24"/>
        </w:rPr>
        <w:t xml:space="preserve"> </w:t>
      </w:r>
      <w:r w:rsidRPr="003A1864">
        <w:rPr>
          <w:rFonts w:ascii="Garamond" w:hAnsi="Garamond" w:cs="Garamond"/>
          <w:sz w:val="24"/>
          <w:szCs w:val="24"/>
        </w:rPr>
        <w:t xml:space="preserve">and implement </w:t>
      </w:r>
      <w:r>
        <w:rPr>
          <w:rFonts w:ascii="Garamond" w:hAnsi="Garamond" w:cs="Garamond" w:hint="eastAsia"/>
          <w:sz w:val="24"/>
          <w:szCs w:val="24"/>
        </w:rPr>
        <w:t xml:space="preserve">more </w:t>
      </w:r>
      <w:r w:rsidRPr="003A1864">
        <w:rPr>
          <w:rFonts w:ascii="Garamond" w:hAnsi="Garamond" w:cs="Garamond"/>
          <w:sz w:val="24"/>
          <w:szCs w:val="24"/>
        </w:rPr>
        <w:t>key projects</w:t>
      </w:r>
      <w:r>
        <w:rPr>
          <w:rFonts w:ascii="Garamond" w:hAnsi="Garamond" w:cs="Garamond" w:hint="eastAsia"/>
          <w:sz w:val="24"/>
          <w:szCs w:val="24"/>
        </w:rPr>
        <w:t>, reforms, and policies</w:t>
      </w:r>
      <w:r w:rsidRPr="003A1864">
        <w:rPr>
          <w:rFonts w:ascii="Garamond" w:hAnsi="Garamond" w:cs="Garamond"/>
          <w:sz w:val="24"/>
          <w:szCs w:val="24"/>
        </w:rPr>
        <w:t xml:space="preserve"> </w:t>
      </w:r>
      <w:r>
        <w:rPr>
          <w:rFonts w:ascii="Garamond" w:hAnsi="Garamond" w:cs="Garamond"/>
          <w:sz w:val="24"/>
          <w:szCs w:val="24"/>
        </w:rPr>
        <w:t xml:space="preserve">for </w:t>
      </w:r>
      <w:r w:rsidRPr="003A1864">
        <w:rPr>
          <w:rFonts w:ascii="Garamond" w:hAnsi="Garamond" w:cs="Garamond"/>
          <w:sz w:val="24"/>
          <w:szCs w:val="24"/>
        </w:rPr>
        <w:t xml:space="preserve">coordinated development. </w:t>
      </w:r>
    </w:p>
    <w:p w:rsidR="00FF1853" w:rsidRPr="003A1864" w:rsidRDefault="00FF1853" w:rsidP="002F660B">
      <w:pPr>
        <w:snapToGrid w:val="0"/>
        <w:spacing w:line="276" w:lineRule="auto"/>
        <w:ind w:firstLine="420"/>
        <w:rPr>
          <w:rFonts w:ascii="Garamond" w:hAnsi="Garamond" w:cs="Garamond"/>
          <w:sz w:val="24"/>
          <w:szCs w:val="24"/>
        </w:rPr>
      </w:pPr>
      <w:r w:rsidRPr="003A1864">
        <w:rPr>
          <w:rFonts w:ascii="Garamond" w:hAnsi="Garamond" w:cs="Garamond"/>
          <w:sz w:val="24"/>
          <w:szCs w:val="24"/>
        </w:rPr>
        <w:t xml:space="preserve">We will </w:t>
      </w:r>
      <w:r>
        <w:rPr>
          <w:rFonts w:ascii="Garamond" w:hAnsi="Garamond" w:cs="Garamond" w:hint="eastAsia"/>
          <w:sz w:val="24"/>
          <w:szCs w:val="24"/>
        </w:rPr>
        <w:t xml:space="preserve">advance </w:t>
      </w:r>
      <w:r>
        <w:rPr>
          <w:rFonts w:ascii="Garamond" w:hAnsi="Garamond" w:cs="Garamond"/>
          <w:sz w:val="24"/>
          <w:szCs w:val="24"/>
        </w:rPr>
        <w:t xml:space="preserve">the </w:t>
      </w:r>
      <w:r w:rsidRPr="003A1864">
        <w:rPr>
          <w:rFonts w:ascii="Garamond" w:hAnsi="Garamond" w:cs="Garamond"/>
          <w:sz w:val="24"/>
          <w:szCs w:val="24"/>
        </w:rPr>
        <w:t xml:space="preserve">high-quality development </w:t>
      </w:r>
      <w:r>
        <w:rPr>
          <w:rFonts w:ascii="Garamond" w:hAnsi="Garamond" w:cs="Garamond"/>
          <w:sz w:val="24"/>
          <w:szCs w:val="24"/>
        </w:rPr>
        <w:t>of</w:t>
      </w:r>
      <w:r w:rsidRPr="003A1864">
        <w:rPr>
          <w:rFonts w:ascii="Garamond" w:hAnsi="Garamond" w:cs="Garamond"/>
          <w:sz w:val="24"/>
          <w:szCs w:val="24"/>
        </w:rPr>
        <w:t xml:space="preserve"> the Yangtze Economic Belt</w:t>
      </w:r>
      <w:r>
        <w:rPr>
          <w:rFonts w:ascii="Garamond" w:hAnsi="Garamond" w:cs="Garamond" w:hint="eastAsia"/>
          <w:sz w:val="24"/>
          <w:szCs w:val="24"/>
        </w:rPr>
        <w:t>. We</w:t>
      </w:r>
      <w:r w:rsidRPr="003A1864">
        <w:rPr>
          <w:rFonts w:ascii="Garamond" w:hAnsi="Garamond" w:cs="Garamond"/>
          <w:sz w:val="24"/>
          <w:szCs w:val="24"/>
        </w:rPr>
        <w:t xml:space="preserve"> </w:t>
      </w:r>
      <w:r>
        <w:rPr>
          <w:rFonts w:ascii="Garamond" w:hAnsi="Garamond" w:cs="Garamond"/>
          <w:sz w:val="24"/>
          <w:szCs w:val="24"/>
        </w:rPr>
        <w:t xml:space="preserve">will </w:t>
      </w:r>
      <w:r>
        <w:rPr>
          <w:rFonts w:ascii="Garamond" w:hAnsi="Garamond" w:cs="Garamond" w:hint="eastAsia"/>
          <w:sz w:val="24"/>
          <w:szCs w:val="24"/>
        </w:rPr>
        <w:t>strengthen comprehensive, systemic, and source-targeted</w:t>
      </w:r>
      <w:r w:rsidRPr="003A1864">
        <w:rPr>
          <w:rFonts w:ascii="Garamond" w:hAnsi="Garamond" w:cs="Garamond"/>
          <w:sz w:val="24"/>
          <w:szCs w:val="24"/>
        </w:rPr>
        <w:t xml:space="preserve"> environmental governance</w:t>
      </w:r>
      <w:r>
        <w:rPr>
          <w:rFonts w:ascii="Garamond" w:hAnsi="Garamond" w:cs="Garamond" w:hint="eastAsia"/>
          <w:sz w:val="24"/>
          <w:szCs w:val="24"/>
        </w:rPr>
        <w:t>,</w:t>
      </w:r>
      <w:r w:rsidRPr="003A1864">
        <w:rPr>
          <w:rFonts w:ascii="Garamond" w:hAnsi="Garamond" w:cs="Garamond"/>
          <w:sz w:val="24"/>
          <w:szCs w:val="24"/>
        </w:rPr>
        <w:t xml:space="preserve"> </w:t>
      </w:r>
      <w:r>
        <w:rPr>
          <w:rFonts w:ascii="Garamond" w:hAnsi="Garamond" w:cs="Garamond" w:hint="eastAsia"/>
          <w:sz w:val="24"/>
          <w:szCs w:val="24"/>
        </w:rPr>
        <w:t xml:space="preserve">and </w:t>
      </w:r>
      <w:r w:rsidRPr="003A1864">
        <w:rPr>
          <w:rFonts w:ascii="Garamond" w:hAnsi="Garamond" w:cs="Garamond"/>
          <w:sz w:val="24"/>
          <w:szCs w:val="24"/>
        </w:rPr>
        <w:t xml:space="preserve">implement the “4+1” project </w:t>
      </w:r>
      <w:r>
        <w:rPr>
          <w:rFonts w:ascii="Garamond" w:hAnsi="Garamond" w:cs="Garamond" w:hint="eastAsia"/>
          <w:sz w:val="24"/>
          <w:szCs w:val="24"/>
        </w:rPr>
        <w:t xml:space="preserve">for </w:t>
      </w:r>
      <w:r w:rsidRPr="003A1864">
        <w:rPr>
          <w:rFonts w:ascii="Garamond" w:hAnsi="Garamond" w:cs="Garamond"/>
          <w:sz w:val="24"/>
          <w:szCs w:val="24"/>
        </w:rPr>
        <w:t>curbing pollution from the chemicals industry, ships, agricultural non-point sources, and tailing sites</w:t>
      </w:r>
      <w:r w:rsidRPr="00C41F7E">
        <w:rPr>
          <w:rFonts w:ascii="Garamond" w:hAnsi="Garamond" w:cs="Garamond" w:hint="eastAsia"/>
          <w:sz w:val="24"/>
          <w:szCs w:val="24"/>
        </w:rPr>
        <w:t xml:space="preserve"> </w:t>
      </w:r>
      <w:r>
        <w:rPr>
          <w:rFonts w:ascii="Garamond" w:hAnsi="Garamond" w:cs="Garamond" w:hint="eastAsia"/>
          <w:sz w:val="24"/>
          <w:szCs w:val="24"/>
        </w:rPr>
        <w:t>and for</w:t>
      </w:r>
      <w:r w:rsidRPr="003A1864">
        <w:rPr>
          <w:rFonts w:ascii="Garamond" w:hAnsi="Garamond" w:cs="Garamond"/>
          <w:sz w:val="24"/>
          <w:szCs w:val="24"/>
        </w:rPr>
        <w:t xml:space="preserve"> treating urban sewage and </w:t>
      </w:r>
      <w:r>
        <w:rPr>
          <w:rFonts w:ascii="Garamond" w:hAnsi="Garamond" w:cs="Garamond" w:hint="eastAsia"/>
          <w:sz w:val="24"/>
          <w:szCs w:val="24"/>
        </w:rPr>
        <w:t>waste</w:t>
      </w:r>
      <w:r w:rsidRPr="003A1864">
        <w:rPr>
          <w:rFonts w:ascii="Garamond" w:hAnsi="Garamond" w:cs="Garamond"/>
          <w:sz w:val="24"/>
          <w:szCs w:val="24"/>
        </w:rPr>
        <w:t xml:space="preserve">. </w:t>
      </w:r>
      <w:r>
        <w:rPr>
          <w:rFonts w:ascii="Garamond" w:hAnsi="Garamond" w:cs="Garamond"/>
          <w:sz w:val="24"/>
          <w:szCs w:val="24"/>
        </w:rPr>
        <w:t>W</w:t>
      </w:r>
      <w:r>
        <w:rPr>
          <w:rFonts w:ascii="Garamond" w:hAnsi="Garamond" w:cs="Garamond" w:hint="eastAsia"/>
          <w:sz w:val="24"/>
          <w:szCs w:val="24"/>
        </w:rPr>
        <w:t xml:space="preserve">ith regard to our conservation and </w:t>
      </w:r>
      <w:r w:rsidRPr="003A1864">
        <w:rPr>
          <w:rFonts w:ascii="Garamond" w:hAnsi="Garamond" w:cs="Garamond"/>
          <w:sz w:val="24"/>
          <w:szCs w:val="24"/>
        </w:rPr>
        <w:t xml:space="preserve">biodiversity protection </w:t>
      </w:r>
      <w:r>
        <w:rPr>
          <w:rFonts w:ascii="Garamond" w:hAnsi="Garamond" w:cs="Garamond" w:hint="eastAsia"/>
          <w:sz w:val="24"/>
          <w:szCs w:val="24"/>
        </w:rPr>
        <w:t>endeavors on</w:t>
      </w:r>
      <w:r w:rsidRPr="003A1864">
        <w:rPr>
          <w:rFonts w:ascii="Garamond" w:hAnsi="Garamond" w:cs="Garamond"/>
          <w:sz w:val="24"/>
          <w:szCs w:val="24"/>
        </w:rPr>
        <w:t xml:space="preserve"> the Yangtze River,</w:t>
      </w:r>
      <w:r>
        <w:rPr>
          <w:rFonts w:ascii="Garamond" w:hAnsi="Garamond" w:cs="Garamond" w:hint="eastAsia"/>
          <w:sz w:val="24"/>
          <w:szCs w:val="24"/>
        </w:rPr>
        <w:t xml:space="preserve"> w</w:t>
      </w:r>
      <w:r w:rsidRPr="003A1864">
        <w:rPr>
          <w:rFonts w:ascii="Garamond" w:hAnsi="Garamond" w:cs="Garamond"/>
          <w:sz w:val="24"/>
          <w:szCs w:val="24"/>
        </w:rPr>
        <w:t xml:space="preserve">e will </w:t>
      </w:r>
      <w:r>
        <w:rPr>
          <w:rFonts w:ascii="Garamond" w:hAnsi="Garamond" w:cs="Garamond" w:hint="eastAsia"/>
          <w:sz w:val="24"/>
          <w:szCs w:val="24"/>
        </w:rPr>
        <w:t xml:space="preserve">launch more protection projects and </w:t>
      </w:r>
      <w:r>
        <w:rPr>
          <w:rFonts w:ascii="Garamond" w:hAnsi="Garamond" w:cs="Garamond"/>
          <w:sz w:val="24"/>
          <w:szCs w:val="24"/>
        </w:rPr>
        <w:t xml:space="preserve">build on the results achieved </w:t>
      </w:r>
      <w:r>
        <w:rPr>
          <w:rFonts w:ascii="Garamond" w:hAnsi="Garamond" w:cs="Garamond" w:hint="eastAsia"/>
          <w:sz w:val="24"/>
          <w:szCs w:val="24"/>
        </w:rPr>
        <w:t xml:space="preserve">in </w:t>
      </w:r>
      <w:r>
        <w:rPr>
          <w:rFonts w:ascii="Garamond" w:hAnsi="Garamond" w:cs="Garamond"/>
          <w:sz w:val="24"/>
          <w:szCs w:val="24"/>
        </w:rPr>
        <w:t>implementing</w:t>
      </w:r>
      <w:r>
        <w:rPr>
          <w:rFonts w:ascii="Garamond" w:hAnsi="Garamond" w:cs="Garamond" w:hint="eastAsia"/>
          <w:sz w:val="24"/>
          <w:szCs w:val="24"/>
        </w:rPr>
        <w:t xml:space="preserve"> </w:t>
      </w:r>
      <w:r w:rsidRPr="003A1864">
        <w:rPr>
          <w:rFonts w:ascii="Garamond" w:hAnsi="Garamond" w:cs="Garamond"/>
          <w:sz w:val="24"/>
          <w:szCs w:val="24"/>
        </w:rPr>
        <w:t xml:space="preserve">fishing bans </w:t>
      </w:r>
      <w:r>
        <w:rPr>
          <w:rFonts w:ascii="Garamond" w:hAnsi="Garamond" w:cs="Garamond" w:hint="eastAsia"/>
          <w:sz w:val="24"/>
          <w:szCs w:val="24"/>
        </w:rPr>
        <w:t>and in helping people employed in the fishing business find other employment</w:t>
      </w:r>
      <w:r w:rsidRPr="003A1864">
        <w:rPr>
          <w:rFonts w:ascii="Garamond" w:hAnsi="Garamond" w:cs="Garamond"/>
          <w:sz w:val="24"/>
          <w:szCs w:val="24"/>
        </w:rPr>
        <w:t xml:space="preserve">. We will </w:t>
      </w:r>
      <w:r>
        <w:rPr>
          <w:rFonts w:ascii="Garamond" w:hAnsi="Garamond" w:cs="Garamond" w:hint="eastAsia"/>
          <w:sz w:val="24"/>
          <w:szCs w:val="24"/>
        </w:rPr>
        <w:t>develop</w:t>
      </w:r>
      <w:r w:rsidRPr="003A1864">
        <w:rPr>
          <w:rFonts w:ascii="Garamond" w:hAnsi="Garamond" w:cs="Garamond"/>
          <w:sz w:val="24"/>
          <w:szCs w:val="24"/>
        </w:rPr>
        <w:t xml:space="preserve"> demonstration centers for </w:t>
      </w:r>
      <w:r>
        <w:rPr>
          <w:rFonts w:ascii="Garamond" w:hAnsi="Garamond" w:cs="Garamond" w:hint="eastAsia"/>
          <w:sz w:val="24"/>
          <w:szCs w:val="24"/>
        </w:rPr>
        <w:t xml:space="preserve">realizing </w:t>
      </w:r>
      <w:r>
        <w:rPr>
          <w:rFonts w:ascii="Garamond" w:hAnsi="Garamond" w:cs="Garamond"/>
          <w:sz w:val="24"/>
          <w:szCs w:val="24"/>
        </w:rPr>
        <w:t xml:space="preserve">the </w:t>
      </w:r>
      <w:r w:rsidRPr="003A1864">
        <w:rPr>
          <w:rFonts w:ascii="Garamond" w:hAnsi="Garamond" w:cs="Garamond"/>
          <w:sz w:val="24"/>
          <w:szCs w:val="24"/>
        </w:rPr>
        <w:t>value of eco</w:t>
      </w:r>
      <w:r>
        <w:rPr>
          <w:rFonts w:ascii="Garamond" w:hAnsi="Garamond" w:cs="Garamond" w:hint="eastAsia"/>
          <w:sz w:val="24"/>
          <w:szCs w:val="24"/>
        </w:rPr>
        <w:t>-</w:t>
      </w:r>
      <w:r w:rsidRPr="003A1864">
        <w:rPr>
          <w:rFonts w:ascii="Garamond" w:hAnsi="Garamond" w:cs="Garamond"/>
          <w:sz w:val="24"/>
          <w:szCs w:val="24"/>
        </w:rPr>
        <w:t>products, and step up efforts to improve the integrated transportation system in the</w:t>
      </w:r>
      <w:r w:rsidRPr="003A1864">
        <w:rPr>
          <w:rFonts w:ascii="Garamond" w:hAnsi="Garamond"/>
          <w:sz w:val="24"/>
          <w:szCs w:val="24"/>
        </w:rPr>
        <w:t xml:space="preserve"> </w:t>
      </w:r>
      <w:r w:rsidRPr="003A1864">
        <w:rPr>
          <w:rFonts w:ascii="Garamond" w:hAnsi="Garamond" w:cs="Garamond"/>
          <w:sz w:val="24"/>
          <w:szCs w:val="24"/>
        </w:rPr>
        <w:t>Yangtze Economic Belt.</w:t>
      </w:r>
    </w:p>
    <w:p w:rsidR="00FF1853" w:rsidRPr="003A1864" w:rsidRDefault="00FF1853" w:rsidP="002F660B">
      <w:pPr>
        <w:snapToGrid w:val="0"/>
        <w:spacing w:line="276" w:lineRule="auto"/>
        <w:ind w:firstLine="420"/>
        <w:rPr>
          <w:rFonts w:ascii="Garamond" w:hAnsi="Garamond" w:cs="Garamond"/>
          <w:sz w:val="24"/>
          <w:szCs w:val="24"/>
        </w:rPr>
      </w:pPr>
      <w:r w:rsidRPr="003A1864">
        <w:rPr>
          <w:rFonts w:ascii="Garamond" w:hAnsi="Garamond" w:cs="Garamond"/>
          <w:sz w:val="24"/>
          <w:szCs w:val="24"/>
        </w:rPr>
        <w:t xml:space="preserve">We will move forward with the development of the Guangdong-Hong Kong-Macao Greater Bay Area. </w:t>
      </w:r>
      <w:r>
        <w:rPr>
          <w:rFonts w:ascii="Garamond" w:hAnsi="Garamond" w:cs="Garamond"/>
          <w:sz w:val="24"/>
          <w:szCs w:val="24"/>
        </w:rPr>
        <w:t>I</w:t>
      </w:r>
      <w:r>
        <w:rPr>
          <w:rFonts w:ascii="Garamond" w:hAnsi="Garamond" w:cs="Garamond" w:hint="eastAsia"/>
          <w:sz w:val="24"/>
          <w:szCs w:val="24"/>
        </w:rPr>
        <w:t xml:space="preserve">n working to </w:t>
      </w:r>
      <w:r>
        <w:rPr>
          <w:rFonts w:ascii="Garamond" w:hAnsi="Garamond" w:cs="Garamond"/>
          <w:sz w:val="24"/>
          <w:szCs w:val="24"/>
        </w:rPr>
        <w:t>develop</w:t>
      </w:r>
      <w:r>
        <w:rPr>
          <w:rFonts w:ascii="Garamond" w:hAnsi="Garamond" w:cs="Garamond" w:hint="eastAsia"/>
          <w:sz w:val="24"/>
          <w:szCs w:val="24"/>
        </w:rPr>
        <w:t xml:space="preserve"> this region into an </w:t>
      </w:r>
      <w:r w:rsidRPr="003A1864">
        <w:rPr>
          <w:rFonts w:ascii="Garamond" w:hAnsi="Garamond" w:cs="Garamond"/>
          <w:sz w:val="24"/>
          <w:szCs w:val="24"/>
        </w:rPr>
        <w:t>international science and technology innovation center</w:t>
      </w:r>
      <w:r>
        <w:rPr>
          <w:rFonts w:ascii="Garamond" w:hAnsi="Garamond" w:cs="Garamond" w:hint="eastAsia"/>
          <w:sz w:val="24"/>
          <w:szCs w:val="24"/>
        </w:rPr>
        <w:t>, w</w:t>
      </w:r>
      <w:r w:rsidRPr="003A1864">
        <w:rPr>
          <w:rFonts w:ascii="Garamond" w:hAnsi="Garamond" w:cs="Garamond"/>
          <w:sz w:val="24"/>
          <w:szCs w:val="24"/>
        </w:rPr>
        <w:t xml:space="preserve">e will improve </w:t>
      </w:r>
      <w:r>
        <w:rPr>
          <w:rFonts w:ascii="Garamond" w:hAnsi="Garamond" w:cs="Garamond" w:hint="eastAsia"/>
          <w:sz w:val="24"/>
          <w:szCs w:val="24"/>
        </w:rPr>
        <w:t xml:space="preserve">its </w:t>
      </w:r>
      <w:r w:rsidRPr="003A1864">
        <w:rPr>
          <w:rFonts w:ascii="Garamond" w:hAnsi="Garamond"/>
          <w:sz w:val="24"/>
          <w:szCs w:val="24"/>
        </w:rPr>
        <w:t>spatial layout</w:t>
      </w:r>
      <w:r w:rsidRPr="003A1864">
        <w:rPr>
          <w:rFonts w:ascii="Garamond" w:hAnsi="Garamond" w:cs="Garamond"/>
          <w:sz w:val="24"/>
          <w:szCs w:val="24"/>
        </w:rPr>
        <w:t xml:space="preserve">, with a focus on </w:t>
      </w:r>
      <w:r>
        <w:rPr>
          <w:rFonts w:ascii="Garamond" w:hAnsi="Garamond" w:cs="Garamond"/>
          <w:sz w:val="24"/>
          <w:szCs w:val="24"/>
        </w:rPr>
        <w:t xml:space="preserve">the </w:t>
      </w:r>
      <w:r>
        <w:rPr>
          <w:rFonts w:ascii="Garamond" w:hAnsi="Garamond" w:cs="Garamond" w:hint="eastAsia"/>
          <w:sz w:val="24"/>
          <w:szCs w:val="24"/>
        </w:rPr>
        <w:t>Guangzhou-</w:t>
      </w:r>
      <w:r w:rsidRPr="003A1864">
        <w:rPr>
          <w:rFonts w:ascii="Garamond" w:hAnsi="Garamond" w:cs="Garamond"/>
          <w:sz w:val="24"/>
          <w:szCs w:val="24"/>
        </w:rPr>
        <w:t xml:space="preserve">Shenzhen-Hong Kong and </w:t>
      </w:r>
      <w:r>
        <w:rPr>
          <w:rFonts w:ascii="Garamond" w:hAnsi="Garamond" w:cs="Garamond" w:hint="eastAsia"/>
          <w:sz w:val="24"/>
          <w:szCs w:val="24"/>
        </w:rPr>
        <w:t>the Guangzhou-</w:t>
      </w:r>
      <w:r w:rsidRPr="003A1864">
        <w:rPr>
          <w:rFonts w:ascii="Garamond" w:hAnsi="Garamond" w:cs="Garamond"/>
          <w:sz w:val="24"/>
          <w:szCs w:val="24"/>
        </w:rPr>
        <w:t>Zhuhai-Macao corridors</w:t>
      </w:r>
      <w:r>
        <w:rPr>
          <w:rFonts w:ascii="Garamond" w:hAnsi="Garamond" w:cs="Garamond" w:hint="eastAsia"/>
          <w:sz w:val="24"/>
          <w:szCs w:val="24"/>
        </w:rPr>
        <w:t xml:space="preserve"> and on </w:t>
      </w:r>
      <w:r w:rsidRPr="003A1864">
        <w:rPr>
          <w:rFonts w:ascii="Garamond" w:hAnsi="Garamond" w:cs="Garamond"/>
          <w:sz w:val="24"/>
          <w:szCs w:val="24"/>
        </w:rPr>
        <w:t>Hetao and Hengqin, and facilitate the effective</w:t>
      </w:r>
      <w:r>
        <w:rPr>
          <w:rFonts w:ascii="Garamond" w:hAnsi="Garamond" w:cs="Garamond"/>
          <w:sz w:val="24"/>
          <w:szCs w:val="24"/>
        </w:rPr>
        <w:t>,</w:t>
      </w:r>
      <w:r w:rsidRPr="003A1864">
        <w:rPr>
          <w:rFonts w:ascii="Garamond" w:hAnsi="Garamond" w:cs="Garamond"/>
          <w:sz w:val="24"/>
          <w:szCs w:val="24"/>
        </w:rPr>
        <w:t xml:space="preserve"> free flow of factors of production. We will </w:t>
      </w:r>
      <w:r w:rsidRPr="003F5AB8">
        <w:rPr>
          <w:rFonts w:ascii="Garamond" w:hAnsi="Garamond" w:cs="Garamond"/>
          <w:sz w:val="24"/>
          <w:szCs w:val="24"/>
        </w:rPr>
        <w:t>continue the comprehensive pilot reform of making Shenzhen a pioneering demonstration zone for socialism with Chinese characteristics</w:t>
      </w:r>
      <w:r>
        <w:rPr>
          <w:rFonts w:ascii="Garamond" w:hAnsi="Garamond" w:cs="Garamond" w:hint="eastAsia"/>
          <w:sz w:val="24"/>
          <w:szCs w:val="24"/>
        </w:rPr>
        <w:t>, and advance</w:t>
      </w:r>
      <w:r w:rsidRPr="003F5AB8">
        <w:rPr>
          <w:rFonts w:ascii="Garamond" w:hAnsi="Garamond" w:cs="Garamond"/>
          <w:sz w:val="24"/>
          <w:szCs w:val="24"/>
        </w:rPr>
        <w:t xml:space="preserve"> </w:t>
      </w:r>
      <w:r w:rsidRPr="003A1864">
        <w:rPr>
          <w:rFonts w:ascii="Garamond" w:hAnsi="Garamond" w:cs="Garamond"/>
          <w:sz w:val="24"/>
          <w:szCs w:val="24"/>
        </w:rPr>
        <w:t xml:space="preserve">the development of the Qianhai Shenzhen-Hong Kong Modern Service Industry Cooperation Zone, the Hengqin Guangdong-Macao </w:t>
      </w:r>
      <w:r>
        <w:rPr>
          <w:rFonts w:ascii="Garamond" w:hAnsi="Garamond" w:cs="Garamond" w:hint="eastAsia"/>
          <w:sz w:val="24"/>
          <w:szCs w:val="24"/>
        </w:rPr>
        <w:t xml:space="preserve">In-Depth </w:t>
      </w:r>
      <w:r w:rsidRPr="003A1864">
        <w:rPr>
          <w:rFonts w:ascii="Garamond" w:hAnsi="Garamond" w:cs="Garamond"/>
          <w:sz w:val="24"/>
          <w:szCs w:val="24"/>
        </w:rPr>
        <w:t>Cooperation Zone, and the Hetao Shenzhen-Hong Kong Cooperation Zone for Science and Technology Innovation.</w:t>
      </w:r>
    </w:p>
    <w:p w:rsidR="00FF1853" w:rsidRDefault="00FF1853" w:rsidP="002F660B">
      <w:pPr>
        <w:snapToGrid w:val="0"/>
        <w:spacing w:line="276" w:lineRule="auto"/>
        <w:ind w:firstLine="420"/>
        <w:rPr>
          <w:rFonts w:ascii="Garamond" w:hAnsi="Garamond"/>
          <w:sz w:val="24"/>
          <w:szCs w:val="24"/>
        </w:rPr>
      </w:pPr>
      <w:r w:rsidRPr="003A1864">
        <w:rPr>
          <w:rFonts w:ascii="Garamond" w:hAnsi="Garamond" w:cs="Garamond"/>
          <w:sz w:val="24"/>
          <w:szCs w:val="24"/>
        </w:rPr>
        <w:t xml:space="preserve">We will promote </w:t>
      </w:r>
      <w:r>
        <w:rPr>
          <w:rFonts w:ascii="Garamond" w:hAnsi="Garamond" w:cs="Garamond"/>
          <w:sz w:val="24"/>
          <w:szCs w:val="24"/>
        </w:rPr>
        <w:t xml:space="preserve">the </w:t>
      </w:r>
      <w:r w:rsidRPr="003A1864">
        <w:rPr>
          <w:rFonts w:ascii="Garamond" w:hAnsi="Garamond" w:cs="Garamond"/>
          <w:sz w:val="24"/>
          <w:szCs w:val="24"/>
        </w:rPr>
        <w:t xml:space="preserve">integrated development </w:t>
      </w:r>
      <w:r>
        <w:rPr>
          <w:rFonts w:ascii="Garamond" w:hAnsi="Garamond" w:cs="Garamond"/>
          <w:sz w:val="24"/>
          <w:szCs w:val="24"/>
        </w:rPr>
        <w:t>of</w:t>
      </w:r>
      <w:r w:rsidRPr="003A1864">
        <w:rPr>
          <w:rFonts w:ascii="Garamond" w:hAnsi="Garamond" w:cs="Garamond"/>
          <w:sz w:val="24"/>
          <w:szCs w:val="24"/>
        </w:rPr>
        <w:t xml:space="preserve"> the Yangtze River Delta</w:t>
      </w:r>
      <w:r>
        <w:rPr>
          <w:rFonts w:ascii="Garamond" w:hAnsi="Garamond" w:cs="Garamond" w:hint="eastAsia"/>
          <w:sz w:val="24"/>
          <w:szCs w:val="24"/>
        </w:rPr>
        <w:t xml:space="preserve"> region. </w:t>
      </w:r>
      <w:r w:rsidRPr="003F5AB8">
        <w:rPr>
          <w:rFonts w:ascii="Garamond" w:hAnsi="Garamond" w:cs="Garamond"/>
          <w:sz w:val="24"/>
          <w:szCs w:val="24"/>
        </w:rPr>
        <w:t>We will formulate guidelines for making the Pudong New Area a leading area in socialist modernization through high-standard reform and opening up</w:t>
      </w:r>
      <w:r>
        <w:rPr>
          <w:rFonts w:ascii="Garamond" w:hAnsi="Garamond" w:cs="Garamond" w:hint="eastAsia"/>
          <w:sz w:val="24"/>
          <w:szCs w:val="24"/>
        </w:rPr>
        <w:t xml:space="preserve">, and support Pudong in piloting comprehensive reforms. We will </w:t>
      </w:r>
      <w:r w:rsidRPr="003A1864">
        <w:rPr>
          <w:rFonts w:ascii="Garamond" w:hAnsi="Garamond" w:cs="Garamond"/>
          <w:sz w:val="24"/>
          <w:szCs w:val="24"/>
        </w:rPr>
        <w:t xml:space="preserve">encourage the construction of new types of infrastructure in this region, and </w:t>
      </w:r>
      <w:r>
        <w:rPr>
          <w:rFonts w:ascii="Garamond" w:hAnsi="Garamond" w:cs="Garamond"/>
          <w:sz w:val="24"/>
          <w:szCs w:val="24"/>
        </w:rPr>
        <w:t>review</w:t>
      </w:r>
      <w:r w:rsidRPr="003A1864">
        <w:rPr>
          <w:rFonts w:ascii="Garamond" w:hAnsi="Garamond" w:cs="Garamond"/>
          <w:sz w:val="24"/>
          <w:szCs w:val="24"/>
        </w:rPr>
        <w:t xml:space="preserve"> and promote th</w:t>
      </w:r>
      <w:r>
        <w:rPr>
          <w:rFonts w:ascii="Garamond" w:hAnsi="Garamond" w:cs="Garamond" w:hint="eastAsia"/>
          <w:sz w:val="24"/>
          <w:szCs w:val="24"/>
        </w:rPr>
        <w:t>is</w:t>
      </w:r>
      <w:r w:rsidRPr="003A1864">
        <w:rPr>
          <w:rFonts w:ascii="Garamond" w:hAnsi="Garamond" w:cs="Garamond"/>
          <w:sz w:val="24"/>
          <w:szCs w:val="24"/>
        </w:rPr>
        <w:t xml:space="preserve"> </w:t>
      </w:r>
      <w:r>
        <w:rPr>
          <w:rFonts w:ascii="Garamond" w:hAnsi="Garamond" w:cs="Garamond" w:hint="eastAsia"/>
          <w:sz w:val="24"/>
          <w:szCs w:val="24"/>
        </w:rPr>
        <w:t>region</w:t>
      </w:r>
      <w:r>
        <w:rPr>
          <w:rFonts w:ascii="Garamond" w:hAnsi="Garamond" w:cs="Garamond"/>
          <w:sz w:val="24"/>
          <w:szCs w:val="24"/>
        </w:rPr>
        <w:t>’</w:t>
      </w:r>
      <w:r>
        <w:rPr>
          <w:rFonts w:ascii="Garamond" w:hAnsi="Garamond" w:cs="Garamond" w:hint="eastAsia"/>
          <w:sz w:val="24"/>
          <w:szCs w:val="24"/>
        </w:rPr>
        <w:t xml:space="preserve">s institutional innovation </w:t>
      </w:r>
      <w:r w:rsidRPr="003A1864">
        <w:rPr>
          <w:rFonts w:ascii="Garamond" w:hAnsi="Garamond" w:cs="Garamond"/>
          <w:sz w:val="24"/>
          <w:szCs w:val="24"/>
        </w:rPr>
        <w:t xml:space="preserve">experiences </w:t>
      </w:r>
      <w:r>
        <w:rPr>
          <w:rFonts w:ascii="Garamond" w:hAnsi="Garamond" w:cs="Garamond" w:hint="eastAsia"/>
          <w:sz w:val="24"/>
          <w:szCs w:val="24"/>
        </w:rPr>
        <w:t>in promoting</w:t>
      </w:r>
      <w:r w:rsidRPr="003A1864">
        <w:rPr>
          <w:rFonts w:ascii="Garamond" w:hAnsi="Garamond"/>
          <w:sz w:val="24"/>
          <w:szCs w:val="24"/>
        </w:rPr>
        <w:t xml:space="preserve"> </w:t>
      </w:r>
      <w:r>
        <w:rPr>
          <w:rFonts w:ascii="Garamond" w:hAnsi="Garamond" w:hint="eastAsia"/>
          <w:sz w:val="24"/>
          <w:szCs w:val="24"/>
        </w:rPr>
        <w:t>integrated</w:t>
      </w:r>
      <w:r>
        <w:rPr>
          <w:rFonts w:ascii="Garamond" w:hAnsi="Garamond"/>
          <w:sz w:val="24"/>
          <w:szCs w:val="24"/>
        </w:rPr>
        <w:t xml:space="preserve"> and</w:t>
      </w:r>
      <w:r>
        <w:rPr>
          <w:rFonts w:ascii="Garamond" w:hAnsi="Garamond" w:hint="eastAsia"/>
          <w:sz w:val="24"/>
          <w:szCs w:val="24"/>
        </w:rPr>
        <w:t xml:space="preserve"> </w:t>
      </w:r>
      <w:r w:rsidRPr="003A1864">
        <w:rPr>
          <w:rFonts w:ascii="Garamond" w:hAnsi="Garamond"/>
          <w:sz w:val="24"/>
          <w:szCs w:val="24"/>
        </w:rPr>
        <w:t xml:space="preserve">eco-friendly development. We will adopt a holistic approach to the planning, construction, and development of the China (Shanghai) Pilot Free Trade Zone </w:t>
      </w:r>
      <w:r w:rsidRPr="003A1864">
        <w:rPr>
          <w:rFonts w:ascii="Garamond" w:hAnsi="Garamond"/>
          <w:sz w:val="24"/>
          <w:szCs w:val="24"/>
        </w:rPr>
        <w:lastRenderedPageBreak/>
        <w:t xml:space="preserve">Lin’gang New Area. </w:t>
      </w:r>
    </w:p>
    <w:p w:rsidR="00FF1853" w:rsidRPr="002B0C19" w:rsidRDefault="00FF1853" w:rsidP="002F660B">
      <w:pPr>
        <w:snapToGrid w:val="0"/>
        <w:spacing w:line="276" w:lineRule="auto"/>
        <w:ind w:firstLine="420"/>
        <w:rPr>
          <w:rFonts w:ascii="Garamond" w:hAnsi="Garamond"/>
          <w:sz w:val="24"/>
          <w:szCs w:val="24"/>
        </w:rPr>
      </w:pPr>
      <w:r w:rsidRPr="003A1864">
        <w:rPr>
          <w:rFonts w:ascii="Garamond" w:hAnsi="Garamond"/>
          <w:sz w:val="24"/>
          <w:szCs w:val="24"/>
        </w:rPr>
        <w:t xml:space="preserve">We will promote the ecological protection and high-quality development of the Yellow River Basin, and speed up the formulation of </w:t>
      </w:r>
      <w:r>
        <w:rPr>
          <w:rFonts w:ascii="Garamond" w:hAnsi="Garamond" w:hint="eastAsia"/>
          <w:sz w:val="24"/>
          <w:szCs w:val="24"/>
        </w:rPr>
        <w:t xml:space="preserve">a </w:t>
      </w:r>
      <w:r>
        <w:rPr>
          <w:rFonts w:ascii="Garamond" w:hAnsi="Garamond"/>
          <w:sz w:val="24"/>
          <w:szCs w:val="24"/>
        </w:rPr>
        <w:t>“</w:t>
      </w:r>
      <w:r>
        <w:rPr>
          <w:rFonts w:ascii="Garamond" w:hAnsi="Garamond" w:hint="eastAsia"/>
          <w:sz w:val="24"/>
          <w:szCs w:val="24"/>
        </w:rPr>
        <w:t>1+N+X</w:t>
      </w:r>
      <w:r>
        <w:rPr>
          <w:rFonts w:ascii="Garamond" w:hAnsi="Garamond"/>
          <w:sz w:val="24"/>
          <w:szCs w:val="24"/>
        </w:rPr>
        <w:t>”</w:t>
      </w:r>
      <w:r>
        <w:rPr>
          <w:rFonts w:ascii="Garamond" w:hAnsi="Garamond" w:hint="eastAsia"/>
          <w:sz w:val="24"/>
          <w:szCs w:val="24"/>
        </w:rPr>
        <w:t xml:space="preserve"> framework of </w:t>
      </w:r>
      <w:r w:rsidRPr="003A1864">
        <w:rPr>
          <w:rFonts w:ascii="Garamond" w:hAnsi="Garamond"/>
          <w:sz w:val="24"/>
          <w:szCs w:val="24"/>
        </w:rPr>
        <w:t>plans and policies</w:t>
      </w:r>
      <w:r>
        <w:rPr>
          <w:rFonts w:ascii="Garamond" w:hAnsi="Garamond" w:hint="eastAsia"/>
          <w:sz w:val="24"/>
          <w:szCs w:val="24"/>
        </w:rPr>
        <w:t xml:space="preserve"> for this purpose</w:t>
      </w:r>
      <w:r w:rsidRPr="003A1864">
        <w:rPr>
          <w:rFonts w:ascii="Garamond" w:hAnsi="Garamond"/>
          <w:sz w:val="24"/>
          <w:szCs w:val="24"/>
        </w:rPr>
        <w:t xml:space="preserve">. </w:t>
      </w:r>
    </w:p>
    <w:p w:rsidR="00FF1853" w:rsidRPr="00F31B26" w:rsidRDefault="00FF1853" w:rsidP="00E06958">
      <w:pPr>
        <w:adjustRightInd w:val="0"/>
        <w:snapToGrid w:val="0"/>
        <w:jc w:val="center"/>
        <w:rPr>
          <w:rFonts w:ascii="Garamond" w:hAnsi="Garamond"/>
          <w:b/>
          <w:szCs w:val="21"/>
        </w:rPr>
      </w:pPr>
      <w:r w:rsidRPr="00F31B26">
        <w:rPr>
          <w:rFonts w:ascii="Garamond" w:hAnsi="Garamond"/>
          <w:b/>
          <w:szCs w:val="21"/>
        </w:rPr>
        <w:t xml:space="preserve">Box 10: Measures </w:t>
      </w:r>
      <w:r w:rsidRPr="00F31B26">
        <w:rPr>
          <w:rFonts w:ascii="Garamond" w:hAnsi="Garamond" w:hint="eastAsia"/>
          <w:b/>
          <w:szCs w:val="21"/>
        </w:rPr>
        <w:t>to</w:t>
      </w:r>
      <w:r w:rsidRPr="00F31B26">
        <w:rPr>
          <w:rFonts w:ascii="Garamond" w:hAnsi="Garamond"/>
          <w:b/>
          <w:szCs w:val="21"/>
        </w:rPr>
        <w:t xml:space="preserve"> Implement Major Regional Strategies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9"/>
        <w:gridCol w:w="6753"/>
      </w:tblGrid>
      <w:tr w:rsidR="00FF1853" w:rsidRPr="00273B79" w:rsidTr="004C580E">
        <w:trPr>
          <w:trHeight w:val="476"/>
        </w:trPr>
        <w:tc>
          <w:tcPr>
            <w:tcW w:w="1431" w:type="dxa"/>
            <w:tcBorders>
              <w:top w:val="single" w:sz="4" w:space="0" w:color="auto"/>
              <w:bottom w:val="single" w:sz="4" w:space="0" w:color="auto"/>
              <w:right w:val="single" w:sz="4" w:space="0" w:color="auto"/>
            </w:tcBorders>
            <w:shd w:val="clear" w:color="auto" w:fill="F2F2F2"/>
            <w:vAlign w:val="center"/>
          </w:tcPr>
          <w:p w:rsidR="00FF1853" w:rsidRPr="00273B79" w:rsidRDefault="00FF1853" w:rsidP="00E06958">
            <w:pPr>
              <w:adjustRightInd w:val="0"/>
              <w:snapToGrid w:val="0"/>
              <w:jc w:val="center"/>
              <w:rPr>
                <w:rFonts w:ascii="Garamond" w:hAnsi="Garamond"/>
                <w:b/>
                <w:szCs w:val="21"/>
              </w:rPr>
            </w:pPr>
            <w:r w:rsidRPr="00273B79">
              <w:rPr>
                <w:rFonts w:ascii="Garamond" w:hAnsi="Garamond"/>
                <w:b/>
                <w:szCs w:val="21"/>
              </w:rPr>
              <w:t>The Beijing-Tianjin-Hebei Region</w:t>
            </w:r>
          </w:p>
        </w:tc>
        <w:tc>
          <w:tcPr>
            <w:tcW w:w="7358" w:type="dxa"/>
            <w:tcBorders>
              <w:top w:val="single" w:sz="4" w:space="0" w:color="auto"/>
              <w:left w:val="single" w:sz="4" w:space="0" w:color="auto"/>
              <w:bottom w:val="single" w:sz="4" w:space="0" w:color="auto"/>
            </w:tcBorders>
            <w:shd w:val="clear" w:color="auto" w:fill="F2F2F2"/>
          </w:tcPr>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 xml:space="preserve">Establish </w:t>
            </w:r>
            <w:r>
              <w:rPr>
                <w:rFonts w:ascii="Garamond" w:hAnsi="Garamond" w:hint="eastAsia"/>
                <w:szCs w:val="21"/>
              </w:rPr>
              <w:t>sound</w:t>
            </w:r>
            <w:r w:rsidRPr="00273B79">
              <w:rPr>
                <w:rFonts w:ascii="Garamond" w:hAnsi="Garamond"/>
                <w:szCs w:val="21"/>
              </w:rPr>
              <w:t xml:space="preserve"> incentive and constraint polic</w:t>
            </w:r>
            <w:r>
              <w:rPr>
                <w:rFonts w:ascii="Garamond" w:hAnsi="Garamond" w:hint="eastAsia"/>
                <w:szCs w:val="21"/>
              </w:rPr>
              <w:t>ies</w:t>
            </w:r>
            <w:r w:rsidRPr="00273B79">
              <w:rPr>
                <w:rFonts w:ascii="Garamond" w:hAnsi="Garamond"/>
                <w:szCs w:val="21"/>
              </w:rPr>
              <w:t xml:space="preserve"> and implement a number of</w:t>
            </w:r>
            <w:r>
              <w:rPr>
                <w:rFonts w:ascii="Garamond" w:hAnsi="Garamond" w:hint="eastAsia"/>
                <w:szCs w:val="21"/>
              </w:rPr>
              <w:t xml:space="preserve"> major</w:t>
            </w:r>
            <w:r w:rsidRPr="00273B79">
              <w:rPr>
                <w:rFonts w:ascii="Garamond" w:hAnsi="Garamond"/>
                <w:szCs w:val="21"/>
              </w:rPr>
              <w:t xml:space="preserve"> projects </w:t>
            </w:r>
            <w:r>
              <w:rPr>
                <w:rFonts w:ascii="Garamond" w:hAnsi="Garamond" w:hint="eastAsia"/>
                <w:szCs w:val="21"/>
              </w:rPr>
              <w:t xml:space="preserve">to </w:t>
            </w:r>
            <w:r w:rsidRPr="00273B79">
              <w:rPr>
                <w:rFonts w:ascii="Garamond" w:hAnsi="Garamond"/>
                <w:szCs w:val="21"/>
              </w:rPr>
              <w:t>reliev</w:t>
            </w:r>
            <w:r>
              <w:rPr>
                <w:rFonts w:ascii="Garamond" w:hAnsi="Garamond" w:hint="eastAsia"/>
                <w:szCs w:val="21"/>
              </w:rPr>
              <w:t>e</w:t>
            </w:r>
            <w:r w:rsidRPr="00273B79">
              <w:rPr>
                <w:rFonts w:ascii="Garamond" w:hAnsi="Garamond"/>
                <w:szCs w:val="21"/>
              </w:rPr>
              <w:t xml:space="preserve"> Beijing of functions nonessential to its role as the capital</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Launch major projects and develop infrastructure and public services in developing Xiongan New Area to a high standard</w:t>
            </w:r>
          </w:p>
          <w:p w:rsidR="00FF1853" w:rsidRPr="008141A5" w:rsidRDefault="00FF1853" w:rsidP="00E06958">
            <w:pPr>
              <w:numPr>
                <w:ilvl w:val="0"/>
                <w:numId w:val="10"/>
              </w:numPr>
              <w:adjustRightInd w:val="0"/>
              <w:snapToGrid w:val="0"/>
              <w:ind w:left="317" w:hanging="317"/>
              <w:rPr>
                <w:rFonts w:ascii="Garamond" w:hAnsi="Garamond"/>
                <w:szCs w:val="21"/>
              </w:rPr>
            </w:pPr>
            <w:r>
              <w:rPr>
                <w:rFonts w:ascii="Garamond" w:hAnsi="Garamond" w:hint="eastAsia"/>
                <w:szCs w:val="21"/>
              </w:rPr>
              <w:t xml:space="preserve">Step </w:t>
            </w:r>
            <w:r w:rsidRPr="00273B79">
              <w:rPr>
                <w:rFonts w:ascii="Garamond" w:hAnsi="Garamond"/>
                <w:szCs w:val="21"/>
              </w:rPr>
              <w:t xml:space="preserve">up efforts to </w:t>
            </w:r>
            <w:r>
              <w:rPr>
                <w:rFonts w:ascii="Garamond" w:hAnsi="Garamond"/>
                <w:szCs w:val="21"/>
              </w:rPr>
              <w:t xml:space="preserve">develop </w:t>
            </w:r>
            <w:r w:rsidRPr="00273B79">
              <w:rPr>
                <w:rFonts w:ascii="Garamond" w:hAnsi="Garamond"/>
                <w:szCs w:val="21"/>
              </w:rPr>
              <w:t xml:space="preserve">Tianjin into an international shipping center in northern China </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CF36BE">
              <w:rPr>
                <w:rFonts w:ascii="Garamond" w:hAnsi="Garamond"/>
                <w:szCs w:val="21"/>
              </w:rPr>
              <w:t>Improve the integrated transportation network for regional integration of Beijing, Tianjin, and Hebei</w:t>
            </w:r>
            <w:r w:rsidRPr="00CF36BE">
              <w:rPr>
                <w:rFonts w:ascii="Garamond" w:hAnsi="Garamond" w:hint="eastAsia"/>
                <w:szCs w:val="21"/>
              </w:rPr>
              <w:t>, s</w:t>
            </w:r>
            <w:r w:rsidRPr="00CF36BE">
              <w:rPr>
                <w:rFonts w:ascii="Garamond" w:hAnsi="Garamond"/>
                <w:szCs w:val="21"/>
              </w:rPr>
              <w:t>trengthen regional cooperation on ecological protection and environmental governance</w:t>
            </w:r>
            <w:r w:rsidRPr="00CF36BE">
              <w:rPr>
                <w:rFonts w:ascii="Garamond" w:hAnsi="Garamond" w:hint="eastAsia"/>
                <w:szCs w:val="21"/>
              </w:rPr>
              <w:t xml:space="preserve">, </w:t>
            </w:r>
            <w:r>
              <w:rPr>
                <w:rFonts w:ascii="Garamond" w:hAnsi="Garamond" w:hint="eastAsia"/>
                <w:szCs w:val="21"/>
              </w:rPr>
              <w:t>p</w:t>
            </w:r>
            <w:r w:rsidRPr="00CF36BE">
              <w:rPr>
                <w:rFonts w:ascii="Garamond" w:hAnsi="Garamond"/>
                <w:szCs w:val="21"/>
              </w:rPr>
              <w:t>romote in-depth integration of industrial chains and innovation chains</w:t>
            </w:r>
            <w:r>
              <w:rPr>
                <w:rFonts w:ascii="Garamond" w:hAnsi="Garamond" w:hint="eastAsia"/>
                <w:szCs w:val="21"/>
              </w:rPr>
              <w:t>, and p</w:t>
            </w:r>
            <w:r w:rsidRPr="00273B79">
              <w:rPr>
                <w:rFonts w:ascii="Garamond" w:hAnsi="Garamond"/>
                <w:szCs w:val="21"/>
              </w:rPr>
              <w:t>romote the joint development and sharing of public services</w:t>
            </w:r>
          </w:p>
        </w:tc>
      </w:tr>
      <w:tr w:rsidR="00FF1853" w:rsidRPr="00273B79" w:rsidTr="004C580E">
        <w:tc>
          <w:tcPr>
            <w:tcW w:w="1431" w:type="dxa"/>
            <w:tcBorders>
              <w:top w:val="single" w:sz="4" w:space="0" w:color="auto"/>
              <w:bottom w:val="single" w:sz="4" w:space="0" w:color="auto"/>
              <w:right w:val="single" w:sz="4" w:space="0" w:color="auto"/>
            </w:tcBorders>
            <w:shd w:val="clear" w:color="auto" w:fill="FFFFFF"/>
            <w:vAlign w:val="center"/>
          </w:tcPr>
          <w:p w:rsidR="00FF1853" w:rsidRPr="00273B79" w:rsidRDefault="00FF1853" w:rsidP="00E06958">
            <w:pPr>
              <w:adjustRightInd w:val="0"/>
              <w:snapToGrid w:val="0"/>
              <w:jc w:val="center"/>
              <w:rPr>
                <w:rFonts w:ascii="Garamond" w:hAnsi="Garamond"/>
                <w:b/>
                <w:szCs w:val="21"/>
              </w:rPr>
            </w:pPr>
            <w:r w:rsidRPr="00273B79">
              <w:rPr>
                <w:rFonts w:ascii="Garamond" w:hAnsi="Garamond"/>
                <w:b/>
                <w:szCs w:val="21"/>
              </w:rPr>
              <w:t>The Yangtze Economic Belt</w:t>
            </w:r>
          </w:p>
        </w:tc>
        <w:tc>
          <w:tcPr>
            <w:tcW w:w="7358" w:type="dxa"/>
            <w:tcBorders>
              <w:top w:val="single" w:sz="4" w:space="0" w:color="auto"/>
              <w:left w:val="single" w:sz="4" w:space="0" w:color="auto"/>
              <w:bottom w:val="single" w:sz="4" w:space="0" w:color="auto"/>
            </w:tcBorders>
            <w:shd w:val="clear" w:color="auto" w:fill="FFFFFF"/>
          </w:tcPr>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Address prominent environmental problems at the source and systematically protect and restore ecosystems</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 xml:space="preserve">Implement the “4+1” project for curbing pollution from the chemicals industry, ships, agricultural non-point sources, and tailing sites </w:t>
            </w:r>
            <w:r>
              <w:rPr>
                <w:rFonts w:ascii="Garamond" w:hAnsi="Garamond" w:hint="eastAsia"/>
                <w:szCs w:val="21"/>
              </w:rPr>
              <w:t xml:space="preserve">and for </w:t>
            </w:r>
            <w:r w:rsidRPr="00273B79">
              <w:rPr>
                <w:rFonts w:ascii="Garamond" w:hAnsi="Garamond"/>
                <w:szCs w:val="21"/>
              </w:rPr>
              <w:t xml:space="preserve">treating urban sewage and </w:t>
            </w:r>
            <w:r>
              <w:rPr>
                <w:rFonts w:ascii="Garamond" w:hAnsi="Garamond" w:hint="eastAsia"/>
                <w:szCs w:val="21"/>
              </w:rPr>
              <w:t>waste</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Move forward with the construction of high-speed railway lines along the Yangtze River, push forward the project to improve the Yangtze shipping channel, and develop combined river-ocean shipping and multimodal transportation</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Pr>
                <w:rFonts w:ascii="Garamond" w:hAnsi="Garamond" w:hint="eastAsia"/>
                <w:szCs w:val="21"/>
              </w:rPr>
              <w:t xml:space="preserve">Move </w:t>
            </w:r>
            <w:r w:rsidRPr="00273B79">
              <w:rPr>
                <w:rFonts w:ascii="Garamond" w:hAnsi="Garamond"/>
                <w:szCs w:val="21"/>
              </w:rPr>
              <w:t xml:space="preserve">ahead with the coordinated opening up of coastal areas, </w:t>
            </w:r>
            <w:r>
              <w:rPr>
                <w:rFonts w:ascii="Garamond" w:hAnsi="Garamond" w:hint="eastAsia"/>
                <w:szCs w:val="21"/>
              </w:rPr>
              <w:t>area</w:t>
            </w:r>
            <w:r w:rsidRPr="00273B79">
              <w:rPr>
                <w:rFonts w:ascii="Garamond" w:hAnsi="Garamond"/>
                <w:szCs w:val="21"/>
              </w:rPr>
              <w:t>s along the river, and inland areas</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 xml:space="preserve">Encourage cities along the Yangtze River to pursue green development, to protect their historical and cultural heritage, and to </w:t>
            </w:r>
            <w:r>
              <w:rPr>
                <w:rFonts w:ascii="Garamond" w:hAnsi="Garamond"/>
                <w:szCs w:val="21"/>
              </w:rPr>
              <w:t>develop tourism</w:t>
            </w:r>
            <w:r w:rsidRPr="00273B79">
              <w:rPr>
                <w:rFonts w:ascii="Garamond" w:hAnsi="Garamond"/>
                <w:szCs w:val="21"/>
              </w:rPr>
              <w:t xml:space="preserve"> </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Publicize and</w:t>
            </w:r>
            <w:r>
              <w:rPr>
                <w:rFonts w:ascii="Garamond" w:hAnsi="Garamond" w:hint="eastAsia"/>
                <w:szCs w:val="21"/>
              </w:rPr>
              <w:t xml:space="preserve"> enforce </w:t>
            </w:r>
            <w:r w:rsidRPr="00273B79">
              <w:rPr>
                <w:rFonts w:ascii="Garamond" w:hAnsi="Garamond"/>
                <w:szCs w:val="21"/>
              </w:rPr>
              <w:t xml:space="preserve">the Yangtze River </w:t>
            </w:r>
            <w:r>
              <w:rPr>
                <w:rFonts w:ascii="Garamond" w:hAnsi="Garamond" w:hint="eastAsia"/>
                <w:szCs w:val="21"/>
              </w:rPr>
              <w:t>C</w:t>
            </w:r>
            <w:r w:rsidRPr="00273B79">
              <w:rPr>
                <w:rFonts w:ascii="Garamond" w:hAnsi="Garamond"/>
                <w:szCs w:val="21"/>
              </w:rPr>
              <w:t xml:space="preserve">onservation </w:t>
            </w:r>
            <w:r>
              <w:rPr>
                <w:rFonts w:ascii="Garamond" w:hAnsi="Garamond" w:hint="eastAsia"/>
                <w:szCs w:val="21"/>
              </w:rPr>
              <w:t>L</w:t>
            </w:r>
            <w:r w:rsidRPr="00273B79">
              <w:rPr>
                <w:rFonts w:ascii="Garamond" w:hAnsi="Garamond"/>
                <w:szCs w:val="21"/>
              </w:rPr>
              <w:t>aw</w:t>
            </w:r>
          </w:p>
        </w:tc>
      </w:tr>
      <w:tr w:rsidR="00FF1853" w:rsidRPr="00273B79" w:rsidTr="004C580E">
        <w:tc>
          <w:tcPr>
            <w:tcW w:w="1431" w:type="dxa"/>
            <w:tcBorders>
              <w:top w:val="single" w:sz="4" w:space="0" w:color="auto"/>
              <w:bottom w:val="single" w:sz="4" w:space="0" w:color="auto"/>
              <w:right w:val="single" w:sz="4" w:space="0" w:color="auto"/>
            </w:tcBorders>
            <w:shd w:val="clear" w:color="auto" w:fill="F2F2F2"/>
            <w:vAlign w:val="center"/>
          </w:tcPr>
          <w:p w:rsidR="00FF1853" w:rsidRPr="00273B79" w:rsidRDefault="00FF1853" w:rsidP="00E06958">
            <w:pPr>
              <w:adjustRightInd w:val="0"/>
              <w:snapToGrid w:val="0"/>
              <w:jc w:val="center"/>
              <w:rPr>
                <w:rFonts w:ascii="Garamond" w:hAnsi="Garamond"/>
                <w:b/>
                <w:szCs w:val="21"/>
              </w:rPr>
            </w:pPr>
            <w:r w:rsidRPr="00273B79">
              <w:rPr>
                <w:rFonts w:ascii="Garamond" w:hAnsi="Garamond"/>
                <w:b/>
                <w:szCs w:val="21"/>
              </w:rPr>
              <w:t>The Guangdong-Hong Kong-Macao Greater Bay Area</w:t>
            </w:r>
          </w:p>
        </w:tc>
        <w:tc>
          <w:tcPr>
            <w:tcW w:w="7358" w:type="dxa"/>
            <w:tcBorders>
              <w:top w:val="single" w:sz="4" w:space="0" w:color="auto"/>
              <w:left w:val="single" w:sz="4" w:space="0" w:color="auto"/>
              <w:bottom w:val="single" w:sz="4" w:space="0" w:color="auto"/>
            </w:tcBorders>
            <w:shd w:val="clear" w:color="auto" w:fill="F2F2F2"/>
          </w:tcPr>
          <w:p w:rsidR="00FF1853" w:rsidRDefault="00FF1853" w:rsidP="00E06958">
            <w:pPr>
              <w:numPr>
                <w:ilvl w:val="0"/>
                <w:numId w:val="10"/>
              </w:numPr>
              <w:adjustRightInd w:val="0"/>
              <w:snapToGrid w:val="0"/>
              <w:ind w:left="317" w:hangingChars="151" w:hanging="317"/>
              <w:rPr>
                <w:rFonts w:ascii="Garamond" w:hAnsi="Garamond"/>
                <w:szCs w:val="21"/>
              </w:rPr>
            </w:pPr>
            <w:r w:rsidRPr="00B82321">
              <w:rPr>
                <w:rFonts w:ascii="Garamond" w:hAnsi="Garamond" w:hint="eastAsia"/>
                <w:szCs w:val="21"/>
              </w:rPr>
              <w:t>P</w:t>
            </w:r>
            <w:r w:rsidRPr="00B82321">
              <w:rPr>
                <w:rFonts w:ascii="Garamond" w:hAnsi="Garamond"/>
                <w:szCs w:val="21"/>
              </w:rPr>
              <w:t>romote innovation and industrial upgrading</w:t>
            </w:r>
            <w:r w:rsidRPr="00B82321">
              <w:rPr>
                <w:rFonts w:ascii="Garamond" w:hAnsi="Garamond" w:hint="eastAsia"/>
                <w:szCs w:val="21"/>
              </w:rPr>
              <w:t xml:space="preserve"> to develop this region into an </w:t>
            </w:r>
            <w:r w:rsidRPr="00B82321">
              <w:rPr>
                <w:rFonts w:ascii="Garamond" w:hAnsi="Garamond"/>
                <w:szCs w:val="21"/>
              </w:rPr>
              <w:t xml:space="preserve">international science and technology innovation center and </w:t>
            </w:r>
            <w:r w:rsidRPr="00B82321">
              <w:rPr>
                <w:rFonts w:ascii="Garamond" w:hAnsi="Garamond" w:hint="eastAsia"/>
                <w:szCs w:val="21"/>
              </w:rPr>
              <w:t xml:space="preserve">a </w:t>
            </w:r>
            <w:r w:rsidRPr="00B82321">
              <w:rPr>
                <w:rFonts w:ascii="Garamond" w:hAnsi="Garamond"/>
                <w:szCs w:val="21"/>
              </w:rPr>
              <w:t>comprehensive national science center</w:t>
            </w:r>
          </w:p>
          <w:p w:rsidR="00FF1853" w:rsidRDefault="00FF1853" w:rsidP="00E06958">
            <w:pPr>
              <w:numPr>
                <w:ilvl w:val="0"/>
                <w:numId w:val="10"/>
              </w:numPr>
              <w:adjustRightInd w:val="0"/>
              <w:snapToGrid w:val="0"/>
              <w:ind w:left="317" w:hangingChars="151" w:hanging="317"/>
              <w:rPr>
                <w:rFonts w:ascii="Garamond" w:hAnsi="Garamond"/>
                <w:szCs w:val="21"/>
              </w:rPr>
            </w:pPr>
            <w:r w:rsidRPr="00B82321">
              <w:rPr>
                <w:rFonts w:ascii="Garamond" w:hAnsi="Garamond"/>
                <w:szCs w:val="21"/>
              </w:rPr>
              <w:t xml:space="preserve">Promote </w:t>
            </w:r>
            <w:r w:rsidRPr="00B82321">
              <w:rPr>
                <w:rFonts w:ascii="Garamond" w:hAnsi="Garamond" w:hint="eastAsia"/>
                <w:szCs w:val="21"/>
              </w:rPr>
              <w:t>compatibility in rules</w:t>
            </w:r>
            <w:r w:rsidRPr="00B82321">
              <w:rPr>
                <w:rFonts w:ascii="Garamond" w:hAnsi="Garamond"/>
                <w:szCs w:val="21"/>
              </w:rPr>
              <w:t xml:space="preserve"> between major platforms, including Qianhai, Nansha, Hetao, and Hengqin</w:t>
            </w:r>
          </w:p>
          <w:p w:rsidR="00FF1853" w:rsidRDefault="00FF1853" w:rsidP="00E06958">
            <w:pPr>
              <w:numPr>
                <w:ilvl w:val="0"/>
                <w:numId w:val="10"/>
              </w:numPr>
              <w:adjustRightInd w:val="0"/>
              <w:snapToGrid w:val="0"/>
              <w:ind w:left="317" w:hangingChars="151" w:hanging="317"/>
              <w:rPr>
                <w:rFonts w:ascii="Garamond" w:hAnsi="Garamond"/>
                <w:szCs w:val="21"/>
              </w:rPr>
            </w:pPr>
            <w:r w:rsidRPr="00B82321">
              <w:rPr>
                <w:rFonts w:ascii="Garamond" w:hAnsi="Garamond"/>
                <w:szCs w:val="21"/>
              </w:rPr>
              <w:t xml:space="preserve">Speed up the construction of intercity railways and promote infrastructure connectivity in this </w:t>
            </w:r>
            <w:r w:rsidRPr="00B82321">
              <w:rPr>
                <w:rFonts w:ascii="Garamond" w:hAnsi="Garamond" w:hint="eastAsia"/>
                <w:szCs w:val="21"/>
              </w:rPr>
              <w:t>region</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B82321">
              <w:rPr>
                <w:rFonts w:ascii="Garamond" w:hAnsi="Garamond"/>
                <w:szCs w:val="21"/>
              </w:rPr>
              <w:t xml:space="preserve">Ensure equal access to education, medical services, </w:t>
            </w:r>
            <w:r>
              <w:rPr>
                <w:rFonts w:ascii="Garamond" w:hAnsi="Garamond"/>
                <w:szCs w:val="21"/>
              </w:rPr>
              <w:t>social security, and transport</w:t>
            </w:r>
            <w:r>
              <w:rPr>
                <w:rFonts w:ascii="Garamond" w:hAnsi="Garamond" w:hint="eastAsia"/>
                <w:szCs w:val="21"/>
              </w:rPr>
              <w:t>ation as well as</w:t>
            </w:r>
            <w:r>
              <w:rPr>
                <w:rFonts w:ascii="Garamond" w:hAnsi="Garamond"/>
                <w:szCs w:val="21"/>
              </w:rPr>
              <w:t xml:space="preserve"> to</w:t>
            </w:r>
            <w:r>
              <w:rPr>
                <w:rFonts w:ascii="Garamond" w:hAnsi="Garamond" w:hint="eastAsia"/>
                <w:szCs w:val="21"/>
              </w:rPr>
              <w:t xml:space="preserve"> </w:t>
            </w:r>
            <w:r w:rsidRPr="00B82321">
              <w:rPr>
                <w:rFonts w:ascii="Garamond" w:hAnsi="Garamond"/>
                <w:szCs w:val="21"/>
              </w:rPr>
              <w:t>convenient entry and exit services</w:t>
            </w:r>
            <w:r>
              <w:rPr>
                <w:rFonts w:ascii="Garamond" w:hAnsi="Garamond" w:hint="eastAsia"/>
                <w:szCs w:val="21"/>
              </w:rPr>
              <w:t xml:space="preserve">, in an effort to </w:t>
            </w:r>
            <w:r w:rsidRPr="00273B79">
              <w:rPr>
                <w:rFonts w:ascii="Garamond" w:hAnsi="Garamond"/>
                <w:szCs w:val="21"/>
              </w:rPr>
              <w:t>boost the sense of fulfillment, happiness, and security felt by residents of th</w:t>
            </w:r>
            <w:r>
              <w:rPr>
                <w:rFonts w:ascii="Garamond" w:hAnsi="Garamond" w:hint="eastAsia"/>
                <w:szCs w:val="21"/>
              </w:rPr>
              <w:t>is region</w:t>
            </w:r>
          </w:p>
        </w:tc>
      </w:tr>
      <w:tr w:rsidR="00FF1853" w:rsidRPr="00273B79" w:rsidTr="004C580E">
        <w:tc>
          <w:tcPr>
            <w:tcW w:w="1431" w:type="dxa"/>
            <w:tcBorders>
              <w:top w:val="single" w:sz="4" w:space="0" w:color="auto"/>
              <w:bottom w:val="single" w:sz="4" w:space="0" w:color="auto"/>
              <w:right w:val="single" w:sz="4" w:space="0" w:color="auto"/>
            </w:tcBorders>
            <w:shd w:val="clear" w:color="auto" w:fill="FFFFFF"/>
            <w:vAlign w:val="center"/>
          </w:tcPr>
          <w:p w:rsidR="00FF1853" w:rsidRPr="00273B79" w:rsidRDefault="00FF1853" w:rsidP="00E06958">
            <w:pPr>
              <w:adjustRightInd w:val="0"/>
              <w:snapToGrid w:val="0"/>
              <w:jc w:val="center"/>
              <w:rPr>
                <w:rFonts w:ascii="Garamond" w:hAnsi="Garamond"/>
                <w:b/>
                <w:szCs w:val="21"/>
              </w:rPr>
            </w:pPr>
            <w:r w:rsidRPr="00273B79">
              <w:rPr>
                <w:rFonts w:ascii="Garamond" w:hAnsi="Garamond"/>
                <w:b/>
                <w:szCs w:val="21"/>
              </w:rPr>
              <w:t>The Yangtze River Delta</w:t>
            </w:r>
          </w:p>
        </w:tc>
        <w:tc>
          <w:tcPr>
            <w:tcW w:w="7358" w:type="dxa"/>
            <w:tcBorders>
              <w:top w:val="single" w:sz="4" w:space="0" w:color="auto"/>
              <w:left w:val="single" w:sz="4" w:space="0" w:color="auto"/>
              <w:bottom w:val="single" w:sz="4" w:space="0" w:color="auto"/>
            </w:tcBorders>
            <w:shd w:val="clear" w:color="auto" w:fill="FFFFFF"/>
          </w:tcPr>
          <w:p w:rsidR="00FF1853" w:rsidRDefault="00FF1853" w:rsidP="00E06958">
            <w:pPr>
              <w:numPr>
                <w:ilvl w:val="0"/>
                <w:numId w:val="10"/>
              </w:numPr>
              <w:adjustRightInd w:val="0"/>
              <w:snapToGrid w:val="0"/>
              <w:ind w:left="317" w:hangingChars="151" w:hanging="317"/>
              <w:rPr>
                <w:rFonts w:ascii="Garamond" w:hAnsi="Garamond"/>
                <w:szCs w:val="21"/>
              </w:rPr>
            </w:pPr>
            <w:r>
              <w:rPr>
                <w:rFonts w:ascii="Garamond" w:hAnsi="Garamond"/>
                <w:szCs w:val="21"/>
              </w:rPr>
              <w:t>M</w:t>
            </w:r>
            <w:r>
              <w:rPr>
                <w:rFonts w:ascii="Garamond" w:hAnsi="Garamond" w:hint="eastAsia"/>
                <w:szCs w:val="21"/>
              </w:rPr>
              <w:t xml:space="preserve">ake this region a </w:t>
            </w:r>
            <w:r w:rsidRPr="00273B79">
              <w:rPr>
                <w:rFonts w:ascii="Garamond" w:hAnsi="Garamond"/>
                <w:szCs w:val="21"/>
              </w:rPr>
              <w:t xml:space="preserve">demonstration zone for </w:t>
            </w:r>
            <w:r>
              <w:rPr>
                <w:rFonts w:ascii="Garamond" w:hAnsi="Garamond" w:hint="eastAsia"/>
                <w:szCs w:val="21"/>
              </w:rPr>
              <w:t xml:space="preserve">promoting integrated </w:t>
            </w:r>
            <w:r w:rsidRPr="00273B79">
              <w:rPr>
                <w:rFonts w:ascii="Garamond" w:hAnsi="Garamond"/>
                <w:szCs w:val="21"/>
              </w:rPr>
              <w:t>eco-friendly development</w:t>
            </w:r>
            <w:r>
              <w:rPr>
                <w:rFonts w:ascii="Garamond" w:hAnsi="Garamond" w:hint="eastAsia"/>
                <w:szCs w:val="21"/>
              </w:rPr>
              <w:t xml:space="preserve"> and for experimenting institutional innovations,</w:t>
            </w:r>
            <w:r w:rsidRPr="00273B79">
              <w:rPr>
                <w:rFonts w:ascii="Garamond" w:hAnsi="Garamond"/>
                <w:szCs w:val="21"/>
              </w:rPr>
              <w:t xml:space="preserve"> and </w:t>
            </w:r>
            <w:r>
              <w:rPr>
                <w:rFonts w:ascii="Garamond" w:hAnsi="Garamond" w:hint="eastAsia"/>
                <w:szCs w:val="21"/>
              </w:rPr>
              <w:t>press ahead with development of the Lin</w:t>
            </w:r>
            <w:r>
              <w:rPr>
                <w:rFonts w:ascii="Garamond" w:hAnsi="Garamond"/>
                <w:szCs w:val="21"/>
              </w:rPr>
              <w:t>’</w:t>
            </w:r>
            <w:r>
              <w:rPr>
                <w:rFonts w:ascii="Garamond" w:hAnsi="Garamond" w:hint="eastAsia"/>
                <w:szCs w:val="21"/>
              </w:rPr>
              <w:t xml:space="preserve">gang New Area, the Hongqiao </w:t>
            </w:r>
            <w:r>
              <w:rPr>
                <w:rFonts w:ascii="Garamond" w:hAnsi="Garamond"/>
                <w:szCs w:val="21"/>
              </w:rPr>
              <w:t>international</w:t>
            </w:r>
            <w:r>
              <w:rPr>
                <w:rFonts w:ascii="Garamond" w:hAnsi="Garamond" w:hint="eastAsia"/>
                <w:szCs w:val="21"/>
              </w:rPr>
              <w:t xml:space="preserve"> open hub, the industrial innovation belt along Shanghai and Nanjing, and the </w:t>
            </w:r>
            <w:r>
              <w:rPr>
                <w:rFonts w:ascii="Garamond" w:hAnsi="Garamond"/>
                <w:szCs w:val="21"/>
              </w:rPr>
              <w:t>zone</w:t>
            </w:r>
            <w:r w:rsidRPr="00273B79">
              <w:rPr>
                <w:rFonts w:ascii="Garamond" w:hAnsi="Garamond"/>
                <w:szCs w:val="21"/>
              </w:rPr>
              <w:t xml:space="preserve"> for industrial relocation </w:t>
            </w:r>
            <w:r>
              <w:rPr>
                <w:rFonts w:ascii="Garamond" w:hAnsi="Garamond" w:hint="eastAsia"/>
                <w:szCs w:val="21"/>
              </w:rPr>
              <w:t>and clustering in northern Anhui</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Encourage cities in the delta to pursue high-quality development</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Launch major strategic projects for integrated development</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 xml:space="preserve">Boost investment in infrastructure connectivity, the integration of science </w:t>
            </w:r>
            <w:r w:rsidRPr="00273B79">
              <w:rPr>
                <w:rFonts w:ascii="Garamond" w:hAnsi="Garamond"/>
                <w:szCs w:val="21"/>
              </w:rPr>
              <w:lastRenderedPageBreak/>
              <w:t>and technology innovation</w:t>
            </w:r>
            <w:r>
              <w:rPr>
                <w:rFonts w:ascii="Garamond" w:hAnsi="Garamond" w:hint="eastAsia"/>
                <w:szCs w:val="21"/>
              </w:rPr>
              <w:t xml:space="preserve"> with</w:t>
            </w:r>
            <w:r w:rsidRPr="00273B79">
              <w:rPr>
                <w:rFonts w:ascii="Garamond" w:hAnsi="Garamond"/>
                <w:szCs w:val="21"/>
              </w:rPr>
              <w:t xml:space="preserve"> industr</w:t>
            </w:r>
            <w:r>
              <w:rPr>
                <w:rFonts w:ascii="Garamond" w:hAnsi="Garamond" w:hint="eastAsia"/>
                <w:szCs w:val="21"/>
              </w:rPr>
              <w:t>y</w:t>
            </w:r>
            <w:r w:rsidRPr="00273B79">
              <w:rPr>
                <w:rFonts w:ascii="Garamond" w:hAnsi="Garamond"/>
                <w:szCs w:val="21"/>
              </w:rPr>
              <w:t xml:space="preserve">, the comprehensive </w:t>
            </w:r>
            <w:r>
              <w:rPr>
                <w:rFonts w:ascii="Garamond" w:hAnsi="Garamond" w:hint="eastAsia"/>
                <w:szCs w:val="21"/>
              </w:rPr>
              <w:t xml:space="preserve">improvement of the water </w:t>
            </w:r>
            <w:r w:rsidRPr="00273B79">
              <w:rPr>
                <w:rFonts w:ascii="Garamond" w:hAnsi="Garamond"/>
                <w:szCs w:val="21"/>
              </w:rPr>
              <w:t>environment</w:t>
            </w:r>
            <w:r>
              <w:rPr>
                <w:rFonts w:ascii="Garamond" w:hAnsi="Garamond" w:hint="eastAsia"/>
                <w:szCs w:val="21"/>
              </w:rPr>
              <w:t xml:space="preserve"> in</w:t>
            </w:r>
            <w:r w:rsidRPr="00273B79">
              <w:rPr>
                <w:rFonts w:ascii="Garamond" w:hAnsi="Garamond"/>
                <w:szCs w:val="21"/>
              </w:rPr>
              <w:t xml:space="preserve"> Taihu Lake, the joint protection and governance of environment, and </w:t>
            </w:r>
            <w:r>
              <w:rPr>
                <w:rFonts w:ascii="Garamond" w:hAnsi="Garamond" w:hint="eastAsia"/>
                <w:szCs w:val="21"/>
              </w:rPr>
              <w:t>shared access to</w:t>
            </w:r>
            <w:r w:rsidRPr="00273B79">
              <w:rPr>
                <w:rFonts w:ascii="Garamond" w:hAnsi="Garamond"/>
                <w:szCs w:val="21"/>
              </w:rPr>
              <w:t xml:space="preserve"> public services</w:t>
            </w:r>
          </w:p>
          <w:p w:rsidR="00FF1853" w:rsidRPr="00F94683"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Push forward the planning and construction of a multi-tiered rail transit network</w:t>
            </w:r>
          </w:p>
        </w:tc>
      </w:tr>
      <w:tr w:rsidR="00FF1853" w:rsidRPr="00273B79" w:rsidTr="004C580E">
        <w:tc>
          <w:tcPr>
            <w:tcW w:w="1431" w:type="dxa"/>
            <w:tcBorders>
              <w:top w:val="single" w:sz="4" w:space="0" w:color="auto"/>
              <w:left w:val="single" w:sz="4" w:space="0" w:color="auto"/>
              <w:bottom w:val="single" w:sz="4" w:space="0" w:color="auto"/>
              <w:right w:val="single" w:sz="4" w:space="0" w:color="auto"/>
            </w:tcBorders>
            <w:shd w:val="pct5" w:color="auto" w:fill="FFFFFF"/>
            <w:vAlign w:val="center"/>
          </w:tcPr>
          <w:p w:rsidR="00FF1853" w:rsidRPr="00273B79" w:rsidRDefault="00FF1853" w:rsidP="00E06958">
            <w:pPr>
              <w:adjustRightInd w:val="0"/>
              <w:snapToGrid w:val="0"/>
              <w:jc w:val="center"/>
              <w:rPr>
                <w:rFonts w:ascii="Garamond" w:hAnsi="Garamond"/>
                <w:b/>
                <w:szCs w:val="21"/>
              </w:rPr>
            </w:pPr>
            <w:r w:rsidRPr="00273B79">
              <w:rPr>
                <w:rFonts w:ascii="Garamond" w:hAnsi="Garamond"/>
                <w:b/>
                <w:szCs w:val="21"/>
              </w:rPr>
              <w:lastRenderedPageBreak/>
              <w:t xml:space="preserve">The Yellow River </w:t>
            </w:r>
            <w:r>
              <w:rPr>
                <w:rFonts w:ascii="Garamond" w:hAnsi="Garamond" w:hint="eastAsia"/>
                <w:b/>
                <w:szCs w:val="21"/>
              </w:rPr>
              <w:t>B</w:t>
            </w:r>
            <w:r w:rsidRPr="00273B79">
              <w:rPr>
                <w:rFonts w:ascii="Garamond" w:hAnsi="Garamond"/>
                <w:b/>
                <w:szCs w:val="21"/>
              </w:rPr>
              <w:t>asin</w:t>
            </w:r>
          </w:p>
        </w:tc>
        <w:tc>
          <w:tcPr>
            <w:tcW w:w="7358" w:type="dxa"/>
            <w:tcBorders>
              <w:top w:val="single" w:sz="4" w:space="0" w:color="auto"/>
              <w:left w:val="single" w:sz="4" w:space="0" w:color="auto"/>
              <w:bottom w:val="single" w:sz="4" w:space="0" w:color="auto"/>
              <w:right w:val="single" w:sz="4" w:space="0" w:color="auto"/>
            </w:tcBorders>
            <w:shd w:val="pct5" w:color="auto" w:fill="FFFFFF"/>
          </w:tcPr>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Move forward with the coordinated planning of urban development, land supply, population, and industrial production in light of water resources</w:t>
            </w:r>
          </w:p>
          <w:p w:rsidR="00FF1853" w:rsidRPr="00273B79" w:rsidRDefault="00FF1853" w:rsidP="00E06958">
            <w:pPr>
              <w:numPr>
                <w:ilvl w:val="0"/>
                <w:numId w:val="10"/>
              </w:numPr>
              <w:adjustRightInd w:val="0"/>
              <w:snapToGrid w:val="0"/>
              <w:ind w:left="317" w:hanging="317"/>
              <w:rPr>
                <w:rFonts w:ascii="Garamond" w:hAnsi="Garamond"/>
                <w:szCs w:val="21"/>
              </w:rPr>
            </w:pPr>
            <w:r w:rsidRPr="00273B79">
              <w:rPr>
                <w:rFonts w:ascii="Garamond" w:hAnsi="Garamond"/>
                <w:szCs w:val="21"/>
              </w:rPr>
              <w:t>Adopt a holistic approach to environmental protection and governance</w:t>
            </w:r>
            <w:r>
              <w:rPr>
                <w:rFonts w:ascii="Garamond" w:hAnsi="Garamond" w:hint="eastAsia"/>
                <w:szCs w:val="21"/>
              </w:rPr>
              <w:t xml:space="preserve"> covering both the upper and the lower reaches, both the main channels and the tributaries, and both banks of the </w:t>
            </w:r>
            <w:r>
              <w:rPr>
                <w:rFonts w:ascii="Garamond" w:hAnsi="Garamond"/>
                <w:szCs w:val="21"/>
              </w:rPr>
              <w:t>r</w:t>
            </w:r>
            <w:r>
              <w:rPr>
                <w:rFonts w:ascii="Garamond" w:hAnsi="Garamond" w:hint="eastAsia"/>
                <w:szCs w:val="21"/>
              </w:rPr>
              <w:t>iver</w:t>
            </w:r>
          </w:p>
          <w:p w:rsidR="00FF1853" w:rsidRPr="00273B79" w:rsidRDefault="00FF1853" w:rsidP="00E06958">
            <w:pPr>
              <w:numPr>
                <w:ilvl w:val="0"/>
                <w:numId w:val="10"/>
              </w:numPr>
              <w:adjustRightInd w:val="0"/>
              <w:snapToGrid w:val="0"/>
              <w:ind w:left="317" w:hanging="317"/>
              <w:rPr>
                <w:rFonts w:ascii="Garamond" w:hAnsi="Garamond"/>
                <w:szCs w:val="21"/>
              </w:rPr>
            </w:pPr>
            <w:r w:rsidRPr="00273B79">
              <w:rPr>
                <w:rFonts w:ascii="Garamond" w:hAnsi="Garamond"/>
                <w:szCs w:val="21"/>
              </w:rPr>
              <w:t xml:space="preserve">Improve </w:t>
            </w:r>
            <w:r>
              <w:rPr>
                <w:rFonts w:ascii="Garamond" w:hAnsi="Garamond" w:hint="eastAsia"/>
                <w:szCs w:val="21"/>
              </w:rPr>
              <w:t>water-</w:t>
            </w:r>
            <w:r w:rsidRPr="00273B79">
              <w:rPr>
                <w:rFonts w:ascii="Garamond" w:hAnsi="Garamond"/>
                <w:szCs w:val="21"/>
              </w:rPr>
              <w:t>sediment regulation</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Carry out major environmental protection projects</w:t>
            </w:r>
            <w:r>
              <w:rPr>
                <w:rFonts w:ascii="Garamond" w:hAnsi="Garamond" w:hint="eastAsia"/>
                <w:szCs w:val="21"/>
              </w:rPr>
              <w:t xml:space="preserve"> and projects for </w:t>
            </w:r>
            <w:r w:rsidRPr="00273B79">
              <w:rPr>
                <w:rFonts w:ascii="Garamond" w:hAnsi="Garamond"/>
                <w:szCs w:val="21"/>
              </w:rPr>
              <w:t>upgrading waterways and flood plains</w:t>
            </w:r>
            <w:r>
              <w:rPr>
                <w:rFonts w:ascii="Garamond" w:hAnsi="Garamond" w:hint="eastAsia"/>
                <w:szCs w:val="21"/>
              </w:rPr>
              <w:t xml:space="preserve">, with focus on the water source conservation areas on the upper reaches, the soil erosion areas on the Loess Plateau on the middle reaches, and </w:t>
            </w:r>
            <w:r>
              <w:rPr>
                <w:rFonts w:ascii="Garamond" w:hAnsi="Garamond"/>
                <w:szCs w:val="21"/>
              </w:rPr>
              <w:t>the</w:t>
            </w:r>
            <w:r>
              <w:rPr>
                <w:rFonts w:ascii="Garamond" w:hAnsi="Garamond" w:hint="eastAsia"/>
                <w:szCs w:val="21"/>
              </w:rPr>
              <w:t xml:space="preserve"> delta area on the lower reaches </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Pr>
                <w:rFonts w:ascii="Garamond" w:hAnsi="Garamond" w:hint="eastAsia"/>
                <w:szCs w:val="21"/>
              </w:rPr>
              <w:t>C</w:t>
            </w:r>
            <w:r w:rsidRPr="00273B79">
              <w:rPr>
                <w:rFonts w:ascii="Garamond" w:hAnsi="Garamond"/>
                <w:szCs w:val="21"/>
              </w:rPr>
              <w:t>omprehensively address groundwater over-abstraction in key areas</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Step up efforts to deal with heavily polluted tributary basins such as the Fen River basin</w:t>
            </w:r>
          </w:p>
          <w:p w:rsidR="00FF1853" w:rsidRPr="00273B79" w:rsidRDefault="00FF1853" w:rsidP="00E06958">
            <w:pPr>
              <w:numPr>
                <w:ilvl w:val="0"/>
                <w:numId w:val="10"/>
              </w:numPr>
              <w:adjustRightInd w:val="0"/>
              <w:snapToGrid w:val="0"/>
              <w:ind w:left="317" w:hangingChars="151" w:hanging="317"/>
              <w:rPr>
                <w:rFonts w:ascii="Garamond" w:hAnsi="Garamond"/>
                <w:szCs w:val="21"/>
              </w:rPr>
            </w:pPr>
            <w:r w:rsidRPr="00273B79">
              <w:rPr>
                <w:rFonts w:ascii="Garamond" w:hAnsi="Garamond"/>
                <w:szCs w:val="21"/>
              </w:rPr>
              <w:t>Protect the cultural heritage of the Yellow River</w:t>
            </w:r>
          </w:p>
        </w:tc>
      </w:tr>
    </w:tbl>
    <w:p w:rsidR="00FF1853" w:rsidRPr="002B0C19" w:rsidRDefault="00FF1853" w:rsidP="00E06958">
      <w:pPr>
        <w:snapToGrid w:val="0"/>
        <w:ind w:firstLine="420"/>
        <w:rPr>
          <w:rFonts w:ascii="Garamond" w:hAnsi="Garamond" w:cs="Garamond"/>
          <w:sz w:val="24"/>
          <w:szCs w:val="24"/>
        </w:rPr>
      </w:pPr>
    </w:p>
    <w:p w:rsidR="00FF1853" w:rsidRPr="003A1864" w:rsidRDefault="00FF1853" w:rsidP="002F660B">
      <w:pPr>
        <w:snapToGrid w:val="0"/>
        <w:spacing w:line="276" w:lineRule="auto"/>
        <w:ind w:firstLine="420"/>
        <w:rPr>
          <w:rFonts w:ascii="Garamond" w:hAnsi="Garamond" w:cs="Garamond"/>
          <w:i/>
          <w:sz w:val="24"/>
          <w:szCs w:val="24"/>
        </w:rPr>
      </w:pPr>
      <w:r w:rsidRPr="003A1864">
        <w:rPr>
          <w:rFonts w:ascii="Garamond" w:hAnsi="Garamond" w:cs="Garamond"/>
          <w:i/>
          <w:sz w:val="24"/>
          <w:szCs w:val="24"/>
        </w:rPr>
        <w:t xml:space="preserve">3) We will </w:t>
      </w:r>
      <w:r w:rsidRPr="00FB0E28">
        <w:rPr>
          <w:rFonts w:ascii="Garamond" w:hAnsi="Garamond" w:cs="Garamond"/>
          <w:i/>
          <w:sz w:val="24"/>
          <w:szCs w:val="24"/>
        </w:rPr>
        <w:t>steadily implement</w:t>
      </w:r>
      <w:r>
        <w:rPr>
          <w:rFonts w:ascii="Garamond" w:hAnsi="Garamond" w:cs="Garamond" w:hint="eastAsia"/>
          <w:i/>
          <w:sz w:val="24"/>
          <w:szCs w:val="24"/>
        </w:rPr>
        <w:t xml:space="preserve"> the </w:t>
      </w:r>
      <w:r w:rsidRPr="008C7032">
        <w:rPr>
          <w:rFonts w:ascii="Garamond" w:hAnsi="Garamond" w:cs="Garamond"/>
          <w:i/>
          <w:sz w:val="24"/>
          <w:szCs w:val="24"/>
        </w:rPr>
        <w:t>strategy for coordinated regional development</w:t>
      </w:r>
      <w:r w:rsidRPr="003A1864">
        <w:rPr>
          <w:rFonts w:ascii="Garamond" w:hAnsi="Garamond" w:cs="Garamond"/>
          <w:i/>
          <w:sz w:val="24"/>
          <w:szCs w:val="24"/>
        </w:rPr>
        <w:t>.</w:t>
      </w:r>
    </w:p>
    <w:p w:rsidR="00FF1853" w:rsidRDefault="00FF1853" w:rsidP="002F660B">
      <w:pPr>
        <w:snapToGrid w:val="0"/>
        <w:spacing w:line="276" w:lineRule="auto"/>
        <w:ind w:firstLine="420"/>
        <w:rPr>
          <w:rFonts w:ascii="Garamond" w:hAnsi="Garamond" w:cs="Garamond"/>
          <w:sz w:val="24"/>
          <w:szCs w:val="24"/>
        </w:rPr>
      </w:pPr>
      <w:r w:rsidRPr="003A1864">
        <w:rPr>
          <w:rFonts w:ascii="Garamond" w:hAnsi="Garamond" w:cs="Garamond"/>
          <w:sz w:val="24"/>
          <w:szCs w:val="24"/>
        </w:rPr>
        <w:t xml:space="preserve">We will promote the establishment of effective institutions for coordinated regional development. </w:t>
      </w:r>
    </w:p>
    <w:p w:rsidR="00FF1853" w:rsidRDefault="00FF1853" w:rsidP="002F660B">
      <w:pPr>
        <w:snapToGrid w:val="0"/>
        <w:spacing w:line="276" w:lineRule="auto"/>
        <w:ind w:firstLine="420"/>
        <w:rPr>
          <w:rFonts w:ascii="Garamond" w:hAnsi="Garamond" w:cs="Garamond"/>
          <w:sz w:val="24"/>
          <w:szCs w:val="24"/>
        </w:rPr>
      </w:pPr>
      <w:r w:rsidRPr="003A1864">
        <w:rPr>
          <w:rFonts w:ascii="Garamond" w:hAnsi="Garamond" w:cs="Garamond"/>
          <w:sz w:val="24"/>
          <w:szCs w:val="24"/>
        </w:rPr>
        <w:t>W</w:t>
      </w:r>
      <w:r>
        <w:rPr>
          <w:rFonts w:ascii="Garamond" w:hAnsi="Garamond" w:cs="Garamond"/>
          <w:sz w:val="24"/>
          <w:szCs w:val="24"/>
        </w:rPr>
        <w:t>ith regard to the western region, w</w:t>
      </w:r>
      <w:r w:rsidRPr="003A1864">
        <w:rPr>
          <w:rFonts w:ascii="Garamond" w:hAnsi="Garamond" w:cs="Garamond"/>
          <w:sz w:val="24"/>
          <w:szCs w:val="24"/>
        </w:rPr>
        <w:t xml:space="preserve">e will formulate an implementation plan for </w:t>
      </w:r>
      <w:r>
        <w:rPr>
          <w:rFonts w:ascii="Garamond" w:hAnsi="Garamond" w:cs="Garamond" w:hint="eastAsia"/>
          <w:sz w:val="24"/>
          <w:szCs w:val="24"/>
        </w:rPr>
        <w:t>its</w:t>
      </w:r>
      <w:r w:rsidRPr="003A1864">
        <w:rPr>
          <w:rFonts w:ascii="Garamond" w:hAnsi="Garamond" w:cs="Garamond"/>
          <w:sz w:val="24"/>
          <w:szCs w:val="24"/>
        </w:rPr>
        <w:t xml:space="preserve"> large-scale development</w:t>
      </w:r>
      <w:r>
        <w:rPr>
          <w:rFonts w:ascii="Garamond" w:hAnsi="Garamond" w:cs="Garamond" w:hint="eastAsia"/>
          <w:sz w:val="24"/>
          <w:szCs w:val="24"/>
        </w:rPr>
        <w:t xml:space="preserve"> during </w:t>
      </w:r>
      <w:r w:rsidRPr="003A1864">
        <w:rPr>
          <w:rFonts w:ascii="Garamond" w:hAnsi="Garamond" w:cs="Garamond"/>
          <w:sz w:val="24"/>
          <w:szCs w:val="24"/>
        </w:rPr>
        <w:t xml:space="preserve">the 14th Five-Year Plan </w:t>
      </w:r>
      <w:r>
        <w:rPr>
          <w:rFonts w:ascii="Garamond" w:hAnsi="Garamond" w:cs="Garamond" w:hint="eastAsia"/>
          <w:sz w:val="24"/>
          <w:szCs w:val="24"/>
        </w:rPr>
        <w:t>period</w:t>
      </w:r>
      <w:r>
        <w:rPr>
          <w:rFonts w:ascii="Garamond" w:hAnsi="Garamond" w:cs="Garamond"/>
          <w:sz w:val="24"/>
          <w:szCs w:val="24"/>
        </w:rPr>
        <w:t>,</w:t>
      </w:r>
      <w:r>
        <w:rPr>
          <w:rFonts w:ascii="Garamond" w:hAnsi="Garamond" w:cs="Garamond" w:hint="eastAsia"/>
          <w:sz w:val="24"/>
          <w:szCs w:val="24"/>
        </w:rPr>
        <w:t xml:space="preserve"> as well as plans for the </w:t>
      </w:r>
      <w:r>
        <w:rPr>
          <w:rFonts w:ascii="Garamond" w:hAnsi="Garamond" w:cs="Garamond"/>
          <w:sz w:val="24"/>
          <w:szCs w:val="24"/>
        </w:rPr>
        <w:t>development</w:t>
      </w:r>
      <w:r>
        <w:rPr>
          <w:rFonts w:ascii="Garamond" w:hAnsi="Garamond" w:cs="Garamond" w:hint="eastAsia"/>
          <w:sz w:val="24"/>
          <w:szCs w:val="24"/>
        </w:rPr>
        <w:t xml:space="preserve"> of</w:t>
      </w:r>
      <w:r w:rsidRPr="003A1864">
        <w:rPr>
          <w:rFonts w:ascii="Garamond" w:hAnsi="Garamond" w:cs="Garamond"/>
          <w:sz w:val="24"/>
          <w:szCs w:val="24"/>
        </w:rPr>
        <w:t xml:space="preserve"> key areas, continue the current </w:t>
      </w:r>
      <w:r>
        <w:rPr>
          <w:rFonts w:ascii="Garamond" w:hAnsi="Garamond" w:cs="Garamond" w:hint="eastAsia"/>
          <w:sz w:val="24"/>
          <w:szCs w:val="24"/>
        </w:rPr>
        <w:t xml:space="preserve">preferential </w:t>
      </w:r>
      <w:r w:rsidRPr="003A1864">
        <w:rPr>
          <w:rFonts w:ascii="Garamond" w:hAnsi="Garamond" w:cs="Garamond"/>
          <w:sz w:val="24"/>
          <w:szCs w:val="24"/>
        </w:rPr>
        <w:t xml:space="preserve">corporate income tax </w:t>
      </w:r>
      <w:r>
        <w:rPr>
          <w:rFonts w:ascii="Garamond" w:hAnsi="Garamond" w:cs="Garamond" w:hint="eastAsia"/>
          <w:sz w:val="24"/>
          <w:szCs w:val="24"/>
        </w:rPr>
        <w:t>policy</w:t>
      </w:r>
      <w:r w:rsidRPr="003A1864">
        <w:rPr>
          <w:rFonts w:ascii="Garamond" w:hAnsi="Garamond" w:cs="Garamond"/>
          <w:sz w:val="24"/>
          <w:szCs w:val="24"/>
        </w:rPr>
        <w:t xml:space="preserve">, </w:t>
      </w:r>
      <w:r>
        <w:rPr>
          <w:rFonts w:ascii="Garamond" w:hAnsi="Garamond" w:cs="Garamond" w:hint="eastAsia"/>
          <w:sz w:val="24"/>
          <w:szCs w:val="24"/>
        </w:rPr>
        <w:t xml:space="preserve">and </w:t>
      </w:r>
      <w:r>
        <w:rPr>
          <w:rFonts w:ascii="Garamond" w:hAnsi="Garamond" w:cs="Garamond"/>
          <w:sz w:val="24"/>
          <w:szCs w:val="24"/>
        </w:rPr>
        <w:t xml:space="preserve">put into effect </w:t>
      </w:r>
      <w:r w:rsidRPr="003A1864">
        <w:rPr>
          <w:rFonts w:ascii="Garamond" w:hAnsi="Garamond" w:cs="Garamond"/>
          <w:sz w:val="24"/>
          <w:szCs w:val="24"/>
        </w:rPr>
        <w:t xml:space="preserve">the revised </w:t>
      </w:r>
      <w:r>
        <w:rPr>
          <w:rFonts w:ascii="Garamond" w:hAnsi="Garamond" w:cs="Garamond"/>
          <w:sz w:val="24"/>
          <w:szCs w:val="24"/>
        </w:rPr>
        <w:t>Catalog</w:t>
      </w:r>
      <w:r>
        <w:rPr>
          <w:rFonts w:ascii="Garamond" w:hAnsi="Garamond" w:cs="Garamond" w:hint="eastAsia"/>
          <w:sz w:val="24"/>
          <w:szCs w:val="24"/>
        </w:rPr>
        <w:t xml:space="preserve"> </w:t>
      </w:r>
      <w:r w:rsidRPr="003A1864">
        <w:rPr>
          <w:rFonts w:ascii="Garamond" w:hAnsi="Garamond" w:cs="Garamond"/>
          <w:sz w:val="24"/>
          <w:szCs w:val="24"/>
        </w:rPr>
        <w:t>of Industries Encouraged for Development in the Western Region</w:t>
      </w:r>
      <w:r>
        <w:rPr>
          <w:rFonts w:ascii="Garamond" w:hAnsi="Garamond" w:cs="Garamond" w:hint="eastAsia"/>
          <w:sz w:val="24"/>
          <w:szCs w:val="24"/>
        </w:rPr>
        <w:t>. We will</w:t>
      </w:r>
      <w:r w:rsidRPr="003A1864">
        <w:rPr>
          <w:rFonts w:ascii="Garamond" w:hAnsi="Garamond" w:cs="Garamond"/>
          <w:sz w:val="24"/>
          <w:szCs w:val="24"/>
        </w:rPr>
        <w:t xml:space="preserve"> </w:t>
      </w:r>
      <w:r>
        <w:rPr>
          <w:rFonts w:ascii="Garamond" w:hAnsi="Garamond" w:cs="Garamond" w:hint="eastAsia"/>
          <w:sz w:val="24"/>
          <w:szCs w:val="24"/>
        </w:rPr>
        <w:t xml:space="preserve">promote the development of the Chengdu-Chongqing economic zone, </w:t>
      </w:r>
      <w:r w:rsidRPr="0045461C">
        <w:rPr>
          <w:rFonts w:ascii="Garamond" w:hAnsi="Garamond" w:cs="Garamond"/>
          <w:sz w:val="24"/>
          <w:szCs w:val="24"/>
        </w:rPr>
        <w:t>turning this region into a major growth pole</w:t>
      </w:r>
      <w:r>
        <w:rPr>
          <w:rFonts w:ascii="Garamond" w:hAnsi="Garamond" w:cs="Garamond" w:hint="eastAsia"/>
          <w:sz w:val="24"/>
          <w:szCs w:val="24"/>
        </w:rPr>
        <w:t xml:space="preserve"> and a new driver</w:t>
      </w:r>
      <w:r w:rsidRPr="0045461C">
        <w:rPr>
          <w:rFonts w:ascii="Garamond" w:hAnsi="Garamond" w:cs="Garamond"/>
          <w:sz w:val="24"/>
          <w:szCs w:val="24"/>
        </w:rPr>
        <w:t xml:space="preserve"> for China’s high-quality development.</w:t>
      </w:r>
      <w:r>
        <w:rPr>
          <w:rFonts w:ascii="Garamond" w:hAnsi="Garamond" w:cs="Garamond" w:hint="eastAsia"/>
          <w:sz w:val="24"/>
          <w:szCs w:val="24"/>
        </w:rPr>
        <w:t xml:space="preserve"> We will </w:t>
      </w:r>
      <w:r w:rsidRPr="00444B62">
        <w:rPr>
          <w:rFonts w:ascii="Garamond" w:hAnsi="Garamond" w:cs="Garamond"/>
          <w:sz w:val="24"/>
          <w:szCs w:val="24"/>
        </w:rPr>
        <w:t>make further progress in building</w:t>
      </w:r>
      <w:r>
        <w:rPr>
          <w:rFonts w:ascii="Garamond" w:hAnsi="Garamond" w:cs="Garamond" w:hint="eastAsia"/>
          <w:sz w:val="24"/>
          <w:szCs w:val="24"/>
        </w:rPr>
        <w:t xml:space="preserve"> city clusters in the Guanzhong Plains, promote cooperation and interaction between northwest and southwest China, </w:t>
      </w:r>
      <w:r w:rsidRPr="003A1864">
        <w:rPr>
          <w:rFonts w:ascii="Garamond" w:hAnsi="Garamond" w:cs="Garamond"/>
          <w:sz w:val="24"/>
          <w:szCs w:val="24"/>
        </w:rPr>
        <w:t xml:space="preserve">and </w:t>
      </w:r>
      <w:r>
        <w:rPr>
          <w:rFonts w:ascii="Garamond" w:hAnsi="Garamond" w:cs="Garamond"/>
          <w:sz w:val="24"/>
          <w:szCs w:val="24"/>
        </w:rPr>
        <w:t xml:space="preserve">strive </w:t>
      </w:r>
      <w:r w:rsidRPr="003A1864">
        <w:rPr>
          <w:rFonts w:ascii="Garamond" w:hAnsi="Garamond" w:cs="Garamond"/>
          <w:sz w:val="24"/>
          <w:szCs w:val="24"/>
        </w:rPr>
        <w:t>to create a new pattern of large-scale development</w:t>
      </w:r>
      <w:r>
        <w:rPr>
          <w:rFonts w:ascii="Garamond" w:hAnsi="Garamond" w:cs="Garamond" w:hint="eastAsia"/>
          <w:sz w:val="24"/>
          <w:szCs w:val="24"/>
        </w:rPr>
        <w:t xml:space="preserve"> in the western region</w:t>
      </w:r>
      <w:r w:rsidRPr="003A1864">
        <w:rPr>
          <w:rFonts w:ascii="Garamond" w:hAnsi="Garamond" w:cs="Garamond"/>
          <w:sz w:val="24"/>
          <w:szCs w:val="24"/>
        </w:rPr>
        <w:t xml:space="preserve">. </w:t>
      </w:r>
    </w:p>
    <w:p w:rsidR="00FF1853" w:rsidRDefault="00FF1853" w:rsidP="002F660B">
      <w:pPr>
        <w:snapToGrid w:val="0"/>
        <w:spacing w:line="276" w:lineRule="auto"/>
        <w:ind w:firstLine="420"/>
        <w:rPr>
          <w:rFonts w:ascii="Garamond" w:hAnsi="Garamond" w:cs="Garamond"/>
          <w:sz w:val="24"/>
          <w:szCs w:val="24"/>
        </w:rPr>
      </w:pPr>
      <w:r w:rsidRPr="003A1864">
        <w:rPr>
          <w:rFonts w:ascii="Garamond" w:hAnsi="Garamond" w:cs="Garamond"/>
          <w:sz w:val="24"/>
          <w:szCs w:val="24"/>
        </w:rPr>
        <w:t xml:space="preserve">We will </w:t>
      </w:r>
      <w:r>
        <w:rPr>
          <w:rFonts w:ascii="Garamond" w:hAnsi="Garamond" w:cs="Garamond"/>
          <w:sz w:val="24"/>
          <w:szCs w:val="24"/>
        </w:rPr>
        <w:t xml:space="preserve">formulate </w:t>
      </w:r>
      <w:r w:rsidRPr="003A1864">
        <w:rPr>
          <w:rFonts w:ascii="Garamond" w:hAnsi="Garamond" w:cs="Garamond"/>
          <w:sz w:val="24"/>
          <w:szCs w:val="24"/>
        </w:rPr>
        <w:t xml:space="preserve">an implementation plan for the revitalization of the northeast during the 14th Five-Year Plan period, with priority given to </w:t>
      </w:r>
      <w:r>
        <w:rPr>
          <w:rFonts w:ascii="Garamond" w:hAnsi="Garamond" w:cs="Garamond"/>
          <w:sz w:val="24"/>
          <w:szCs w:val="24"/>
        </w:rPr>
        <w:t xml:space="preserve">the </w:t>
      </w:r>
      <w:r w:rsidRPr="003A1864">
        <w:rPr>
          <w:rFonts w:ascii="Garamond" w:hAnsi="Garamond" w:cs="Garamond"/>
          <w:sz w:val="24"/>
          <w:szCs w:val="24"/>
        </w:rPr>
        <w:t>adjustment and optimization of</w:t>
      </w:r>
      <w:r>
        <w:rPr>
          <w:rFonts w:ascii="Garamond" w:hAnsi="Garamond" w:cs="Garamond" w:hint="eastAsia"/>
          <w:sz w:val="24"/>
          <w:szCs w:val="24"/>
        </w:rPr>
        <w:t xml:space="preserve"> the</w:t>
      </w:r>
      <w:r w:rsidRPr="003A1864">
        <w:rPr>
          <w:rFonts w:ascii="Garamond" w:hAnsi="Garamond" w:cs="Garamond"/>
          <w:sz w:val="24"/>
          <w:szCs w:val="24"/>
        </w:rPr>
        <w:t xml:space="preserve"> industrial structure</w:t>
      </w:r>
      <w:r>
        <w:rPr>
          <w:rFonts w:ascii="Garamond" w:hAnsi="Garamond" w:cs="Garamond" w:hint="eastAsia"/>
          <w:sz w:val="24"/>
          <w:szCs w:val="24"/>
        </w:rPr>
        <w:t>. We will</w:t>
      </w:r>
      <w:r w:rsidRPr="003A1864">
        <w:rPr>
          <w:rFonts w:ascii="Garamond" w:hAnsi="Garamond" w:cs="Garamond"/>
          <w:sz w:val="24"/>
          <w:szCs w:val="24"/>
        </w:rPr>
        <w:t xml:space="preserve"> </w:t>
      </w:r>
      <w:r>
        <w:rPr>
          <w:rFonts w:ascii="Garamond" w:hAnsi="Garamond" w:cs="Garamond" w:hint="eastAsia"/>
          <w:sz w:val="24"/>
          <w:szCs w:val="24"/>
        </w:rPr>
        <w:t xml:space="preserve">support northeast China </w:t>
      </w:r>
      <w:r>
        <w:rPr>
          <w:rFonts w:ascii="Garamond" w:hAnsi="Garamond" w:cs="Garamond"/>
          <w:sz w:val="24"/>
          <w:szCs w:val="24"/>
        </w:rPr>
        <w:t xml:space="preserve">in intensifying </w:t>
      </w:r>
      <w:r>
        <w:rPr>
          <w:rFonts w:ascii="Garamond" w:hAnsi="Garamond" w:cs="Garamond" w:hint="eastAsia"/>
          <w:sz w:val="24"/>
          <w:szCs w:val="24"/>
        </w:rPr>
        <w:t xml:space="preserve">opening up and </w:t>
      </w:r>
      <w:r>
        <w:rPr>
          <w:rFonts w:ascii="Garamond" w:hAnsi="Garamond" w:cs="Garamond"/>
          <w:sz w:val="24"/>
          <w:szCs w:val="24"/>
        </w:rPr>
        <w:t>cooperation,</w:t>
      </w:r>
      <w:r>
        <w:rPr>
          <w:rFonts w:ascii="Garamond" w:hAnsi="Garamond" w:cs="Garamond" w:hint="eastAsia"/>
          <w:sz w:val="24"/>
          <w:szCs w:val="24"/>
        </w:rPr>
        <w:t xml:space="preserve"> </w:t>
      </w:r>
      <w:r w:rsidRPr="003A1864">
        <w:rPr>
          <w:rFonts w:ascii="Garamond" w:hAnsi="Garamond" w:cs="Garamond"/>
          <w:sz w:val="24"/>
          <w:szCs w:val="24"/>
        </w:rPr>
        <w:t xml:space="preserve">and endeavor to make new </w:t>
      </w:r>
      <w:r>
        <w:rPr>
          <w:rFonts w:ascii="Garamond" w:hAnsi="Garamond" w:cs="Garamond" w:hint="eastAsia"/>
          <w:sz w:val="24"/>
          <w:szCs w:val="24"/>
        </w:rPr>
        <w:t>progress</w:t>
      </w:r>
      <w:r w:rsidRPr="003A1864">
        <w:rPr>
          <w:rFonts w:ascii="Garamond" w:hAnsi="Garamond" w:cs="Garamond"/>
          <w:sz w:val="24"/>
          <w:szCs w:val="24"/>
        </w:rPr>
        <w:t xml:space="preserve"> in the revitalization of the </w:t>
      </w:r>
      <w:r>
        <w:rPr>
          <w:rFonts w:ascii="Garamond" w:hAnsi="Garamond" w:cs="Garamond" w:hint="eastAsia"/>
          <w:sz w:val="24"/>
          <w:szCs w:val="24"/>
        </w:rPr>
        <w:t>region</w:t>
      </w:r>
      <w:r w:rsidRPr="003A1864">
        <w:rPr>
          <w:rFonts w:ascii="Garamond" w:hAnsi="Garamond" w:cs="Garamond"/>
          <w:sz w:val="24"/>
          <w:szCs w:val="24"/>
        </w:rPr>
        <w:t xml:space="preserve">. </w:t>
      </w:r>
    </w:p>
    <w:p w:rsidR="00FF1853" w:rsidRDefault="00FF1853" w:rsidP="002F660B">
      <w:pPr>
        <w:snapToGrid w:val="0"/>
        <w:spacing w:line="276" w:lineRule="auto"/>
        <w:ind w:firstLine="420"/>
        <w:rPr>
          <w:rFonts w:ascii="Garamond" w:hAnsi="Garamond"/>
          <w:sz w:val="24"/>
          <w:szCs w:val="24"/>
        </w:rPr>
      </w:pPr>
      <w:r w:rsidRPr="003A1864">
        <w:rPr>
          <w:rFonts w:ascii="Garamond" w:hAnsi="Garamond" w:cs="Garamond"/>
          <w:sz w:val="24"/>
          <w:szCs w:val="24"/>
        </w:rPr>
        <w:t xml:space="preserve">We will </w:t>
      </w:r>
      <w:r>
        <w:rPr>
          <w:rFonts w:ascii="Garamond" w:hAnsi="Garamond" w:cs="Garamond" w:hint="eastAsia"/>
          <w:sz w:val="24"/>
          <w:szCs w:val="24"/>
        </w:rPr>
        <w:t>formulate</w:t>
      </w:r>
      <w:r w:rsidRPr="003A1864">
        <w:rPr>
          <w:rFonts w:ascii="Garamond" w:hAnsi="Garamond" w:cs="Garamond"/>
          <w:sz w:val="24"/>
          <w:szCs w:val="24"/>
        </w:rPr>
        <w:t xml:space="preserve"> </w:t>
      </w:r>
      <w:r>
        <w:rPr>
          <w:rFonts w:ascii="Garamond" w:hAnsi="Garamond" w:cs="Garamond" w:hint="eastAsia"/>
          <w:sz w:val="24"/>
          <w:szCs w:val="24"/>
        </w:rPr>
        <w:t>G</w:t>
      </w:r>
      <w:r w:rsidRPr="003A1864">
        <w:rPr>
          <w:rFonts w:ascii="Garamond" w:hAnsi="Garamond" w:cs="Garamond"/>
          <w:sz w:val="24"/>
          <w:szCs w:val="24"/>
        </w:rPr>
        <w:t xml:space="preserve">uidelines on </w:t>
      </w:r>
      <w:r>
        <w:rPr>
          <w:rFonts w:ascii="Garamond" w:hAnsi="Garamond" w:cs="Garamond" w:hint="eastAsia"/>
          <w:sz w:val="24"/>
          <w:szCs w:val="24"/>
        </w:rPr>
        <w:t>P</w:t>
      </w:r>
      <w:r w:rsidRPr="003A1864">
        <w:rPr>
          <w:rFonts w:ascii="Garamond" w:hAnsi="Garamond" w:cs="Garamond"/>
          <w:sz w:val="24"/>
          <w:szCs w:val="24"/>
        </w:rPr>
        <w:t xml:space="preserve">romoting </w:t>
      </w:r>
      <w:r>
        <w:rPr>
          <w:rFonts w:ascii="Garamond" w:hAnsi="Garamond" w:cs="Garamond"/>
          <w:sz w:val="24"/>
          <w:szCs w:val="24"/>
        </w:rPr>
        <w:t>the</w:t>
      </w:r>
      <w:r>
        <w:rPr>
          <w:rFonts w:ascii="Garamond" w:hAnsi="Garamond" w:cs="Garamond" w:hint="eastAsia"/>
          <w:sz w:val="24"/>
          <w:szCs w:val="24"/>
        </w:rPr>
        <w:t xml:space="preserve"> H</w:t>
      </w:r>
      <w:r w:rsidRPr="003A1864">
        <w:rPr>
          <w:rFonts w:ascii="Garamond" w:hAnsi="Garamond" w:cs="Garamond"/>
          <w:sz w:val="24"/>
          <w:szCs w:val="24"/>
        </w:rPr>
        <w:t>igh-</w:t>
      </w:r>
      <w:r>
        <w:rPr>
          <w:rFonts w:ascii="Garamond" w:hAnsi="Garamond" w:cs="Garamond" w:hint="eastAsia"/>
          <w:sz w:val="24"/>
          <w:szCs w:val="24"/>
        </w:rPr>
        <w:t>Q</w:t>
      </w:r>
      <w:r w:rsidRPr="003A1864">
        <w:rPr>
          <w:rFonts w:ascii="Garamond" w:hAnsi="Garamond" w:cs="Garamond"/>
          <w:sz w:val="24"/>
          <w:szCs w:val="24"/>
        </w:rPr>
        <w:t xml:space="preserve">uality </w:t>
      </w:r>
      <w:r>
        <w:rPr>
          <w:rFonts w:ascii="Garamond" w:hAnsi="Garamond" w:cs="Garamond" w:hint="eastAsia"/>
          <w:sz w:val="24"/>
          <w:szCs w:val="24"/>
        </w:rPr>
        <w:t>D</w:t>
      </w:r>
      <w:r w:rsidRPr="003A1864">
        <w:rPr>
          <w:rFonts w:ascii="Garamond" w:hAnsi="Garamond" w:cs="Garamond"/>
          <w:sz w:val="24"/>
          <w:szCs w:val="24"/>
        </w:rPr>
        <w:t xml:space="preserve">evelopment of the </w:t>
      </w:r>
      <w:r>
        <w:rPr>
          <w:rFonts w:ascii="Garamond" w:hAnsi="Garamond" w:cs="Garamond" w:hint="eastAsia"/>
          <w:sz w:val="24"/>
          <w:szCs w:val="24"/>
        </w:rPr>
        <w:t>C</w:t>
      </w:r>
      <w:r w:rsidRPr="003A1864">
        <w:rPr>
          <w:rFonts w:ascii="Garamond" w:hAnsi="Garamond" w:cs="Garamond"/>
          <w:sz w:val="24"/>
          <w:szCs w:val="24"/>
        </w:rPr>
        <w:t xml:space="preserve">entral </w:t>
      </w:r>
      <w:r>
        <w:rPr>
          <w:rFonts w:ascii="Garamond" w:hAnsi="Garamond" w:cs="Garamond" w:hint="eastAsia"/>
          <w:sz w:val="24"/>
          <w:szCs w:val="24"/>
        </w:rPr>
        <w:t>R</w:t>
      </w:r>
      <w:r w:rsidRPr="003A1864">
        <w:rPr>
          <w:rFonts w:ascii="Garamond" w:hAnsi="Garamond" w:cs="Garamond"/>
          <w:sz w:val="24"/>
          <w:szCs w:val="24"/>
        </w:rPr>
        <w:t xml:space="preserve">egion in the </w:t>
      </w:r>
      <w:r>
        <w:rPr>
          <w:rFonts w:ascii="Garamond" w:hAnsi="Garamond" w:cs="Garamond" w:hint="eastAsia"/>
          <w:sz w:val="24"/>
          <w:szCs w:val="24"/>
        </w:rPr>
        <w:t>N</w:t>
      </w:r>
      <w:r w:rsidRPr="003A1864">
        <w:rPr>
          <w:rFonts w:ascii="Garamond" w:hAnsi="Garamond" w:cs="Garamond"/>
          <w:sz w:val="24"/>
          <w:szCs w:val="24"/>
        </w:rPr>
        <w:t xml:space="preserve">ew </w:t>
      </w:r>
      <w:r>
        <w:rPr>
          <w:rFonts w:ascii="Garamond" w:hAnsi="Garamond" w:cs="Garamond" w:hint="eastAsia"/>
          <w:sz w:val="24"/>
          <w:szCs w:val="24"/>
        </w:rPr>
        <w:t>E</w:t>
      </w:r>
      <w:r w:rsidRPr="003A1864">
        <w:rPr>
          <w:rFonts w:ascii="Garamond" w:hAnsi="Garamond" w:cs="Garamond"/>
          <w:sz w:val="24"/>
          <w:szCs w:val="24"/>
        </w:rPr>
        <w:t>ra, continue to support economic and social development in Hubei</w:t>
      </w:r>
      <w:r>
        <w:rPr>
          <w:rFonts w:ascii="Garamond" w:hAnsi="Garamond" w:cs="Garamond" w:hint="eastAsia"/>
          <w:sz w:val="24"/>
          <w:szCs w:val="24"/>
        </w:rPr>
        <w:t xml:space="preserve"> Province</w:t>
      </w:r>
      <w:r w:rsidRPr="003A1864">
        <w:rPr>
          <w:rFonts w:ascii="Garamond" w:hAnsi="Garamond" w:cs="Garamond"/>
          <w:sz w:val="24"/>
          <w:szCs w:val="24"/>
        </w:rPr>
        <w:t xml:space="preserve">, and promote </w:t>
      </w:r>
      <w:r w:rsidRPr="003A1864">
        <w:rPr>
          <w:rFonts w:ascii="Garamond" w:hAnsi="Garamond"/>
          <w:sz w:val="24"/>
          <w:szCs w:val="24"/>
        </w:rPr>
        <w:t xml:space="preserve">the </w:t>
      </w:r>
      <w:r>
        <w:rPr>
          <w:rFonts w:ascii="Garamond" w:hAnsi="Garamond" w:hint="eastAsia"/>
          <w:sz w:val="24"/>
          <w:szCs w:val="24"/>
        </w:rPr>
        <w:t xml:space="preserve">faster </w:t>
      </w:r>
      <w:r w:rsidRPr="003A1864">
        <w:rPr>
          <w:rFonts w:ascii="Garamond" w:hAnsi="Garamond"/>
          <w:sz w:val="24"/>
          <w:szCs w:val="24"/>
        </w:rPr>
        <w:t xml:space="preserve">rise of the central region. </w:t>
      </w:r>
    </w:p>
    <w:p w:rsidR="00FF1853" w:rsidRDefault="00FF1853" w:rsidP="002F660B">
      <w:pPr>
        <w:snapToGrid w:val="0"/>
        <w:spacing w:line="276" w:lineRule="auto"/>
        <w:ind w:firstLine="420"/>
        <w:rPr>
          <w:rFonts w:ascii="Garamond" w:hAnsi="Garamond"/>
          <w:sz w:val="24"/>
          <w:szCs w:val="24"/>
        </w:rPr>
      </w:pPr>
      <w:r w:rsidRPr="003A1864">
        <w:rPr>
          <w:rFonts w:ascii="Garamond" w:hAnsi="Garamond"/>
          <w:sz w:val="24"/>
          <w:szCs w:val="24"/>
        </w:rPr>
        <w:t xml:space="preserve">We will promote the replacement of old drivers </w:t>
      </w:r>
      <w:r>
        <w:rPr>
          <w:rFonts w:ascii="Garamond" w:hAnsi="Garamond" w:hint="eastAsia"/>
          <w:sz w:val="24"/>
          <w:szCs w:val="24"/>
        </w:rPr>
        <w:t xml:space="preserve">of </w:t>
      </w:r>
      <w:r w:rsidRPr="003A1864">
        <w:rPr>
          <w:rFonts w:ascii="Garamond" w:hAnsi="Garamond"/>
          <w:sz w:val="24"/>
          <w:szCs w:val="24"/>
        </w:rPr>
        <w:t>growth with new ones in Shandong</w:t>
      </w:r>
      <w:r>
        <w:rPr>
          <w:rFonts w:ascii="Garamond" w:hAnsi="Garamond" w:cs="Garamond" w:hint="eastAsia"/>
          <w:sz w:val="24"/>
          <w:szCs w:val="24"/>
        </w:rPr>
        <w:t xml:space="preserve"> Province</w:t>
      </w:r>
      <w:r w:rsidRPr="003A1864">
        <w:rPr>
          <w:rFonts w:ascii="Garamond" w:hAnsi="Garamond"/>
          <w:sz w:val="24"/>
          <w:szCs w:val="24"/>
        </w:rPr>
        <w:t xml:space="preserve">, support </w:t>
      </w:r>
      <w:r>
        <w:rPr>
          <w:rFonts w:ascii="Garamond" w:hAnsi="Garamond" w:hint="eastAsia"/>
          <w:sz w:val="24"/>
          <w:szCs w:val="24"/>
        </w:rPr>
        <w:t xml:space="preserve">the </w:t>
      </w:r>
      <w:r w:rsidRPr="003A1864">
        <w:rPr>
          <w:rFonts w:ascii="Garamond" w:hAnsi="Garamond"/>
          <w:sz w:val="24"/>
          <w:szCs w:val="24"/>
        </w:rPr>
        <w:t xml:space="preserve">high-quality development </w:t>
      </w:r>
      <w:r>
        <w:rPr>
          <w:rFonts w:ascii="Garamond" w:hAnsi="Garamond" w:hint="eastAsia"/>
          <w:sz w:val="24"/>
          <w:szCs w:val="24"/>
        </w:rPr>
        <w:t>of</w:t>
      </w:r>
      <w:r w:rsidRPr="003A1864">
        <w:rPr>
          <w:rFonts w:ascii="Garamond" w:hAnsi="Garamond"/>
          <w:sz w:val="24"/>
          <w:szCs w:val="24"/>
        </w:rPr>
        <w:t xml:space="preserve"> Fujian</w:t>
      </w:r>
      <w:r>
        <w:rPr>
          <w:rFonts w:ascii="Garamond" w:hAnsi="Garamond" w:cs="Garamond" w:hint="eastAsia"/>
          <w:sz w:val="24"/>
          <w:szCs w:val="24"/>
        </w:rPr>
        <w:t xml:space="preserve"> Province and </w:t>
      </w:r>
      <w:r w:rsidRPr="002C5E05">
        <w:rPr>
          <w:rFonts w:ascii="Garamond" w:hAnsi="Garamond" w:cs="Garamond"/>
          <w:sz w:val="24"/>
          <w:szCs w:val="24"/>
        </w:rPr>
        <w:t xml:space="preserve">the </w:t>
      </w:r>
      <w:r>
        <w:rPr>
          <w:rFonts w:ascii="Garamond" w:hAnsi="Garamond" w:cs="Garamond" w:hint="eastAsia"/>
          <w:sz w:val="24"/>
          <w:szCs w:val="24"/>
        </w:rPr>
        <w:t xml:space="preserve">construction of the </w:t>
      </w:r>
      <w:r w:rsidRPr="002C5E05">
        <w:rPr>
          <w:rFonts w:ascii="Garamond" w:hAnsi="Garamond" w:cs="Garamond"/>
          <w:sz w:val="24"/>
          <w:szCs w:val="24"/>
        </w:rPr>
        <w:t>Pingtan Comprehensive Experimental Area</w:t>
      </w:r>
      <w:r w:rsidRPr="003A1864">
        <w:rPr>
          <w:rFonts w:ascii="Garamond" w:hAnsi="Garamond"/>
          <w:sz w:val="24"/>
          <w:szCs w:val="24"/>
        </w:rPr>
        <w:t xml:space="preserve">, </w:t>
      </w:r>
      <w:r>
        <w:rPr>
          <w:rFonts w:ascii="Garamond" w:hAnsi="Garamond" w:hint="eastAsia"/>
          <w:sz w:val="24"/>
          <w:szCs w:val="24"/>
        </w:rPr>
        <w:t xml:space="preserve">step up </w:t>
      </w:r>
      <w:r w:rsidRPr="003A1864">
        <w:rPr>
          <w:rFonts w:ascii="Garamond" w:hAnsi="Garamond"/>
          <w:sz w:val="24"/>
          <w:szCs w:val="24"/>
        </w:rPr>
        <w:t xml:space="preserve">cooperation </w:t>
      </w:r>
      <w:r>
        <w:rPr>
          <w:rFonts w:ascii="Garamond" w:hAnsi="Garamond" w:hint="eastAsia"/>
          <w:sz w:val="24"/>
          <w:szCs w:val="24"/>
        </w:rPr>
        <w:t xml:space="preserve">for faster </w:t>
      </w:r>
      <w:r>
        <w:rPr>
          <w:rFonts w:ascii="Garamond" w:hAnsi="Garamond"/>
          <w:sz w:val="24"/>
          <w:szCs w:val="24"/>
        </w:rPr>
        <w:t>development</w:t>
      </w:r>
      <w:r>
        <w:rPr>
          <w:rFonts w:ascii="Garamond" w:hAnsi="Garamond" w:hint="eastAsia"/>
          <w:sz w:val="24"/>
          <w:szCs w:val="24"/>
        </w:rPr>
        <w:t xml:space="preserve"> </w:t>
      </w:r>
      <w:r w:rsidRPr="003A1864">
        <w:rPr>
          <w:rFonts w:ascii="Garamond" w:hAnsi="Garamond"/>
          <w:sz w:val="24"/>
          <w:szCs w:val="24"/>
        </w:rPr>
        <w:t xml:space="preserve">in </w:t>
      </w:r>
      <w:r>
        <w:rPr>
          <w:rFonts w:ascii="Garamond" w:hAnsi="Garamond" w:hint="eastAsia"/>
          <w:sz w:val="24"/>
          <w:szCs w:val="24"/>
        </w:rPr>
        <w:t xml:space="preserve">areas surrounding </w:t>
      </w:r>
      <w:r w:rsidRPr="003A1864">
        <w:rPr>
          <w:rFonts w:ascii="Garamond" w:hAnsi="Garamond"/>
          <w:sz w:val="24"/>
          <w:szCs w:val="24"/>
        </w:rPr>
        <w:t xml:space="preserve">the Bohai Sea, </w:t>
      </w:r>
      <w:r>
        <w:rPr>
          <w:rFonts w:ascii="Garamond" w:hAnsi="Garamond" w:hint="eastAsia"/>
          <w:sz w:val="24"/>
          <w:szCs w:val="24"/>
        </w:rPr>
        <w:t xml:space="preserve">intensify efforts to develop </w:t>
      </w:r>
      <w:r w:rsidRPr="003866E5">
        <w:rPr>
          <w:rFonts w:ascii="Garamond" w:hAnsi="Garamond"/>
          <w:sz w:val="24"/>
          <w:szCs w:val="24"/>
        </w:rPr>
        <w:t>the Huai River Eco-Economic Belt</w:t>
      </w:r>
      <w:r>
        <w:rPr>
          <w:rFonts w:ascii="Garamond" w:hAnsi="Garamond" w:hint="eastAsia"/>
          <w:sz w:val="24"/>
          <w:szCs w:val="24"/>
        </w:rPr>
        <w:t xml:space="preserve">, </w:t>
      </w:r>
      <w:r w:rsidRPr="003A1864">
        <w:rPr>
          <w:rFonts w:ascii="Garamond" w:hAnsi="Garamond"/>
          <w:sz w:val="24"/>
          <w:szCs w:val="24"/>
        </w:rPr>
        <w:t xml:space="preserve">and encourage the eastern region to accelerate modernization. </w:t>
      </w:r>
    </w:p>
    <w:p w:rsidR="00FF1853" w:rsidRDefault="00FF1853" w:rsidP="002F660B">
      <w:pPr>
        <w:snapToGrid w:val="0"/>
        <w:spacing w:line="276" w:lineRule="auto"/>
        <w:ind w:firstLine="420"/>
        <w:rPr>
          <w:rFonts w:ascii="Garamond" w:hAnsi="Garamond" w:cs="Garamond"/>
          <w:sz w:val="24"/>
          <w:szCs w:val="24"/>
        </w:rPr>
      </w:pPr>
      <w:r w:rsidRPr="003A1864">
        <w:rPr>
          <w:rFonts w:ascii="Garamond" w:hAnsi="Garamond"/>
          <w:sz w:val="24"/>
          <w:szCs w:val="24"/>
        </w:rPr>
        <w:t xml:space="preserve">We will support </w:t>
      </w:r>
      <w:r>
        <w:rPr>
          <w:rFonts w:ascii="Garamond" w:hAnsi="Garamond" w:hint="eastAsia"/>
          <w:sz w:val="24"/>
          <w:szCs w:val="24"/>
        </w:rPr>
        <w:t>faster</w:t>
      </w:r>
      <w:r w:rsidRPr="003A1864">
        <w:rPr>
          <w:rFonts w:ascii="Garamond" w:hAnsi="Garamond"/>
          <w:sz w:val="24"/>
          <w:szCs w:val="24"/>
        </w:rPr>
        <w:t xml:space="preserve"> development</w:t>
      </w:r>
      <w:r>
        <w:rPr>
          <w:rFonts w:ascii="Garamond" w:hAnsi="Garamond" w:hint="eastAsia"/>
          <w:sz w:val="24"/>
          <w:szCs w:val="24"/>
        </w:rPr>
        <w:t xml:space="preserve"> in</w:t>
      </w:r>
      <w:r w:rsidRPr="003A1864">
        <w:rPr>
          <w:rFonts w:ascii="Garamond" w:hAnsi="Garamond"/>
          <w:sz w:val="24"/>
          <w:szCs w:val="24"/>
        </w:rPr>
        <w:t xml:space="preserve"> old revolutionary base areas, implement the </w:t>
      </w:r>
      <w:r>
        <w:rPr>
          <w:rFonts w:ascii="Garamond" w:hAnsi="Garamond" w:hint="eastAsia"/>
          <w:sz w:val="24"/>
          <w:szCs w:val="24"/>
        </w:rPr>
        <w:lastRenderedPageBreak/>
        <w:t>G</w:t>
      </w:r>
      <w:r w:rsidRPr="003A1864">
        <w:rPr>
          <w:rFonts w:ascii="Garamond" w:hAnsi="Garamond"/>
          <w:sz w:val="24"/>
          <w:szCs w:val="24"/>
        </w:rPr>
        <w:t xml:space="preserve">uidelines </w:t>
      </w:r>
      <w:r>
        <w:rPr>
          <w:rFonts w:ascii="Garamond" w:hAnsi="Garamond" w:hint="eastAsia"/>
          <w:sz w:val="24"/>
          <w:szCs w:val="24"/>
        </w:rPr>
        <w:t xml:space="preserve">of the State Council </w:t>
      </w:r>
      <w:r w:rsidRPr="003A1864">
        <w:rPr>
          <w:rFonts w:ascii="Garamond" w:hAnsi="Garamond"/>
          <w:sz w:val="24"/>
          <w:szCs w:val="24"/>
        </w:rPr>
        <w:t xml:space="preserve">on </w:t>
      </w:r>
      <w:r>
        <w:rPr>
          <w:rFonts w:ascii="Garamond" w:hAnsi="Garamond" w:hint="eastAsia"/>
          <w:sz w:val="24"/>
          <w:szCs w:val="24"/>
        </w:rPr>
        <w:t>R</w:t>
      </w:r>
      <w:r w:rsidRPr="003A1864">
        <w:rPr>
          <w:rFonts w:ascii="Garamond" w:hAnsi="Garamond"/>
          <w:sz w:val="24"/>
          <w:szCs w:val="24"/>
        </w:rPr>
        <w:t>evitalizing</w:t>
      </w:r>
      <w:r>
        <w:rPr>
          <w:rFonts w:ascii="Garamond" w:hAnsi="Garamond" w:hint="eastAsia"/>
          <w:sz w:val="24"/>
          <w:szCs w:val="24"/>
        </w:rPr>
        <w:t xml:space="preserve"> O</w:t>
      </w:r>
      <w:r w:rsidRPr="003A1864">
        <w:rPr>
          <w:rFonts w:ascii="Garamond" w:hAnsi="Garamond"/>
          <w:sz w:val="24"/>
          <w:szCs w:val="24"/>
        </w:rPr>
        <w:t xml:space="preserve">ld </w:t>
      </w:r>
      <w:r>
        <w:rPr>
          <w:rFonts w:ascii="Garamond" w:hAnsi="Garamond" w:hint="eastAsia"/>
          <w:sz w:val="24"/>
          <w:szCs w:val="24"/>
        </w:rPr>
        <w:t>R</w:t>
      </w:r>
      <w:r w:rsidRPr="003A1864">
        <w:rPr>
          <w:rFonts w:ascii="Garamond" w:hAnsi="Garamond"/>
          <w:sz w:val="24"/>
          <w:szCs w:val="24"/>
        </w:rPr>
        <w:t xml:space="preserve">evolutionary </w:t>
      </w:r>
      <w:r>
        <w:rPr>
          <w:rFonts w:ascii="Garamond" w:hAnsi="Garamond" w:hint="eastAsia"/>
          <w:sz w:val="24"/>
          <w:szCs w:val="24"/>
        </w:rPr>
        <w:t>B</w:t>
      </w:r>
      <w:r w:rsidRPr="003A1864">
        <w:rPr>
          <w:rFonts w:ascii="Garamond" w:hAnsi="Garamond"/>
          <w:sz w:val="24"/>
          <w:szCs w:val="24"/>
        </w:rPr>
        <w:t xml:space="preserve">ase </w:t>
      </w:r>
      <w:r>
        <w:rPr>
          <w:rFonts w:ascii="Garamond" w:hAnsi="Garamond" w:hint="eastAsia"/>
          <w:sz w:val="24"/>
          <w:szCs w:val="24"/>
        </w:rPr>
        <w:t>A</w:t>
      </w:r>
      <w:r w:rsidRPr="003A1864">
        <w:rPr>
          <w:rFonts w:ascii="Garamond" w:hAnsi="Garamond"/>
          <w:sz w:val="24"/>
          <w:szCs w:val="24"/>
        </w:rPr>
        <w:t xml:space="preserve">reas in the </w:t>
      </w:r>
      <w:r>
        <w:rPr>
          <w:rFonts w:ascii="Garamond" w:hAnsi="Garamond" w:hint="eastAsia"/>
          <w:sz w:val="24"/>
          <w:szCs w:val="24"/>
        </w:rPr>
        <w:t>N</w:t>
      </w:r>
      <w:r w:rsidRPr="003A1864">
        <w:rPr>
          <w:rFonts w:ascii="Garamond" w:hAnsi="Garamond"/>
          <w:sz w:val="24"/>
          <w:szCs w:val="24"/>
        </w:rPr>
        <w:t xml:space="preserve">ew </w:t>
      </w:r>
      <w:r>
        <w:rPr>
          <w:rFonts w:ascii="Garamond" w:hAnsi="Garamond" w:hint="eastAsia"/>
          <w:sz w:val="24"/>
          <w:szCs w:val="24"/>
        </w:rPr>
        <w:t>E</w:t>
      </w:r>
      <w:r w:rsidRPr="003A1864">
        <w:rPr>
          <w:rFonts w:ascii="Garamond" w:hAnsi="Garamond"/>
          <w:sz w:val="24"/>
          <w:szCs w:val="24"/>
        </w:rPr>
        <w:t xml:space="preserve">ra, </w:t>
      </w:r>
      <w:r>
        <w:rPr>
          <w:rFonts w:ascii="Garamond" w:hAnsi="Garamond" w:hint="eastAsia"/>
          <w:sz w:val="24"/>
          <w:szCs w:val="24"/>
        </w:rPr>
        <w:t>promote economic and social development in</w:t>
      </w:r>
      <w:r w:rsidRPr="00655330">
        <w:rPr>
          <w:rFonts w:ascii="Garamond" w:hAnsi="Garamond"/>
          <w:sz w:val="24"/>
          <w:szCs w:val="24"/>
        </w:rPr>
        <w:t xml:space="preserve"> areas with large ethnic minority populations</w:t>
      </w:r>
      <w:r>
        <w:rPr>
          <w:rFonts w:ascii="Garamond" w:hAnsi="Garamond" w:hint="eastAsia"/>
          <w:sz w:val="24"/>
          <w:szCs w:val="24"/>
        </w:rPr>
        <w:t>,</w:t>
      </w:r>
      <w:r w:rsidRPr="00655330">
        <w:rPr>
          <w:rFonts w:ascii="Garamond" w:hAnsi="Garamond"/>
          <w:sz w:val="24"/>
          <w:szCs w:val="24"/>
        </w:rPr>
        <w:t xml:space="preserve"> </w:t>
      </w:r>
      <w:r w:rsidRPr="003A1864">
        <w:rPr>
          <w:rFonts w:ascii="Garamond" w:hAnsi="Garamond"/>
          <w:sz w:val="24"/>
          <w:szCs w:val="24"/>
        </w:rPr>
        <w:t>and</w:t>
      </w:r>
      <w:r>
        <w:rPr>
          <w:rFonts w:ascii="Garamond" w:hAnsi="Garamond" w:cs="Garamond" w:hint="eastAsia"/>
          <w:sz w:val="24"/>
          <w:szCs w:val="24"/>
        </w:rPr>
        <w:t xml:space="preserve"> boost development </w:t>
      </w:r>
      <w:r w:rsidRPr="003A1864">
        <w:rPr>
          <w:rFonts w:ascii="Garamond" w:hAnsi="Garamond" w:cs="Garamond"/>
          <w:sz w:val="24"/>
          <w:szCs w:val="24"/>
        </w:rPr>
        <w:t>in border areas. We will speed up the economic transformation</w:t>
      </w:r>
      <w:r w:rsidRPr="007109FD">
        <w:rPr>
          <w:rFonts w:ascii="Garamond" w:hAnsi="Garamond" w:cs="Garamond"/>
          <w:sz w:val="24"/>
          <w:szCs w:val="24"/>
        </w:rPr>
        <w:t xml:space="preserve"> </w:t>
      </w:r>
      <w:r>
        <w:rPr>
          <w:rFonts w:ascii="Garamond" w:hAnsi="Garamond" w:cs="Garamond" w:hint="eastAsia"/>
          <w:sz w:val="24"/>
          <w:szCs w:val="24"/>
        </w:rPr>
        <w:t xml:space="preserve">and </w:t>
      </w:r>
      <w:r w:rsidRPr="003A1864">
        <w:rPr>
          <w:rFonts w:ascii="Garamond" w:hAnsi="Garamond" w:cs="Garamond"/>
          <w:sz w:val="24"/>
          <w:szCs w:val="24"/>
        </w:rPr>
        <w:t xml:space="preserve">upgrading </w:t>
      </w:r>
      <w:r>
        <w:rPr>
          <w:rFonts w:ascii="Garamond" w:hAnsi="Garamond" w:cs="Garamond"/>
          <w:sz w:val="24"/>
          <w:szCs w:val="24"/>
        </w:rPr>
        <w:t>of</w:t>
      </w:r>
      <w:r w:rsidRPr="003A1864">
        <w:rPr>
          <w:rFonts w:ascii="Garamond" w:hAnsi="Garamond" w:cs="Garamond"/>
          <w:sz w:val="24"/>
          <w:szCs w:val="24"/>
        </w:rPr>
        <w:t xml:space="preserve"> resource-depleted areas</w:t>
      </w:r>
      <w:r>
        <w:rPr>
          <w:rFonts w:ascii="Garamond" w:hAnsi="Garamond" w:cs="Garamond" w:hint="eastAsia"/>
          <w:sz w:val="24"/>
          <w:szCs w:val="24"/>
        </w:rPr>
        <w:t>.</w:t>
      </w:r>
      <w:r w:rsidRPr="003A1864">
        <w:rPr>
          <w:rFonts w:ascii="Garamond" w:hAnsi="Garamond" w:cs="Garamond"/>
          <w:sz w:val="24"/>
          <w:szCs w:val="24"/>
        </w:rPr>
        <w:t xml:space="preserve"> </w:t>
      </w:r>
      <w:r>
        <w:rPr>
          <w:rFonts w:ascii="Garamond" w:hAnsi="Garamond" w:cs="Garamond" w:hint="eastAsia"/>
          <w:sz w:val="24"/>
          <w:szCs w:val="24"/>
        </w:rPr>
        <w:t>We will support</w:t>
      </w:r>
      <w:r w:rsidRPr="003A1864">
        <w:rPr>
          <w:rFonts w:ascii="Garamond" w:hAnsi="Garamond"/>
          <w:sz w:val="24"/>
          <w:szCs w:val="24"/>
        </w:rPr>
        <w:t xml:space="preserve"> </w:t>
      </w:r>
      <w:r w:rsidRPr="003A1864">
        <w:rPr>
          <w:rFonts w:ascii="Garamond" w:hAnsi="Garamond" w:cs="Garamond"/>
          <w:sz w:val="24"/>
          <w:szCs w:val="24"/>
        </w:rPr>
        <w:t>the transformation of old industrial bases</w:t>
      </w:r>
      <w:r>
        <w:rPr>
          <w:rFonts w:ascii="Garamond" w:hAnsi="Garamond" w:cs="Garamond" w:hint="eastAsia"/>
          <w:sz w:val="24"/>
          <w:szCs w:val="24"/>
        </w:rPr>
        <w:t xml:space="preserve"> and encourage them to </w:t>
      </w:r>
      <w:r>
        <w:rPr>
          <w:rFonts w:ascii="Garamond" w:hAnsi="Garamond" w:cs="Garamond"/>
          <w:sz w:val="24"/>
          <w:szCs w:val="24"/>
        </w:rPr>
        <w:t>accommodate</w:t>
      </w:r>
      <w:r>
        <w:rPr>
          <w:rFonts w:ascii="Garamond" w:hAnsi="Garamond" w:cs="Garamond" w:hint="eastAsia"/>
          <w:sz w:val="24"/>
          <w:szCs w:val="24"/>
        </w:rPr>
        <w:t xml:space="preserve"> industries </w:t>
      </w:r>
      <w:r>
        <w:rPr>
          <w:rFonts w:ascii="Garamond" w:hAnsi="Garamond" w:cs="Garamond"/>
          <w:sz w:val="24"/>
          <w:szCs w:val="24"/>
        </w:rPr>
        <w:t>relocate</w:t>
      </w:r>
      <w:r>
        <w:rPr>
          <w:rFonts w:ascii="Garamond" w:hAnsi="Garamond" w:cs="Garamond" w:hint="eastAsia"/>
          <w:sz w:val="24"/>
          <w:szCs w:val="24"/>
        </w:rPr>
        <w:t>d from other parts of China</w:t>
      </w:r>
      <w:r w:rsidRPr="003A1864">
        <w:rPr>
          <w:rFonts w:ascii="Garamond" w:hAnsi="Garamond" w:cs="Garamond"/>
          <w:sz w:val="24"/>
          <w:szCs w:val="24"/>
        </w:rPr>
        <w:t xml:space="preserve">. </w:t>
      </w:r>
    </w:p>
    <w:p w:rsidR="00FF1853" w:rsidRPr="00ED0F56" w:rsidRDefault="00FF1853" w:rsidP="002F660B">
      <w:pPr>
        <w:snapToGrid w:val="0"/>
        <w:spacing w:line="276" w:lineRule="auto"/>
        <w:ind w:firstLine="420"/>
        <w:rPr>
          <w:rFonts w:ascii="Garamond" w:hAnsi="Garamond"/>
          <w:sz w:val="24"/>
          <w:szCs w:val="24"/>
        </w:rPr>
      </w:pPr>
      <w:r w:rsidRPr="003A1864">
        <w:rPr>
          <w:rFonts w:ascii="Garamond" w:hAnsi="Garamond" w:cs="Garamond"/>
          <w:sz w:val="24"/>
          <w:szCs w:val="24"/>
        </w:rPr>
        <w:t>We will boost the</w:t>
      </w:r>
      <w:r>
        <w:rPr>
          <w:rFonts w:ascii="Garamond" w:hAnsi="Garamond" w:cs="Garamond" w:hint="eastAsia"/>
          <w:sz w:val="24"/>
          <w:szCs w:val="24"/>
        </w:rPr>
        <w:t xml:space="preserve"> innovative</w:t>
      </w:r>
      <w:r w:rsidRPr="003A1864">
        <w:rPr>
          <w:rFonts w:ascii="Garamond" w:hAnsi="Garamond" w:cs="Garamond"/>
          <w:sz w:val="24"/>
          <w:szCs w:val="24"/>
        </w:rPr>
        <w:t xml:space="preserve"> development of national-level new areas, economic development zones, and </w:t>
      </w:r>
      <w:r w:rsidRPr="003A1864">
        <w:rPr>
          <w:rFonts w:ascii="Garamond" w:hAnsi="Garamond"/>
          <w:sz w:val="24"/>
          <w:szCs w:val="24"/>
        </w:rPr>
        <w:t>new- and high-tech development zones</w:t>
      </w:r>
      <w:r w:rsidRPr="003A1864">
        <w:rPr>
          <w:rFonts w:ascii="Garamond" w:hAnsi="Garamond" w:cs="Garamond"/>
          <w:sz w:val="24"/>
          <w:szCs w:val="24"/>
        </w:rPr>
        <w:t xml:space="preserve">. We will </w:t>
      </w:r>
      <w:r>
        <w:rPr>
          <w:rFonts w:ascii="Garamond" w:hAnsi="Garamond" w:cs="Garamond"/>
          <w:sz w:val="24"/>
          <w:szCs w:val="24"/>
        </w:rPr>
        <w:t xml:space="preserve">refine </w:t>
      </w:r>
      <w:r w:rsidRPr="003A1864">
        <w:rPr>
          <w:rFonts w:ascii="Garamond" w:hAnsi="Garamond" w:cs="Garamond"/>
          <w:sz w:val="24"/>
          <w:szCs w:val="24"/>
        </w:rPr>
        <w:t xml:space="preserve">policies for </w:t>
      </w:r>
      <w:r>
        <w:rPr>
          <w:rFonts w:ascii="Garamond" w:hAnsi="Garamond" w:cs="Garamond"/>
          <w:sz w:val="24"/>
          <w:szCs w:val="24"/>
        </w:rPr>
        <w:t xml:space="preserve">the </w:t>
      </w:r>
      <w:r w:rsidRPr="003A1864">
        <w:rPr>
          <w:rFonts w:ascii="Garamond" w:hAnsi="Garamond"/>
          <w:sz w:val="24"/>
          <w:szCs w:val="24"/>
        </w:rPr>
        <w:t>high-quality development of the maritime economy</w:t>
      </w:r>
      <w:r>
        <w:rPr>
          <w:rFonts w:ascii="Garamond" w:hAnsi="Garamond"/>
          <w:sz w:val="24"/>
          <w:szCs w:val="24"/>
        </w:rPr>
        <w:t>,</w:t>
      </w:r>
      <w:r w:rsidRPr="003A1864">
        <w:rPr>
          <w:rFonts w:ascii="Garamond" w:hAnsi="Garamond"/>
          <w:sz w:val="24"/>
          <w:szCs w:val="24"/>
        </w:rPr>
        <w:t xml:space="preserve"> and develop maritime strategic emerging industries. </w:t>
      </w:r>
    </w:p>
    <w:p w:rsidR="00FF1853" w:rsidRPr="00F31B26" w:rsidRDefault="00FF1853" w:rsidP="00E06958">
      <w:pPr>
        <w:adjustRightInd w:val="0"/>
        <w:snapToGrid w:val="0"/>
        <w:jc w:val="center"/>
        <w:rPr>
          <w:rFonts w:ascii="Garamond" w:hAnsi="Garamond"/>
          <w:b/>
          <w:szCs w:val="21"/>
        </w:rPr>
      </w:pPr>
      <w:r w:rsidRPr="00F31B26">
        <w:rPr>
          <w:rFonts w:ascii="Garamond" w:hAnsi="Garamond"/>
          <w:b/>
          <w:szCs w:val="21"/>
        </w:rPr>
        <w:t>Box 11:</w:t>
      </w:r>
      <w:r w:rsidRPr="00F31B26">
        <w:rPr>
          <w:rFonts w:ascii="Garamond" w:hAnsi="Garamond" w:hint="eastAsia"/>
          <w:b/>
          <w:szCs w:val="21"/>
        </w:rPr>
        <w:t xml:space="preserve"> Measures to</w:t>
      </w:r>
      <w:r w:rsidRPr="00F31B26">
        <w:rPr>
          <w:rFonts w:ascii="Garamond" w:hAnsi="Garamond"/>
          <w:b/>
          <w:szCs w:val="21"/>
        </w:rPr>
        <w:t xml:space="preserve"> Implement the Coordinated Regional Development</w:t>
      </w:r>
      <w:r w:rsidRPr="00F31B26">
        <w:rPr>
          <w:rFonts w:ascii="Garamond" w:hAnsi="Garamond"/>
          <w:szCs w:val="21"/>
        </w:rPr>
        <w:t xml:space="preserve"> </w:t>
      </w:r>
      <w:r w:rsidRPr="00F31B26">
        <w:rPr>
          <w:rFonts w:ascii="Garamond" w:hAnsi="Garamond"/>
          <w:b/>
          <w:szCs w:val="21"/>
        </w:rPr>
        <w:t>Strategy</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1"/>
        <w:gridCol w:w="7500"/>
      </w:tblGrid>
      <w:tr w:rsidR="00FF1853" w:rsidRPr="00085534" w:rsidTr="004C580E">
        <w:trPr>
          <w:trHeight w:val="476"/>
        </w:trPr>
        <w:tc>
          <w:tcPr>
            <w:tcW w:w="1431" w:type="dxa"/>
            <w:tcBorders>
              <w:top w:val="single" w:sz="4" w:space="0" w:color="auto"/>
              <w:bottom w:val="single" w:sz="4" w:space="0" w:color="auto"/>
              <w:right w:val="single" w:sz="4" w:space="0" w:color="auto"/>
            </w:tcBorders>
            <w:shd w:val="clear" w:color="auto" w:fill="F2F2F2"/>
            <w:vAlign w:val="center"/>
          </w:tcPr>
          <w:p w:rsidR="00FF1853" w:rsidRPr="00085534" w:rsidRDefault="00FF1853" w:rsidP="00E06958">
            <w:pPr>
              <w:adjustRightInd w:val="0"/>
              <w:snapToGrid w:val="0"/>
              <w:jc w:val="center"/>
              <w:rPr>
                <w:rFonts w:ascii="Garamond" w:hAnsi="Garamond"/>
                <w:b/>
                <w:szCs w:val="21"/>
              </w:rPr>
            </w:pPr>
            <w:r w:rsidRPr="00085534">
              <w:rPr>
                <w:rFonts w:ascii="Garamond" w:hAnsi="Garamond"/>
                <w:b/>
                <w:szCs w:val="21"/>
              </w:rPr>
              <w:t>The Western Region</w:t>
            </w:r>
          </w:p>
        </w:tc>
        <w:tc>
          <w:tcPr>
            <w:tcW w:w="7500" w:type="dxa"/>
            <w:tcBorders>
              <w:top w:val="single" w:sz="4" w:space="0" w:color="auto"/>
              <w:left w:val="single" w:sz="4" w:space="0" w:color="auto"/>
              <w:bottom w:val="single" w:sz="4" w:space="0" w:color="auto"/>
            </w:tcBorders>
            <w:shd w:val="clear" w:color="auto" w:fill="F2F2F2"/>
          </w:tcPr>
          <w:p w:rsidR="00FF1853" w:rsidRPr="00085534" w:rsidRDefault="00FF1853" w:rsidP="00E06958">
            <w:pPr>
              <w:numPr>
                <w:ilvl w:val="0"/>
                <w:numId w:val="10"/>
              </w:numPr>
              <w:adjustRightInd w:val="0"/>
              <w:snapToGrid w:val="0"/>
              <w:ind w:left="317" w:hangingChars="151" w:hanging="317"/>
              <w:rPr>
                <w:rFonts w:ascii="Garamond" w:hAnsi="Garamond"/>
                <w:szCs w:val="21"/>
              </w:rPr>
            </w:pPr>
            <w:r w:rsidRPr="00085534">
              <w:rPr>
                <w:rFonts w:ascii="Garamond" w:hAnsi="Garamond"/>
                <w:szCs w:val="21"/>
              </w:rPr>
              <w:t xml:space="preserve">Extend </w:t>
            </w:r>
            <w:r w:rsidRPr="008C77AF">
              <w:rPr>
                <w:rFonts w:ascii="Garamond" w:hAnsi="Garamond"/>
                <w:szCs w:val="21"/>
              </w:rPr>
              <w:t xml:space="preserve">the </w:t>
            </w:r>
            <w:r w:rsidRPr="008C77AF">
              <w:rPr>
                <w:rFonts w:ascii="Garamond" w:hAnsi="Garamond" w:cs="Garamond"/>
                <w:szCs w:val="21"/>
              </w:rPr>
              <w:t xml:space="preserve">current </w:t>
            </w:r>
            <w:r w:rsidRPr="008C77AF">
              <w:rPr>
                <w:rFonts w:ascii="Garamond" w:hAnsi="Garamond" w:cs="Garamond" w:hint="eastAsia"/>
                <w:szCs w:val="21"/>
              </w:rPr>
              <w:t xml:space="preserve">preferential </w:t>
            </w:r>
            <w:r w:rsidRPr="008C77AF">
              <w:rPr>
                <w:rFonts w:ascii="Garamond" w:hAnsi="Garamond" w:cs="Garamond"/>
                <w:szCs w:val="21"/>
              </w:rPr>
              <w:t xml:space="preserve">corporate income tax </w:t>
            </w:r>
            <w:r w:rsidRPr="008C77AF">
              <w:rPr>
                <w:rFonts w:ascii="Garamond" w:hAnsi="Garamond" w:cs="Garamond" w:hint="eastAsia"/>
                <w:szCs w:val="21"/>
              </w:rPr>
              <w:t>policy</w:t>
            </w:r>
            <w:r w:rsidRPr="008C77AF">
              <w:rPr>
                <w:rFonts w:ascii="Garamond" w:hAnsi="Garamond"/>
                <w:szCs w:val="21"/>
              </w:rPr>
              <w:t xml:space="preserve"> </w:t>
            </w:r>
            <w:r w:rsidRPr="00085534">
              <w:rPr>
                <w:rFonts w:ascii="Garamond" w:hAnsi="Garamond"/>
                <w:szCs w:val="21"/>
              </w:rPr>
              <w:t>and expand its coverage</w:t>
            </w:r>
          </w:p>
          <w:p w:rsidR="00FF1853" w:rsidRPr="008C77AF" w:rsidRDefault="00FF1853" w:rsidP="00E06958">
            <w:pPr>
              <w:numPr>
                <w:ilvl w:val="0"/>
                <w:numId w:val="10"/>
              </w:numPr>
              <w:adjustRightInd w:val="0"/>
              <w:snapToGrid w:val="0"/>
              <w:ind w:left="317" w:hangingChars="151" w:hanging="317"/>
              <w:rPr>
                <w:rFonts w:ascii="Garamond" w:hAnsi="Garamond"/>
                <w:szCs w:val="21"/>
              </w:rPr>
            </w:pPr>
            <w:r w:rsidRPr="008C77AF">
              <w:rPr>
                <w:rFonts w:ascii="Garamond" w:hAnsi="Garamond"/>
                <w:szCs w:val="21"/>
              </w:rPr>
              <w:t>Launch a number of major projects</w:t>
            </w:r>
            <w:r w:rsidRPr="008C77AF">
              <w:rPr>
                <w:rFonts w:ascii="Garamond" w:hAnsi="Garamond" w:hint="eastAsia"/>
                <w:szCs w:val="21"/>
              </w:rPr>
              <w:t>, s</w:t>
            </w:r>
            <w:r w:rsidRPr="008C77AF">
              <w:rPr>
                <w:rFonts w:ascii="Garamond" w:hAnsi="Garamond"/>
                <w:szCs w:val="21"/>
              </w:rPr>
              <w:t>trengthen transport</w:t>
            </w:r>
            <w:r w:rsidRPr="008C77AF">
              <w:rPr>
                <w:rFonts w:ascii="Garamond" w:hAnsi="Garamond" w:hint="eastAsia"/>
                <w:szCs w:val="21"/>
              </w:rPr>
              <w:t>ation</w:t>
            </w:r>
            <w:r w:rsidRPr="008C77AF">
              <w:rPr>
                <w:rFonts w:ascii="Garamond" w:hAnsi="Garamond"/>
                <w:szCs w:val="21"/>
              </w:rPr>
              <w:t xml:space="preserve"> infrastructure</w:t>
            </w:r>
            <w:r w:rsidRPr="008C77AF">
              <w:rPr>
                <w:rFonts w:ascii="Garamond" w:hAnsi="Garamond" w:hint="eastAsia"/>
                <w:szCs w:val="21"/>
              </w:rPr>
              <w:t xml:space="preserve">, and </w:t>
            </w:r>
            <w:r>
              <w:rPr>
                <w:rFonts w:ascii="Garamond" w:hAnsi="Garamond" w:hint="eastAsia"/>
                <w:szCs w:val="21"/>
              </w:rPr>
              <w:t>s</w:t>
            </w:r>
            <w:r w:rsidRPr="008C77AF">
              <w:rPr>
                <w:rFonts w:ascii="Garamond" w:hAnsi="Garamond"/>
                <w:szCs w:val="21"/>
              </w:rPr>
              <w:t>hore up weaknesses in education, medical services, and other areas related to people’s wellbeing</w:t>
            </w:r>
          </w:p>
          <w:p w:rsidR="00FF1853" w:rsidRPr="00085534" w:rsidRDefault="00FF1853" w:rsidP="00E06958">
            <w:pPr>
              <w:numPr>
                <w:ilvl w:val="0"/>
                <w:numId w:val="10"/>
              </w:numPr>
              <w:adjustRightInd w:val="0"/>
              <w:snapToGrid w:val="0"/>
              <w:ind w:left="317" w:hangingChars="151" w:hanging="317"/>
              <w:rPr>
                <w:rFonts w:ascii="Garamond" w:hAnsi="Garamond"/>
                <w:szCs w:val="21"/>
              </w:rPr>
            </w:pPr>
            <w:r w:rsidRPr="00085534">
              <w:rPr>
                <w:rFonts w:ascii="Garamond" w:hAnsi="Garamond"/>
                <w:szCs w:val="21"/>
              </w:rPr>
              <w:t xml:space="preserve">Step up efforts to develop Yunnan </w:t>
            </w:r>
            <w:r>
              <w:rPr>
                <w:rFonts w:ascii="Garamond" w:hAnsi="Garamond" w:hint="eastAsia"/>
                <w:szCs w:val="21"/>
              </w:rPr>
              <w:t xml:space="preserve">Province </w:t>
            </w:r>
            <w:r w:rsidRPr="00085534">
              <w:rPr>
                <w:rFonts w:ascii="Garamond" w:hAnsi="Garamond"/>
                <w:szCs w:val="21"/>
              </w:rPr>
              <w:t>into an economic center that helps to spur development and cooperation with countries in south and southeast Asia</w:t>
            </w:r>
          </w:p>
          <w:p w:rsidR="00FF1853" w:rsidRDefault="00FF1853" w:rsidP="00E06958">
            <w:pPr>
              <w:numPr>
                <w:ilvl w:val="0"/>
                <w:numId w:val="10"/>
              </w:numPr>
              <w:adjustRightInd w:val="0"/>
              <w:snapToGrid w:val="0"/>
              <w:ind w:left="317" w:hangingChars="151" w:hanging="317"/>
              <w:rPr>
                <w:rFonts w:ascii="Garamond" w:hAnsi="Garamond"/>
                <w:szCs w:val="21"/>
              </w:rPr>
            </w:pPr>
            <w:r w:rsidRPr="00085534">
              <w:rPr>
                <w:rFonts w:ascii="Garamond" w:hAnsi="Garamond"/>
                <w:szCs w:val="21"/>
              </w:rPr>
              <w:t xml:space="preserve">Accelerate development of the Pearl River-Xi River economic belt, the Beibu Bay </w:t>
            </w:r>
            <w:r>
              <w:rPr>
                <w:rFonts w:ascii="Garamond" w:hAnsi="Garamond" w:hint="eastAsia"/>
                <w:szCs w:val="21"/>
              </w:rPr>
              <w:t>e</w:t>
            </w:r>
            <w:r w:rsidRPr="00085534">
              <w:rPr>
                <w:rFonts w:ascii="Garamond" w:hAnsi="Garamond"/>
                <w:szCs w:val="21"/>
              </w:rPr>
              <w:t xml:space="preserve">conomic </w:t>
            </w:r>
            <w:r>
              <w:rPr>
                <w:rFonts w:ascii="Garamond" w:hAnsi="Garamond" w:hint="eastAsia"/>
                <w:szCs w:val="21"/>
              </w:rPr>
              <w:t>z</w:t>
            </w:r>
            <w:r w:rsidRPr="00085534">
              <w:rPr>
                <w:rFonts w:ascii="Garamond" w:hAnsi="Garamond"/>
                <w:szCs w:val="21"/>
              </w:rPr>
              <w:t xml:space="preserve">one, and the Bijie </w:t>
            </w:r>
            <w:r>
              <w:rPr>
                <w:rFonts w:ascii="Garamond" w:hAnsi="Garamond" w:hint="eastAsia"/>
                <w:szCs w:val="21"/>
              </w:rPr>
              <w:t>e</w:t>
            </w:r>
            <w:r w:rsidRPr="00085534">
              <w:rPr>
                <w:rFonts w:ascii="Garamond" w:hAnsi="Garamond"/>
                <w:szCs w:val="21"/>
              </w:rPr>
              <w:t xml:space="preserve">xperimental </w:t>
            </w:r>
            <w:r>
              <w:rPr>
                <w:rFonts w:ascii="Garamond" w:hAnsi="Garamond" w:hint="eastAsia"/>
                <w:szCs w:val="21"/>
              </w:rPr>
              <w:t>z</w:t>
            </w:r>
            <w:r w:rsidRPr="00085534">
              <w:rPr>
                <w:rFonts w:ascii="Garamond" w:hAnsi="Garamond"/>
                <w:szCs w:val="21"/>
              </w:rPr>
              <w:t>one</w:t>
            </w:r>
          </w:p>
          <w:p w:rsidR="00FF1853" w:rsidRPr="00085534" w:rsidRDefault="00FF1853" w:rsidP="00E06958">
            <w:pPr>
              <w:numPr>
                <w:ilvl w:val="0"/>
                <w:numId w:val="10"/>
              </w:numPr>
              <w:adjustRightInd w:val="0"/>
              <w:snapToGrid w:val="0"/>
              <w:ind w:left="317" w:hangingChars="151" w:hanging="317"/>
              <w:rPr>
                <w:rFonts w:ascii="Garamond" w:hAnsi="Garamond"/>
                <w:szCs w:val="21"/>
              </w:rPr>
            </w:pPr>
            <w:r>
              <w:rPr>
                <w:rFonts w:ascii="Garamond" w:hAnsi="Garamond" w:hint="eastAsia"/>
                <w:szCs w:val="21"/>
              </w:rPr>
              <w:t>Promote the protection and development of areas west of the 400</w:t>
            </w:r>
            <w:r w:rsidR="000A4997">
              <w:rPr>
                <w:rFonts w:ascii="Garamond" w:hAnsi="Garamond" w:hint="eastAsia"/>
                <w:szCs w:val="21"/>
              </w:rPr>
              <w:t>-</w:t>
            </w:r>
            <w:r>
              <w:rPr>
                <w:rFonts w:ascii="Garamond" w:hAnsi="Garamond" w:hint="eastAsia"/>
                <w:szCs w:val="21"/>
              </w:rPr>
              <w:t xml:space="preserve">mm </w:t>
            </w:r>
            <w:bookmarkStart w:id="95" w:name="OLE_LINK58"/>
            <w:bookmarkStart w:id="96" w:name="OLE_LINK64"/>
            <w:r>
              <w:rPr>
                <w:rFonts w:ascii="Garamond" w:hAnsi="Garamond" w:hint="eastAsia"/>
                <w:szCs w:val="21"/>
              </w:rPr>
              <w:t>isohyet</w:t>
            </w:r>
            <w:bookmarkEnd w:id="95"/>
            <w:bookmarkEnd w:id="96"/>
          </w:p>
        </w:tc>
      </w:tr>
      <w:tr w:rsidR="00FF1853" w:rsidRPr="00085534" w:rsidTr="004C580E">
        <w:tc>
          <w:tcPr>
            <w:tcW w:w="1431" w:type="dxa"/>
            <w:tcBorders>
              <w:top w:val="single" w:sz="4" w:space="0" w:color="auto"/>
              <w:bottom w:val="single" w:sz="4" w:space="0" w:color="auto"/>
              <w:right w:val="single" w:sz="4" w:space="0" w:color="auto"/>
            </w:tcBorders>
            <w:shd w:val="clear" w:color="auto" w:fill="FFFFFF"/>
            <w:vAlign w:val="center"/>
          </w:tcPr>
          <w:p w:rsidR="00FF1853" w:rsidRPr="00085534" w:rsidRDefault="00FF1853" w:rsidP="00E06958">
            <w:pPr>
              <w:adjustRightInd w:val="0"/>
              <w:snapToGrid w:val="0"/>
              <w:jc w:val="center"/>
              <w:rPr>
                <w:rFonts w:ascii="Garamond" w:hAnsi="Garamond"/>
                <w:b/>
                <w:szCs w:val="21"/>
              </w:rPr>
            </w:pPr>
            <w:r w:rsidRPr="00085534">
              <w:rPr>
                <w:rFonts w:ascii="Garamond" w:hAnsi="Garamond"/>
                <w:b/>
                <w:szCs w:val="21"/>
              </w:rPr>
              <w:t xml:space="preserve">The Northeast </w:t>
            </w:r>
          </w:p>
        </w:tc>
        <w:tc>
          <w:tcPr>
            <w:tcW w:w="7500" w:type="dxa"/>
            <w:tcBorders>
              <w:top w:val="single" w:sz="4" w:space="0" w:color="auto"/>
              <w:left w:val="single" w:sz="4" w:space="0" w:color="auto"/>
              <w:bottom w:val="single" w:sz="4" w:space="0" w:color="auto"/>
            </w:tcBorders>
            <w:shd w:val="clear" w:color="auto" w:fill="FFFFFF"/>
          </w:tcPr>
          <w:p w:rsidR="00FF1853" w:rsidRPr="0090395D" w:rsidRDefault="00FF1853" w:rsidP="00E06958">
            <w:pPr>
              <w:numPr>
                <w:ilvl w:val="0"/>
                <w:numId w:val="10"/>
              </w:numPr>
              <w:adjustRightInd w:val="0"/>
              <w:snapToGrid w:val="0"/>
              <w:ind w:left="317" w:hangingChars="151" w:hanging="317"/>
              <w:rPr>
                <w:rFonts w:ascii="Garamond" w:hAnsi="Garamond"/>
                <w:szCs w:val="21"/>
              </w:rPr>
            </w:pPr>
            <w:r w:rsidRPr="0090395D">
              <w:rPr>
                <w:rFonts w:ascii="Garamond" w:hAnsi="Garamond"/>
                <w:szCs w:val="21"/>
              </w:rPr>
              <w:t xml:space="preserve">Deepen </w:t>
            </w:r>
            <w:r w:rsidRPr="0090395D">
              <w:rPr>
                <w:rFonts w:ascii="Garamond" w:hAnsi="Garamond" w:hint="eastAsia"/>
                <w:szCs w:val="21"/>
              </w:rPr>
              <w:t>SOE</w:t>
            </w:r>
            <w:r w:rsidRPr="0090395D">
              <w:rPr>
                <w:rFonts w:ascii="Garamond" w:hAnsi="Garamond"/>
                <w:szCs w:val="21"/>
              </w:rPr>
              <w:t xml:space="preserve"> reform</w:t>
            </w:r>
            <w:r w:rsidRPr="0090395D">
              <w:rPr>
                <w:rFonts w:ascii="Garamond" w:hAnsi="Garamond" w:hint="eastAsia"/>
                <w:szCs w:val="21"/>
              </w:rPr>
              <w:t>, i</w:t>
            </w:r>
            <w:r w:rsidRPr="0090395D">
              <w:rPr>
                <w:rFonts w:ascii="Garamond" w:hAnsi="Garamond"/>
                <w:szCs w:val="21"/>
              </w:rPr>
              <w:t>mprove the business environment</w:t>
            </w:r>
            <w:r w:rsidRPr="0090395D">
              <w:rPr>
                <w:rFonts w:ascii="Garamond" w:hAnsi="Garamond" w:hint="eastAsia"/>
                <w:szCs w:val="21"/>
              </w:rPr>
              <w:t xml:space="preserve">, and further </w:t>
            </w:r>
            <w:r w:rsidRPr="0090395D">
              <w:rPr>
                <w:rFonts w:ascii="Garamond" w:hAnsi="Garamond"/>
                <w:szCs w:val="21"/>
              </w:rPr>
              <w:t xml:space="preserve">promote the transformation and upgrading of </w:t>
            </w:r>
            <w:r>
              <w:rPr>
                <w:rFonts w:ascii="Garamond" w:hAnsi="Garamond"/>
                <w:szCs w:val="21"/>
              </w:rPr>
              <w:t xml:space="preserve">the </w:t>
            </w:r>
            <w:r w:rsidRPr="0090395D">
              <w:rPr>
                <w:rFonts w:ascii="Garamond" w:hAnsi="Garamond"/>
                <w:szCs w:val="21"/>
              </w:rPr>
              <w:t>industrial structure</w:t>
            </w:r>
          </w:p>
          <w:p w:rsidR="00FF1853" w:rsidRPr="00085534" w:rsidRDefault="00FF1853" w:rsidP="00E06958">
            <w:pPr>
              <w:numPr>
                <w:ilvl w:val="0"/>
                <w:numId w:val="10"/>
              </w:numPr>
              <w:adjustRightInd w:val="0"/>
              <w:snapToGrid w:val="0"/>
              <w:ind w:left="317" w:hangingChars="151" w:hanging="317"/>
              <w:rPr>
                <w:rFonts w:ascii="Garamond" w:hAnsi="Garamond"/>
                <w:szCs w:val="21"/>
              </w:rPr>
            </w:pPr>
            <w:r w:rsidRPr="00085534">
              <w:rPr>
                <w:rFonts w:ascii="Garamond" w:hAnsi="Garamond"/>
                <w:szCs w:val="21"/>
              </w:rPr>
              <w:t>Refine policies for the protection and utilization of chernozem soils</w:t>
            </w:r>
          </w:p>
          <w:p w:rsidR="00FF1853" w:rsidRPr="00085534" w:rsidRDefault="00FF1853" w:rsidP="00E06958">
            <w:pPr>
              <w:numPr>
                <w:ilvl w:val="0"/>
                <w:numId w:val="10"/>
              </w:numPr>
              <w:adjustRightInd w:val="0"/>
              <w:snapToGrid w:val="0"/>
              <w:ind w:left="317" w:hangingChars="151" w:hanging="317"/>
              <w:rPr>
                <w:rFonts w:ascii="Garamond" w:hAnsi="Garamond"/>
                <w:szCs w:val="21"/>
              </w:rPr>
            </w:pPr>
            <w:r w:rsidRPr="00085534">
              <w:rPr>
                <w:rFonts w:ascii="Garamond" w:hAnsi="Garamond"/>
                <w:szCs w:val="21"/>
              </w:rPr>
              <w:t>Promote the development of the coastal economic belt in Liaoning Province and of the Changchun-Jilin-Tumen</w:t>
            </w:r>
            <w:r w:rsidRPr="00BB7C95">
              <w:rPr>
                <w:rFonts w:ascii="Garamond" w:hAnsi="Garamond"/>
                <w:szCs w:val="21"/>
              </w:rPr>
              <w:t>jiang</w:t>
            </w:r>
            <w:r w:rsidRPr="00085534">
              <w:rPr>
                <w:rFonts w:ascii="Garamond" w:hAnsi="Garamond"/>
                <w:szCs w:val="21"/>
              </w:rPr>
              <w:t xml:space="preserve"> </w:t>
            </w:r>
            <w:r>
              <w:rPr>
                <w:rFonts w:ascii="Garamond" w:hAnsi="Garamond" w:hint="eastAsia"/>
                <w:szCs w:val="21"/>
              </w:rPr>
              <w:t>area</w:t>
            </w:r>
            <w:r w:rsidRPr="00085534">
              <w:rPr>
                <w:rFonts w:ascii="Garamond" w:hAnsi="Garamond"/>
                <w:szCs w:val="21"/>
              </w:rPr>
              <w:t xml:space="preserve"> </w:t>
            </w:r>
            <w:r>
              <w:rPr>
                <w:rFonts w:ascii="Garamond" w:hAnsi="Garamond" w:hint="eastAsia"/>
                <w:szCs w:val="21"/>
              </w:rPr>
              <w:t xml:space="preserve">as a </w:t>
            </w:r>
            <w:r w:rsidRPr="00085534">
              <w:rPr>
                <w:rFonts w:ascii="Garamond" w:hAnsi="Garamond"/>
                <w:szCs w:val="21"/>
              </w:rPr>
              <w:t>leading z</w:t>
            </w:r>
            <w:r>
              <w:rPr>
                <w:rFonts w:ascii="Garamond" w:hAnsi="Garamond" w:hint="eastAsia"/>
                <w:szCs w:val="21"/>
              </w:rPr>
              <w:t xml:space="preserve">one </w:t>
            </w:r>
            <w:r w:rsidRPr="00085534">
              <w:rPr>
                <w:rFonts w:ascii="Garamond" w:hAnsi="Garamond"/>
                <w:szCs w:val="21"/>
              </w:rPr>
              <w:t>for development and opening up</w:t>
            </w:r>
          </w:p>
          <w:p w:rsidR="00FF1853" w:rsidRPr="00085534" w:rsidRDefault="00FF1853" w:rsidP="00E06958">
            <w:pPr>
              <w:numPr>
                <w:ilvl w:val="0"/>
                <w:numId w:val="10"/>
              </w:numPr>
              <w:adjustRightInd w:val="0"/>
              <w:snapToGrid w:val="0"/>
              <w:ind w:left="317" w:hangingChars="151" w:hanging="317"/>
              <w:rPr>
                <w:rFonts w:ascii="Garamond" w:hAnsi="Garamond"/>
                <w:szCs w:val="21"/>
              </w:rPr>
            </w:pPr>
            <w:r>
              <w:rPr>
                <w:rFonts w:ascii="Garamond" w:hAnsi="Garamond"/>
                <w:szCs w:val="21"/>
              </w:rPr>
              <w:t>A</w:t>
            </w:r>
            <w:r>
              <w:rPr>
                <w:rFonts w:ascii="Garamond" w:hAnsi="Garamond" w:hint="eastAsia"/>
                <w:szCs w:val="21"/>
              </w:rPr>
              <w:t xml:space="preserve">ccelerate implementation of the </w:t>
            </w:r>
            <w:r w:rsidRPr="00085534">
              <w:rPr>
                <w:rFonts w:ascii="Garamond" w:hAnsi="Garamond"/>
                <w:szCs w:val="21"/>
              </w:rPr>
              <w:t xml:space="preserve">major projects </w:t>
            </w:r>
            <w:r>
              <w:rPr>
                <w:rFonts w:ascii="Garamond" w:hAnsi="Garamond" w:hint="eastAsia"/>
                <w:szCs w:val="21"/>
              </w:rPr>
              <w:t xml:space="preserve">in </w:t>
            </w:r>
            <w:r w:rsidRPr="00085534">
              <w:rPr>
                <w:rFonts w:ascii="Garamond" w:hAnsi="Garamond"/>
                <w:szCs w:val="21"/>
              </w:rPr>
              <w:t xml:space="preserve">the three-year rolling investment plan for </w:t>
            </w:r>
            <w:r>
              <w:rPr>
                <w:rFonts w:ascii="Garamond" w:hAnsi="Garamond" w:hint="eastAsia"/>
                <w:szCs w:val="21"/>
              </w:rPr>
              <w:t>the region</w:t>
            </w:r>
            <w:r>
              <w:rPr>
                <w:rFonts w:ascii="Garamond" w:hAnsi="Garamond"/>
                <w:szCs w:val="21"/>
              </w:rPr>
              <w:t>’</w:t>
            </w:r>
            <w:r>
              <w:rPr>
                <w:rFonts w:ascii="Garamond" w:hAnsi="Garamond" w:hint="eastAsia"/>
                <w:szCs w:val="21"/>
              </w:rPr>
              <w:t>s revitalization (2020-2022)</w:t>
            </w:r>
          </w:p>
        </w:tc>
      </w:tr>
      <w:tr w:rsidR="00FF1853" w:rsidRPr="00085534" w:rsidTr="004C580E">
        <w:tc>
          <w:tcPr>
            <w:tcW w:w="1431" w:type="dxa"/>
            <w:tcBorders>
              <w:top w:val="single" w:sz="4" w:space="0" w:color="auto"/>
              <w:bottom w:val="single" w:sz="4" w:space="0" w:color="auto"/>
              <w:right w:val="single" w:sz="4" w:space="0" w:color="auto"/>
            </w:tcBorders>
            <w:shd w:val="clear" w:color="auto" w:fill="F2F2F2"/>
            <w:vAlign w:val="center"/>
          </w:tcPr>
          <w:p w:rsidR="00FF1853" w:rsidRPr="00085534" w:rsidRDefault="00FF1853" w:rsidP="00E06958">
            <w:pPr>
              <w:adjustRightInd w:val="0"/>
              <w:snapToGrid w:val="0"/>
              <w:jc w:val="center"/>
              <w:rPr>
                <w:rFonts w:ascii="Garamond" w:hAnsi="Garamond"/>
                <w:b/>
                <w:szCs w:val="21"/>
              </w:rPr>
            </w:pPr>
            <w:r w:rsidRPr="00085534">
              <w:rPr>
                <w:rFonts w:ascii="Garamond" w:hAnsi="Garamond"/>
                <w:b/>
                <w:szCs w:val="21"/>
              </w:rPr>
              <w:t>The Central Region</w:t>
            </w:r>
          </w:p>
        </w:tc>
        <w:tc>
          <w:tcPr>
            <w:tcW w:w="7500" w:type="dxa"/>
            <w:tcBorders>
              <w:top w:val="single" w:sz="4" w:space="0" w:color="auto"/>
              <w:left w:val="single" w:sz="4" w:space="0" w:color="auto"/>
              <w:bottom w:val="single" w:sz="4" w:space="0" w:color="auto"/>
            </w:tcBorders>
            <w:shd w:val="clear" w:color="auto" w:fill="F2F2F2"/>
          </w:tcPr>
          <w:p w:rsidR="00FF1853" w:rsidRPr="00085534" w:rsidRDefault="00FF1853" w:rsidP="00E06958">
            <w:pPr>
              <w:numPr>
                <w:ilvl w:val="0"/>
                <w:numId w:val="10"/>
              </w:numPr>
              <w:adjustRightInd w:val="0"/>
              <w:snapToGrid w:val="0"/>
              <w:ind w:left="317" w:hanging="317"/>
              <w:rPr>
                <w:rFonts w:ascii="Garamond" w:hAnsi="Garamond"/>
                <w:szCs w:val="21"/>
              </w:rPr>
            </w:pPr>
            <w:r w:rsidRPr="00085534">
              <w:rPr>
                <w:rFonts w:ascii="Garamond" w:hAnsi="Garamond"/>
                <w:szCs w:val="21"/>
              </w:rPr>
              <w:t xml:space="preserve">Promote cross-provincial cooperation </w:t>
            </w:r>
            <w:r>
              <w:rPr>
                <w:rFonts w:ascii="Garamond" w:hAnsi="Garamond" w:hint="eastAsia"/>
                <w:szCs w:val="21"/>
              </w:rPr>
              <w:t>in</w:t>
            </w:r>
            <w:r w:rsidRPr="00085534">
              <w:rPr>
                <w:rFonts w:ascii="Garamond" w:hAnsi="Garamond"/>
                <w:szCs w:val="21"/>
              </w:rPr>
              <w:t xml:space="preserve"> the boundary areas of different provinces</w:t>
            </w:r>
          </w:p>
          <w:p w:rsidR="00FF1853" w:rsidRPr="00085534" w:rsidRDefault="00FF1853" w:rsidP="00E06958">
            <w:pPr>
              <w:numPr>
                <w:ilvl w:val="0"/>
                <w:numId w:val="10"/>
              </w:numPr>
              <w:adjustRightInd w:val="0"/>
              <w:snapToGrid w:val="0"/>
              <w:ind w:left="317" w:hangingChars="151" w:hanging="317"/>
              <w:rPr>
                <w:rFonts w:ascii="Garamond" w:hAnsi="Garamond"/>
                <w:szCs w:val="21"/>
              </w:rPr>
            </w:pPr>
            <w:r w:rsidRPr="00085534">
              <w:rPr>
                <w:rFonts w:ascii="Garamond" w:hAnsi="Garamond"/>
                <w:szCs w:val="21"/>
              </w:rPr>
              <w:t>Focus on developing advanced manufacturing, integrating science and technology innovation with industr</w:t>
            </w:r>
            <w:r>
              <w:rPr>
                <w:rFonts w:ascii="Garamond" w:hAnsi="Garamond"/>
                <w:szCs w:val="21"/>
              </w:rPr>
              <w:t>y</w:t>
            </w:r>
            <w:r w:rsidRPr="00085534">
              <w:rPr>
                <w:rFonts w:ascii="Garamond" w:hAnsi="Garamond"/>
                <w:szCs w:val="21"/>
              </w:rPr>
              <w:t xml:space="preserve">, coordinating urban-rural and regional development, </w:t>
            </w:r>
            <w:r>
              <w:rPr>
                <w:rFonts w:ascii="Garamond" w:hAnsi="Garamond" w:hint="eastAsia"/>
                <w:szCs w:val="21"/>
              </w:rPr>
              <w:t xml:space="preserve">protecting the </w:t>
            </w:r>
            <w:r w:rsidRPr="00085534">
              <w:rPr>
                <w:rFonts w:ascii="Garamond" w:hAnsi="Garamond"/>
                <w:szCs w:val="21"/>
              </w:rPr>
              <w:t>environment, opening</w:t>
            </w:r>
            <w:r>
              <w:rPr>
                <w:rFonts w:ascii="Garamond" w:hAnsi="Garamond" w:hint="eastAsia"/>
                <w:szCs w:val="21"/>
              </w:rPr>
              <w:t xml:space="preserve"> up</w:t>
            </w:r>
            <w:r>
              <w:rPr>
                <w:rFonts w:ascii="Garamond" w:hAnsi="Garamond"/>
                <w:szCs w:val="21"/>
              </w:rPr>
              <w:t xml:space="preserve"> inland areas, and improv</w:t>
            </w:r>
            <w:r>
              <w:rPr>
                <w:rFonts w:ascii="Garamond" w:hAnsi="Garamond" w:hint="eastAsia"/>
                <w:szCs w:val="21"/>
              </w:rPr>
              <w:t>ing</w:t>
            </w:r>
            <w:r w:rsidRPr="00085534">
              <w:rPr>
                <w:rFonts w:ascii="Garamond" w:hAnsi="Garamond"/>
                <w:szCs w:val="21"/>
              </w:rPr>
              <w:t xml:space="preserve"> public services</w:t>
            </w:r>
          </w:p>
          <w:p w:rsidR="00FF1853" w:rsidRPr="00085534" w:rsidRDefault="00FF1853" w:rsidP="00E06958">
            <w:pPr>
              <w:numPr>
                <w:ilvl w:val="0"/>
                <w:numId w:val="10"/>
              </w:numPr>
              <w:adjustRightInd w:val="0"/>
              <w:snapToGrid w:val="0"/>
              <w:ind w:left="317" w:hangingChars="151" w:hanging="317"/>
              <w:rPr>
                <w:rFonts w:ascii="Garamond" w:hAnsi="Garamond"/>
                <w:szCs w:val="21"/>
              </w:rPr>
            </w:pPr>
            <w:r w:rsidRPr="00085534">
              <w:rPr>
                <w:rFonts w:ascii="Garamond" w:hAnsi="Garamond"/>
                <w:szCs w:val="21"/>
              </w:rPr>
              <w:t>Support Hubei</w:t>
            </w:r>
            <w:r>
              <w:rPr>
                <w:rFonts w:ascii="Garamond" w:hAnsi="Garamond"/>
                <w:szCs w:val="21"/>
              </w:rPr>
              <w:t>’</w:t>
            </w:r>
            <w:r>
              <w:rPr>
                <w:rFonts w:ascii="Garamond" w:hAnsi="Garamond" w:hint="eastAsia"/>
                <w:szCs w:val="21"/>
              </w:rPr>
              <w:t>s efforts to</w:t>
            </w:r>
            <w:r>
              <w:rPr>
                <w:rFonts w:ascii="Garamond" w:hAnsi="Garamond"/>
                <w:szCs w:val="21"/>
              </w:rPr>
              <w:t xml:space="preserve"> accelerate</w:t>
            </w:r>
            <w:r>
              <w:rPr>
                <w:rFonts w:ascii="Garamond" w:hAnsi="Garamond" w:hint="eastAsia"/>
                <w:szCs w:val="21"/>
              </w:rPr>
              <w:t xml:space="preserve"> </w:t>
            </w:r>
            <w:r w:rsidRPr="00085534">
              <w:rPr>
                <w:rFonts w:ascii="Garamond" w:hAnsi="Garamond"/>
                <w:szCs w:val="21"/>
              </w:rPr>
              <w:t>economic and social recovery</w:t>
            </w:r>
          </w:p>
        </w:tc>
      </w:tr>
      <w:tr w:rsidR="00FF1853" w:rsidRPr="00085534" w:rsidTr="004C580E">
        <w:tc>
          <w:tcPr>
            <w:tcW w:w="1431" w:type="dxa"/>
            <w:tcBorders>
              <w:top w:val="single" w:sz="4" w:space="0" w:color="auto"/>
              <w:bottom w:val="single" w:sz="4" w:space="0" w:color="auto"/>
              <w:right w:val="single" w:sz="4" w:space="0" w:color="auto"/>
            </w:tcBorders>
            <w:shd w:val="clear" w:color="auto" w:fill="FFFFFF"/>
            <w:vAlign w:val="center"/>
          </w:tcPr>
          <w:p w:rsidR="00FF1853" w:rsidRPr="00085534" w:rsidRDefault="00FF1853" w:rsidP="00E06958">
            <w:pPr>
              <w:adjustRightInd w:val="0"/>
              <w:snapToGrid w:val="0"/>
              <w:jc w:val="center"/>
              <w:rPr>
                <w:rFonts w:ascii="Garamond" w:hAnsi="Garamond"/>
                <w:b/>
                <w:szCs w:val="21"/>
              </w:rPr>
            </w:pPr>
            <w:r w:rsidRPr="00085534">
              <w:rPr>
                <w:rFonts w:ascii="Garamond" w:hAnsi="Garamond"/>
                <w:b/>
                <w:szCs w:val="21"/>
              </w:rPr>
              <w:t>The Eastern Region</w:t>
            </w:r>
          </w:p>
        </w:tc>
        <w:tc>
          <w:tcPr>
            <w:tcW w:w="7500" w:type="dxa"/>
            <w:tcBorders>
              <w:top w:val="single" w:sz="4" w:space="0" w:color="auto"/>
              <w:left w:val="single" w:sz="4" w:space="0" w:color="auto"/>
              <w:bottom w:val="single" w:sz="4" w:space="0" w:color="auto"/>
            </w:tcBorders>
            <w:shd w:val="clear" w:color="auto" w:fill="FFFFFF"/>
          </w:tcPr>
          <w:p w:rsidR="00FF1853" w:rsidRPr="00085534" w:rsidRDefault="00FF1853" w:rsidP="00E06958">
            <w:pPr>
              <w:numPr>
                <w:ilvl w:val="0"/>
                <w:numId w:val="10"/>
              </w:numPr>
              <w:adjustRightInd w:val="0"/>
              <w:snapToGrid w:val="0"/>
              <w:ind w:left="317" w:hangingChars="151" w:hanging="317"/>
              <w:rPr>
                <w:rFonts w:ascii="Garamond" w:hAnsi="Garamond"/>
                <w:szCs w:val="21"/>
              </w:rPr>
            </w:pPr>
            <w:r w:rsidRPr="00085534">
              <w:rPr>
                <w:rFonts w:ascii="Garamond" w:hAnsi="Garamond"/>
                <w:szCs w:val="21"/>
              </w:rPr>
              <w:t xml:space="preserve">Encourage the region to increase its capacity for innovation, improve factor productivity, </w:t>
            </w:r>
            <w:r>
              <w:rPr>
                <w:rFonts w:ascii="Garamond" w:hAnsi="Garamond" w:hint="eastAsia"/>
                <w:szCs w:val="21"/>
              </w:rPr>
              <w:t xml:space="preserve">strengthen </w:t>
            </w:r>
            <w:r w:rsidRPr="00085534">
              <w:rPr>
                <w:rFonts w:ascii="Garamond" w:hAnsi="Garamond"/>
                <w:szCs w:val="21"/>
              </w:rPr>
              <w:t xml:space="preserve">international competitiveness, and lead </w:t>
            </w:r>
            <w:r>
              <w:rPr>
                <w:rFonts w:ascii="Garamond" w:hAnsi="Garamond" w:hint="eastAsia"/>
                <w:szCs w:val="21"/>
              </w:rPr>
              <w:t>the country</w:t>
            </w:r>
            <w:r>
              <w:rPr>
                <w:rFonts w:ascii="Garamond" w:hAnsi="Garamond"/>
                <w:szCs w:val="21"/>
              </w:rPr>
              <w:t>’</w:t>
            </w:r>
            <w:r>
              <w:rPr>
                <w:rFonts w:ascii="Garamond" w:hAnsi="Garamond" w:hint="eastAsia"/>
                <w:szCs w:val="21"/>
              </w:rPr>
              <w:t>s</w:t>
            </w:r>
            <w:r w:rsidRPr="00085534">
              <w:rPr>
                <w:rFonts w:ascii="Garamond" w:hAnsi="Garamond"/>
                <w:szCs w:val="21"/>
              </w:rPr>
              <w:t xml:space="preserve"> economic modernization</w:t>
            </w:r>
          </w:p>
          <w:p w:rsidR="00FF1853" w:rsidRPr="00085534" w:rsidRDefault="00FF1853" w:rsidP="00E06958">
            <w:pPr>
              <w:numPr>
                <w:ilvl w:val="0"/>
                <w:numId w:val="10"/>
              </w:numPr>
              <w:adjustRightInd w:val="0"/>
              <w:snapToGrid w:val="0"/>
              <w:ind w:left="317" w:hangingChars="151" w:hanging="317"/>
              <w:rPr>
                <w:rFonts w:ascii="Garamond" w:hAnsi="Garamond"/>
                <w:szCs w:val="21"/>
              </w:rPr>
            </w:pPr>
            <w:r w:rsidRPr="00085534">
              <w:rPr>
                <w:rFonts w:ascii="Garamond" w:hAnsi="Garamond"/>
                <w:szCs w:val="21"/>
              </w:rPr>
              <w:t xml:space="preserve">Promote </w:t>
            </w:r>
            <w:r>
              <w:rPr>
                <w:rFonts w:ascii="Garamond" w:hAnsi="Garamond" w:hint="eastAsia"/>
                <w:szCs w:val="21"/>
              </w:rPr>
              <w:t>further</w:t>
            </w:r>
            <w:r w:rsidRPr="00085534">
              <w:rPr>
                <w:rFonts w:ascii="Garamond" w:hAnsi="Garamond"/>
                <w:szCs w:val="21"/>
              </w:rPr>
              <w:t xml:space="preserve"> cooperation in the Bohai Sea </w:t>
            </w:r>
            <w:r>
              <w:rPr>
                <w:rFonts w:ascii="Garamond" w:hAnsi="Garamond" w:hint="eastAsia"/>
                <w:szCs w:val="21"/>
              </w:rPr>
              <w:t>area</w:t>
            </w:r>
          </w:p>
          <w:p w:rsidR="00FF1853" w:rsidRPr="00085534" w:rsidRDefault="00FF1853" w:rsidP="00E06958">
            <w:pPr>
              <w:numPr>
                <w:ilvl w:val="0"/>
                <w:numId w:val="10"/>
              </w:numPr>
              <w:adjustRightInd w:val="0"/>
              <w:snapToGrid w:val="0"/>
              <w:ind w:left="317" w:hangingChars="151" w:hanging="317"/>
              <w:rPr>
                <w:rFonts w:ascii="Garamond" w:hAnsi="Garamond"/>
                <w:szCs w:val="21"/>
              </w:rPr>
            </w:pPr>
            <w:r w:rsidRPr="00085534">
              <w:rPr>
                <w:rFonts w:ascii="Garamond" w:hAnsi="Garamond"/>
                <w:szCs w:val="21"/>
              </w:rPr>
              <w:t>Commence work on replacing old drivers</w:t>
            </w:r>
            <w:r>
              <w:rPr>
                <w:rFonts w:ascii="Garamond" w:hAnsi="Garamond" w:hint="eastAsia"/>
                <w:szCs w:val="21"/>
              </w:rPr>
              <w:t xml:space="preserve"> of</w:t>
            </w:r>
            <w:r w:rsidRPr="00085534">
              <w:rPr>
                <w:rFonts w:ascii="Garamond" w:hAnsi="Garamond"/>
                <w:szCs w:val="21"/>
              </w:rPr>
              <w:t xml:space="preserve"> growth with new ones in Ji</w:t>
            </w:r>
            <w:r>
              <w:rPr>
                <w:rFonts w:ascii="Garamond" w:hAnsi="Garamond"/>
                <w:szCs w:val="21"/>
              </w:rPr>
              <w:t>’</w:t>
            </w:r>
            <w:r w:rsidRPr="00085534">
              <w:rPr>
                <w:rFonts w:ascii="Garamond" w:hAnsi="Garamond"/>
                <w:szCs w:val="21"/>
              </w:rPr>
              <w:t>nan</w:t>
            </w:r>
            <w:r>
              <w:rPr>
                <w:rFonts w:ascii="Garamond" w:hAnsi="Garamond" w:hint="eastAsia"/>
                <w:szCs w:val="21"/>
              </w:rPr>
              <w:t xml:space="preserve"> city</w:t>
            </w:r>
          </w:p>
        </w:tc>
      </w:tr>
    </w:tbl>
    <w:p w:rsidR="00FF1853" w:rsidRPr="003A1864" w:rsidRDefault="00FF1853" w:rsidP="00E06958">
      <w:pPr>
        <w:snapToGrid w:val="0"/>
        <w:rPr>
          <w:rFonts w:ascii="Garamond" w:hAnsi="Garamond"/>
          <w:sz w:val="24"/>
          <w:szCs w:val="24"/>
        </w:rPr>
      </w:pPr>
    </w:p>
    <w:p w:rsidR="00FF1853" w:rsidRDefault="00FF1853" w:rsidP="002F660B">
      <w:pPr>
        <w:adjustRightInd w:val="0"/>
        <w:snapToGrid w:val="0"/>
        <w:spacing w:line="276" w:lineRule="auto"/>
        <w:ind w:firstLine="420"/>
        <w:rPr>
          <w:rFonts w:ascii="Garamond" w:hAnsi="Garamond"/>
          <w:i/>
          <w:sz w:val="24"/>
          <w:szCs w:val="24"/>
        </w:rPr>
      </w:pPr>
      <w:r w:rsidRPr="00D111E3">
        <w:rPr>
          <w:rFonts w:ascii="Garamond" w:hAnsi="Garamond"/>
          <w:i/>
          <w:sz w:val="24"/>
          <w:szCs w:val="24"/>
        </w:rPr>
        <w:t>8. Accelerating green and low-carbon development and strengthening ecological conservation</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We will establish sound </w:t>
      </w:r>
      <w:r w:rsidRPr="00D111E3">
        <w:rPr>
          <w:rFonts w:ascii="Garamond" w:hAnsi="Garamond"/>
          <w:sz w:val="24"/>
          <w:szCs w:val="24"/>
          <w:lang w:val="en"/>
        </w:rPr>
        <w:t>coordination</w:t>
      </w:r>
      <w:r w:rsidRPr="00D111E3">
        <w:rPr>
          <w:rFonts w:ascii="Garamond" w:hAnsi="Garamond"/>
          <w:sz w:val="24"/>
          <w:szCs w:val="24"/>
        </w:rPr>
        <w:t xml:space="preserve"> mechanisms for ecological conservation, define objectives and tasks, and make sustained, targeted efforts. This will enable us to improve the quality of the environment and promote a complete green transformation of economic and social development.</w:t>
      </w:r>
    </w:p>
    <w:p w:rsidR="00FF1853" w:rsidRDefault="00FF1853" w:rsidP="002F660B">
      <w:pPr>
        <w:adjustRightInd w:val="0"/>
        <w:snapToGrid w:val="0"/>
        <w:spacing w:line="276" w:lineRule="auto"/>
        <w:ind w:firstLine="420"/>
        <w:rPr>
          <w:rFonts w:ascii="Garamond" w:hAnsi="Garamond"/>
          <w:i/>
          <w:sz w:val="24"/>
          <w:szCs w:val="24"/>
        </w:rPr>
      </w:pPr>
      <w:r w:rsidRPr="00D111E3">
        <w:rPr>
          <w:rFonts w:ascii="Garamond" w:hAnsi="Garamond"/>
          <w:i/>
          <w:sz w:val="24"/>
          <w:szCs w:val="24"/>
        </w:rPr>
        <w:t>1) We will make solid progress toward reaching peak carbon emissions and achieving carbon neutrality.</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We will strengthen top-level design along with overall coordination and planning, and formulate guidelines for reaching peak carbon emissions and achieving carbon neutrality. </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In continuing with energy conservation and emissions reduction, we will improve the </w:t>
      </w:r>
      <w:r w:rsidRPr="00D111E3">
        <w:rPr>
          <w:rFonts w:ascii="Garamond" w:hAnsi="Garamond"/>
          <w:sz w:val="24"/>
          <w:szCs w:val="24"/>
        </w:rPr>
        <w:lastRenderedPageBreak/>
        <w:t xml:space="preserve">system for controlling both the total amount and the intensity of energy consumption, implement the overall work plan for energy conservation and emissions reduction </w:t>
      </w:r>
      <w:r>
        <w:rPr>
          <w:rFonts w:ascii="Garamond" w:hAnsi="Garamond" w:hint="eastAsia"/>
          <w:sz w:val="24"/>
          <w:szCs w:val="24"/>
        </w:rPr>
        <w:t>for</w:t>
      </w:r>
      <w:r w:rsidRPr="00D111E3">
        <w:rPr>
          <w:rFonts w:ascii="Garamond" w:hAnsi="Garamond"/>
          <w:sz w:val="24"/>
          <w:szCs w:val="24"/>
        </w:rPr>
        <w:t xml:space="preserve"> the 14th Five-Year Plan period, strengthen energy conservation in key areas, and accelerate the establishment of a national </w:t>
      </w:r>
      <w:r>
        <w:rPr>
          <w:rFonts w:ascii="Garamond" w:hAnsi="Garamond" w:hint="eastAsia"/>
          <w:sz w:val="24"/>
          <w:szCs w:val="24"/>
        </w:rPr>
        <w:t>market</w:t>
      </w:r>
      <w:r w:rsidRPr="00D111E3">
        <w:rPr>
          <w:rFonts w:ascii="Garamond" w:hAnsi="Garamond"/>
          <w:sz w:val="24"/>
          <w:szCs w:val="24"/>
        </w:rPr>
        <w:t xml:space="preserve"> for </w:t>
      </w:r>
      <w:r>
        <w:rPr>
          <w:rFonts w:ascii="Garamond" w:hAnsi="Garamond" w:hint="eastAsia"/>
          <w:sz w:val="24"/>
          <w:szCs w:val="24"/>
        </w:rPr>
        <w:t xml:space="preserve">trading </w:t>
      </w:r>
      <w:r w:rsidRPr="00D111E3">
        <w:rPr>
          <w:rFonts w:ascii="Garamond" w:hAnsi="Garamond"/>
          <w:sz w:val="24"/>
          <w:szCs w:val="24"/>
        </w:rPr>
        <w:t xml:space="preserve">energy use rights. We will take resolute action to curb the shortsighted development of energy-intensive projects with high emissions. </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We will vigorously implement the national strategy for responding to climate change, and introduce action plans for achieving peak carbon emissions by 2030 </w:t>
      </w:r>
      <w:r>
        <w:rPr>
          <w:rFonts w:ascii="Garamond" w:hAnsi="Garamond" w:hint="eastAsia"/>
          <w:sz w:val="24"/>
          <w:szCs w:val="24"/>
        </w:rPr>
        <w:t xml:space="preserve">as well as </w:t>
      </w:r>
      <w:r w:rsidRPr="00D111E3">
        <w:rPr>
          <w:rFonts w:ascii="Garamond" w:hAnsi="Garamond"/>
          <w:sz w:val="24"/>
          <w:szCs w:val="24"/>
        </w:rPr>
        <w:t xml:space="preserve">measures for securing our medium- and long-term objectives in responding to climate change. We will </w:t>
      </w:r>
      <w:r>
        <w:rPr>
          <w:rFonts w:ascii="Garamond" w:hAnsi="Garamond" w:hint="eastAsia"/>
          <w:sz w:val="24"/>
          <w:szCs w:val="24"/>
        </w:rPr>
        <w:t>establish</w:t>
      </w:r>
      <w:r w:rsidRPr="00D111E3">
        <w:rPr>
          <w:rFonts w:ascii="Garamond" w:hAnsi="Garamond"/>
          <w:sz w:val="24"/>
          <w:szCs w:val="24"/>
        </w:rPr>
        <w:t xml:space="preserve"> a national registration and settlement system</w:t>
      </w:r>
      <w:r w:rsidRPr="00DD3BB5">
        <w:rPr>
          <w:rFonts w:ascii="Garamond" w:hAnsi="Garamond"/>
          <w:sz w:val="24"/>
          <w:szCs w:val="24"/>
        </w:rPr>
        <w:t xml:space="preserve"> </w:t>
      </w:r>
      <w:r w:rsidRPr="00D111E3">
        <w:rPr>
          <w:rFonts w:ascii="Garamond" w:hAnsi="Garamond"/>
          <w:sz w:val="24"/>
          <w:szCs w:val="24"/>
        </w:rPr>
        <w:t>along with a national trading system for carbon emission</w:t>
      </w:r>
      <w:r>
        <w:rPr>
          <w:rFonts w:ascii="Garamond" w:hAnsi="Garamond" w:hint="eastAsia"/>
          <w:sz w:val="24"/>
          <w:szCs w:val="24"/>
        </w:rPr>
        <w:t>s</w:t>
      </w:r>
      <w:r w:rsidRPr="00D111E3">
        <w:rPr>
          <w:rFonts w:ascii="Garamond" w:hAnsi="Garamond"/>
          <w:sz w:val="24"/>
          <w:szCs w:val="24"/>
        </w:rPr>
        <w:t xml:space="preserve"> rights</w:t>
      </w:r>
      <w:r>
        <w:rPr>
          <w:rFonts w:ascii="Garamond" w:hAnsi="Garamond" w:hint="eastAsia"/>
          <w:sz w:val="24"/>
          <w:szCs w:val="24"/>
        </w:rPr>
        <w:t>,</w:t>
      </w:r>
      <w:r w:rsidRPr="00D111E3">
        <w:rPr>
          <w:rFonts w:ascii="Garamond" w:hAnsi="Garamond"/>
          <w:sz w:val="24"/>
          <w:szCs w:val="24"/>
        </w:rPr>
        <w:t xml:space="preserve"> </w:t>
      </w:r>
      <w:r>
        <w:rPr>
          <w:rFonts w:ascii="Garamond" w:hAnsi="Garamond" w:hint="eastAsia"/>
          <w:sz w:val="24"/>
          <w:szCs w:val="24"/>
        </w:rPr>
        <w:t xml:space="preserve">and </w:t>
      </w:r>
      <w:r w:rsidRPr="00D111E3">
        <w:rPr>
          <w:rFonts w:ascii="Garamond" w:hAnsi="Garamond"/>
          <w:sz w:val="24"/>
          <w:szCs w:val="24"/>
        </w:rPr>
        <w:t xml:space="preserve">improve the trading mechanism for voluntary greenhouse gas emissions reduction. We will expand pilot and demonstration programs for </w:t>
      </w:r>
      <w:r>
        <w:rPr>
          <w:rFonts w:ascii="Garamond" w:hAnsi="Garamond" w:hint="eastAsia"/>
          <w:sz w:val="24"/>
          <w:szCs w:val="24"/>
        </w:rPr>
        <w:t xml:space="preserve">responding to </w:t>
      </w:r>
      <w:r w:rsidRPr="00D111E3">
        <w:rPr>
          <w:rFonts w:ascii="Garamond" w:hAnsi="Garamond"/>
          <w:sz w:val="24"/>
          <w:szCs w:val="24"/>
        </w:rPr>
        <w:t xml:space="preserve">climate change and launch local pilot programs for investing in and financing </w:t>
      </w:r>
      <w:r>
        <w:rPr>
          <w:rFonts w:ascii="Garamond" w:hAnsi="Garamond" w:hint="eastAsia"/>
          <w:sz w:val="24"/>
          <w:szCs w:val="24"/>
        </w:rPr>
        <w:t xml:space="preserve">such </w:t>
      </w:r>
      <w:r w:rsidRPr="00D111E3">
        <w:rPr>
          <w:rFonts w:ascii="Garamond" w:hAnsi="Garamond"/>
          <w:sz w:val="24"/>
          <w:szCs w:val="24"/>
        </w:rPr>
        <w:t xml:space="preserve">endeavors. We will promote multilateral initiatives, international collaboration, and South-South cooperation on climate change. </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We will formulate a medium- and long-term energy development plan, and introduce guidelines on </w:t>
      </w:r>
      <w:r>
        <w:rPr>
          <w:rFonts w:ascii="Garamond" w:hAnsi="Garamond" w:hint="eastAsia"/>
          <w:sz w:val="24"/>
          <w:szCs w:val="24"/>
        </w:rPr>
        <w:t xml:space="preserve">the establishment of coordination </w:t>
      </w:r>
      <w:r w:rsidRPr="00D111E3">
        <w:rPr>
          <w:rFonts w:ascii="Garamond" w:hAnsi="Garamond"/>
          <w:sz w:val="24"/>
          <w:szCs w:val="24"/>
        </w:rPr>
        <w:t>systems and mechanisms for the</w:t>
      </w:r>
      <w:r>
        <w:rPr>
          <w:rFonts w:ascii="Garamond" w:hAnsi="Garamond" w:hint="eastAsia"/>
          <w:sz w:val="24"/>
          <w:szCs w:val="24"/>
        </w:rPr>
        <w:t xml:space="preserve"> growth,</w:t>
      </w:r>
      <w:r w:rsidRPr="00D23AED">
        <w:rPr>
          <w:rFonts w:ascii="Garamond" w:hAnsi="Garamond"/>
          <w:sz w:val="24"/>
          <w:szCs w:val="24"/>
        </w:rPr>
        <w:t xml:space="preserve"> </w:t>
      </w:r>
      <w:r w:rsidRPr="00D111E3">
        <w:rPr>
          <w:rFonts w:ascii="Garamond" w:hAnsi="Garamond"/>
          <w:sz w:val="24"/>
          <w:szCs w:val="24"/>
        </w:rPr>
        <w:t>absorption</w:t>
      </w:r>
      <w:r>
        <w:rPr>
          <w:rFonts w:ascii="Garamond" w:hAnsi="Garamond" w:hint="eastAsia"/>
          <w:sz w:val="24"/>
          <w:szCs w:val="24"/>
        </w:rPr>
        <w:t>,</w:t>
      </w:r>
      <w:r w:rsidRPr="00D111E3">
        <w:rPr>
          <w:rFonts w:ascii="Garamond" w:hAnsi="Garamond"/>
          <w:sz w:val="24"/>
          <w:szCs w:val="24"/>
        </w:rPr>
        <w:t xml:space="preserve"> and storage</w:t>
      </w:r>
      <w:r>
        <w:rPr>
          <w:rFonts w:ascii="Garamond" w:hAnsi="Garamond" w:hint="eastAsia"/>
          <w:sz w:val="24"/>
          <w:szCs w:val="24"/>
        </w:rPr>
        <w:t xml:space="preserve"> of</w:t>
      </w:r>
      <w:r w:rsidRPr="00D111E3">
        <w:rPr>
          <w:rFonts w:ascii="Garamond" w:hAnsi="Garamond"/>
          <w:sz w:val="24"/>
          <w:szCs w:val="24"/>
        </w:rPr>
        <w:t xml:space="preserve"> clean energ</w:t>
      </w:r>
      <w:r>
        <w:rPr>
          <w:rFonts w:ascii="Garamond" w:hAnsi="Garamond" w:hint="eastAsia"/>
          <w:sz w:val="24"/>
          <w:szCs w:val="24"/>
        </w:rPr>
        <w:t>y</w:t>
      </w:r>
      <w:r w:rsidRPr="00D111E3">
        <w:rPr>
          <w:rFonts w:ascii="Garamond" w:hAnsi="Garamond"/>
          <w:sz w:val="24"/>
          <w:szCs w:val="24"/>
        </w:rPr>
        <w:t>. We will step up construction of electricity transmission routes from energy production centers in the western region to other regions, develop hydropower in a systematic and well-conceived manner, actively and efficiently develop wind power, photovoltaic power, waste-to-power, and hydrogen power, and</w:t>
      </w:r>
      <w:r>
        <w:rPr>
          <w:rFonts w:ascii="Garamond" w:hAnsi="Garamond" w:hint="eastAsia"/>
          <w:sz w:val="24"/>
          <w:szCs w:val="24"/>
        </w:rPr>
        <w:t xml:space="preserve"> develop nuclear power in an active and orderly manner while ensuring safety,</w:t>
      </w:r>
      <w:r w:rsidRPr="00D111E3">
        <w:rPr>
          <w:rFonts w:ascii="Garamond" w:hAnsi="Garamond"/>
          <w:sz w:val="24"/>
          <w:szCs w:val="24"/>
        </w:rPr>
        <w:t xml:space="preserve"> thus increasing non-fossil fuels’ share of total energy consumption. We will increase support for the development of pumped-storage and energy storage, and work to increase the adaptation capacity of power systems.</w:t>
      </w:r>
    </w:p>
    <w:p w:rsidR="00FF1853" w:rsidRDefault="00FF1853" w:rsidP="002F660B">
      <w:pPr>
        <w:adjustRightInd w:val="0"/>
        <w:snapToGrid w:val="0"/>
        <w:spacing w:line="276" w:lineRule="auto"/>
        <w:ind w:firstLine="420"/>
        <w:rPr>
          <w:rFonts w:ascii="Garamond" w:hAnsi="Garamond"/>
          <w:i/>
          <w:sz w:val="24"/>
          <w:szCs w:val="24"/>
        </w:rPr>
      </w:pPr>
      <w:r w:rsidRPr="00D111E3">
        <w:rPr>
          <w:rFonts w:ascii="Garamond" w:hAnsi="Garamond"/>
          <w:i/>
          <w:sz w:val="24"/>
          <w:szCs w:val="24"/>
        </w:rPr>
        <w:t>2) We will intensify the battle against pollution.</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In order to consolidate our successes in the initiatives to keep our skies blue, our waters clear, and our land pollution-free, we will step up the coordinated control of varied pollutants, such as fine particulate matter (PM</w:t>
      </w:r>
      <w:r w:rsidRPr="00D111E3">
        <w:rPr>
          <w:rFonts w:ascii="Garamond" w:hAnsi="Garamond"/>
          <w:sz w:val="24"/>
          <w:szCs w:val="24"/>
          <w:vertAlign w:val="subscript"/>
        </w:rPr>
        <w:t>2.5</w:t>
      </w:r>
      <w:r w:rsidRPr="00D111E3">
        <w:rPr>
          <w:rFonts w:ascii="Garamond" w:hAnsi="Garamond"/>
          <w:sz w:val="24"/>
          <w:szCs w:val="24"/>
        </w:rPr>
        <w:t>) and ozone (O</w:t>
      </w:r>
      <w:r w:rsidRPr="00D111E3">
        <w:rPr>
          <w:rFonts w:ascii="Garamond" w:hAnsi="Garamond"/>
          <w:sz w:val="24"/>
          <w:szCs w:val="24"/>
          <w:vertAlign w:val="subscript"/>
        </w:rPr>
        <w:t>3</w:t>
      </w:r>
      <w:r w:rsidRPr="00D111E3">
        <w:rPr>
          <w:rFonts w:ascii="Garamond" w:hAnsi="Garamond"/>
          <w:sz w:val="24"/>
          <w:szCs w:val="24"/>
        </w:rPr>
        <w:t xml:space="preserve">), </w:t>
      </w:r>
      <w:r>
        <w:rPr>
          <w:rFonts w:ascii="Garamond" w:hAnsi="Garamond" w:hint="eastAsia"/>
          <w:sz w:val="24"/>
          <w:szCs w:val="24"/>
        </w:rPr>
        <w:t xml:space="preserve">ensure that </w:t>
      </w:r>
      <w:r w:rsidRPr="00B53080">
        <w:rPr>
          <w:rFonts w:ascii="Garamond" w:hAnsi="Garamond"/>
          <w:sz w:val="24"/>
          <w:szCs w:val="24"/>
        </w:rPr>
        <w:t>clean energy sources based heating account</w:t>
      </w:r>
      <w:r>
        <w:rPr>
          <w:rFonts w:ascii="Garamond" w:hAnsi="Garamond" w:hint="eastAsia"/>
          <w:sz w:val="24"/>
          <w:szCs w:val="24"/>
        </w:rPr>
        <w:t>s</w:t>
      </w:r>
      <w:r w:rsidRPr="00B53080">
        <w:rPr>
          <w:rFonts w:ascii="Garamond" w:hAnsi="Garamond"/>
          <w:sz w:val="24"/>
          <w:szCs w:val="24"/>
        </w:rPr>
        <w:t xml:space="preserve"> for 70% of total heating </w:t>
      </w:r>
      <w:r>
        <w:rPr>
          <w:rFonts w:ascii="Garamond" w:hAnsi="Garamond" w:hint="eastAsia"/>
          <w:sz w:val="24"/>
          <w:szCs w:val="24"/>
        </w:rPr>
        <w:t>i</w:t>
      </w:r>
      <w:r w:rsidRPr="00B53080">
        <w:rPr>
          <w:rFonts w:ascii="Garamond" w:hAnsi="Garamond"/>
          <w:sz w:val="24"/>
          <w:szCs w:val="24"/>
        </w:rPr>
        <w:t>n northern China,</w:t>
      </w:r>
      <w:r>
        <w:rPr>
          <w:rFonts w:ascii="Garamond" w:hAnsi="Garamond" w:hint="eastAsia"/>
          <w:sz w:val="24"/>
          <w:szCs w:val="24"/>
        </w:rPr>
        <w:t xml:space="preserve"> </w:t>
      </w:r>
      <w:r w:rsidRPr="00D111E3">
        <w:rPr>
          <w:rFonts w:ascii="Garamond" w:hAnsi="Garamond"/>
          <w:sz w:val="24"/>
          <w:szCs w:val="24"/>
        </w:rPr>
        <w:t>speed up the removal of old and high-emission diesel trucks from roads, intensify regional coordination in air pollution control, protect and improve our beautiful rivers, lakes, and bays with the focus on the Yangtze River, the Yellow River, and the Guangdong-Hong Kong-Macao Greater Bay Area, and continue to clean up black, malodorous water bodies in urban</w:t>
      </w:r>
      <w:r>
        <w:rPr>
          <w:rFonts w:ascii="Garamond" w:hAnsi="Garamond" w:hint="eastAsia"/>
          <w:sz w:val="24"/>
          <w:szCs w:val="24"/>
        </w:rPr>
        <w:t xml:space="preserve"> and rural</w:t>
      </w:r>
      <w:r w:rsidRPr="00D111E3">
        <w:rPr>
          <w:rFonts w:ascii="Garamond" w:hAnsi="Garamond"/>
          <w:sz w:val="24"/>
          <w:szCs w:val="24"/>
        </w:rPr>
        <w:t xml:space="preserve"> areas. We will intensify the prevention and control of soil pollution, ensure </w:t>
      </w:r>
      <w:r>
        <w:rPr>
          <w:rFonts w:ascii="Garamond" w:hAnsi="Garamond" w:hint="eastAsia"/>
          <w:sz w:val="24"/>
          <w:szCs w:val="24"/>
        </w:rPr>
        <w:t xml:space="preserve">the </w:t>
      </w:r>
      <w:r w:rsidRPr="00D111E3">
        <w:rPr>
          <w:rFonts w:ascii="Garamond" w:hAnsi="Garamond"/>
          <w:sz w:val="24"/>
          <w:szCs w:val="24"/>
        </w:rPr>
        <w:t>safe use of agricultural land and strengthen risk management of land</w:t>
      </w:r>
      <w:r>
        <w:rPr>
          <w:rFonts w:ascii="Garamond" w:hAnsi="Garamond" w:hint="eastAsia"/>
          <w:sz w:val="24"/>
          <w:szCs w:val="24"/>
        </w:rPr>
        <w:t xml:space="preserve"> used for</w:t>
      </w:r>
      <w:r w:rsidRPr="00D111E3">
        <w:rPr>
          <w:rFonts w:ascii="Garamond" w:hAnsi="Garamond"/>
          <w:sz w:val="24"/>
          <w:szCs w:val="24"/>
        </w:rPr>
        <w:t xml:space="preserve"> construction, tighten control of agricultural pollution from non-point sources, and encourage reduction in the use of chemical fertilizers and pesticides. </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In line </w:t>
      </w:r>
      <w:r>
        <w:rPr>
          <w:rFonts w:ascii="Garamond" w:hAnsi="Garamond" w:hint="eastAsia"/>
          <w:sz w:val="24"/>
          <w:szCs w:val="24"/>
        </w:rPr>
        <w:t xml:space="preserve">with </w:t>
      </w:r>
      <w:r w:rsidRPr="00D111E3">
        <w:rPr>
          <w:rFonts w:ascii="Garamond" w:hAnsi="Garamond"/>
          <w:sz w:val="24"/>
          <w:szCs w:val="24"/>
        </w:rPr>
        <w:t xml:space="preserve">the requirements of adopting targeted, scientific, and law-based pollution control measures, we will formulate and put into effect a three-year plan for </w:t>
      </w:r>
      <w:r>
        <w:rPr>
          <w:rFonts w:ascii="Garamond" w:hAnsi="Garamond" w:hint="eastAsia"/>
          <w:sz w:val="24"/>
          <w:szCs w:val="24"/>
        </w:rPr>
        <w:t xml:space="preserve">the establishment of </w:t>
      </w:r>
      <w:r w:rsidRPr="00D111E3">
        <w:rPr>
          <w:rFonts w:ascii="Garamond" w:hAnsi="Garamond"/>
          <w:sz w:val="24"/>
          <w:szCs w:val="24"/>
        </w:rPr>
        <w:t xml:space="preserve">a modern environmental governance system, and push forward the building of a system of institutions for the oversight of fixed pollution sources based on emissions permits. We will </w:t>
      </w:r>
      <w:r w:rsidRPr="00D111E3">
        <w:rPr>
          <w:rFonts w:ascii="Garamond" w:hAnsi="Garamond"/>
          <w:sz w:val="24"/>
          <w:szCs w:val="24"/>
        </w:rPr>
        <w:lastRenderedPageBreak/>
        <w:t xml:space="preserve">step up the prevention and control of plastic pollution, and coordinate efforts to encourage a shift toward increased use of green packaging in the delivery industry. </w:t>
      </w:r>
    </w:p>
    <w:p w:rsidR="00FF1853" w:rsidRPr="0033591B"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We will accelerate the development of environmental infrastructure in </w:t>
      </w:r>
      <w:r>
        <w:rPr>
          <w:rFonts w:ascii="Garamond" w:hAnsi="Garamond" w:hint="eastAsia"/>
          <w:sz w:val="24"/>
          <w:szCs w:val="24"/>
        </w:rPr>
        <w:t>urban areas</w:t>
      </w:r>
      <w:r w:rsidRPr="00D111E3">
        <w:rPr>
          <w:rFonts w:ascii="Garamond" w:hAnsi="Garamond"/>
          <w:sz w:val="24"/>
          <w:szCs w:val="24"/>
        </w:rPr>
        <w:t xml:space="preserve"> and continue to improve our capacity to dispose of hazardous waste. We will work out a “1+N” policy framework for </w:t>
      </w:r>
      <w:r>
        <w:rPr>
          <w:rFonts w:ascii="Garamond" w:hAnsi="Garamond" w:hint="eastAsia"/>
          <w:sz w:val="24"/>
          <w:szCs w:val="24"/>
        </w:rPr>
        <w:t xml:space="preserve">waste water </w:t>
      </w:r>
      <w:r w:rsidRPr="00D111E3">
        <w:rPr>
          <w:rFonts w:ascii="Garamond" w:hAnsi="Garamond"/>
          <w:sz w:val="24"/>
          <w:szCs w:val="24"/>
        </w:rPr>
        <w:t xml:space="preserve">recycling and advance key projects in this area. We will address inadequacies in sewage treatment facilities in urban areas and accelerate </w:t>
      </w:r>
      <w:r>
        <w:rPr>
          <w:rFonts w:ascii="Garamond" w:hAnsi="Garamond" w:hint="eastAsia"/>
          <w:sz w:val="24"/>
          <w:szCs w:val="24"/>
        </w:rPr>
        <w:t>waste water</w:t>
      </w:r>
      <w:r w:rsidRPr="00D111E3">
        <w:rPr>
          <w:rFonts w:ascii="Garamond" w:hAnsi="Garamond"/>
          <w:sz w:val="24"/>
          <w:szCs w:val="24"/>
        </w:rPr>
        <w:t xml:space="preserve"> treatment and recycling in the Yangtze Economic Belt and the Yellow River Basin. We will boost efforts to prevent and control noise pollution, and continue to bring about a shift in freight transportation from highways to railways.</w:t>
      </w:r>
    </w:p>
    <w:p w:rsidR="00FF1853" w:rsidRDefault="00FF1853" w:rsidP="002F660B">
      <w:pPr>
        <w:adjustRightInd w:val="0"/>
        <w:snapToGrid w:val="0"/>
        <w:spacing w:line="276" w:lineRule="auto"/>
        <w:ind w:firstLine="420"/>
        <w:rPr>
          <w:rFonts w:ascii="Garamond" w:hAnsi="Garamond"/>
          <w:i/>
          <w:sz w:val="24"/>
          <w:szCs w:val="24"/>
        </w:rPr>
      </w:pPr>
      <w:r w:rsidRPr="00D111E3">
        <w:rPr>
          <w:rFonts w:ascii="Garamond" w:hAnsi="Garamond"/>
          <w:i/>
          <w:sz w:val="24"/>
          <w:szCs w:val="24"/>
        </w:rPr>
        <w:t>3) We will promote the establishment of eco-friendly modes of production and ways of life.</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We will step up the development of national ecological conservation pilot zones. We will work to develop a circular economy and speed up the establishment of a recycling system for waste and used materials. </w:t>
      </w:r>
      <w:r w:rsidRPr="00630634">
        <w:rPr>
          <w:rFonts w:ascii="Garamond" w:hAnsi="Garamond"/>
          <w:sz w:val="24"/>
          <w:szCs w:val="24"/>
        </w:rPr>
        <w:t xml:space="preserve">We will expand the catalog of corporate income tax credits for environmental protection and the conservation of water and energy, and promote the development and application of new types of energy-efficient and eco-friendly technologies, equipment and products as well as the </w:t>
      </w:r>
      <w:r>
        <w:rPr>
          <w:rFonts w:ascii="Garamond" w:hAnsi="Garamond" w:hint="eastAsia"/>
          <w:sz w:val="24"/>
          <w:szCs w:val="24"/>
        </w:rPr>
        <w:t>development</w:t>
      </w:r>
      <w:r w:rsidRPr="00630634">
        <w:rPr>
          <w:rFonts w:ascii="Garamond" w:hAnsi="Garamond"/>
          <w:sz w:val="24"/>
          <w:szCs w:val="24"/>
        </w:rPr>
        <w:t xml:space="preserve"> of energy-saving and environmental protection industries.</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 xml:space="preserve">e will vigorously develop green finance. </w:t>
      </w:r>
      <w:r w:rsidRPr="00D111E3">
        <w:rPr>
          <w:rFonts w:ascii="Garamond" w:hAnsi="Garamond"/>
          <w:sz w:val="24"/>
          <w:szCs w:val="24"/>
        </w:rPr>
        <w:t xml:space="preserve">We will promote green transformation in key industries and important </w:t>
      </w:r>
      <w:r>
        <w:rPr>
          <w:rFonts w:ascii="Garamond" w:hAnsi="Garamond" w:hint="eastAsia"/>
          <w:sz w:val="24"/>
          <w:szCs w:val="24"/>
        </w:rPr>
        <w:t>areas</w:t>
      </w:r>
      <w:r w:rsidRPr="00D111E3">
        <w:rPr>
          <w:rFonts w:ascii="Garamond" w:hAnsi="Garamond"/>
          <w:sz w:val="24"/>
          <w:szCs w:val="24"/>
        </w:rPr>
        <w:t xml:space="preserve">, carry out evaluation and certification of clean production, and enhance clean production in key industries and industrial parks. We will also promote the construction of eco-friendly buildings. </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We will encourage </w:t>
      </w:r>
      <w:r>
        <w:rPr>
          <w:rFonts w:ascii="Garamond" w:hAnsi="Garamond"/>
          <w:sz w:val="24"/>
          <w:szCs w:val="24"/>
        </w:rPr>
        <w:t xml:space="preserve">the </w:t>
      </w:r>
      <w:r w:rsidRPr="00D111E3">
        <w:rPr>
          <w:rFonts w:ascii="Garamond" w:hAnsi="Garamond"/>
          <w:sz w:val="24"/>
          <w:szCs w:val="24"/>
        </w:rPr>
        <w:t>economical</w:t>
      </w:r>
      <w:r>
        <w:rPr>
          <w:rFonts w:ascii="Garamond" w:hAnsi="Garamond" w:hint="eastAsia"/>
          <w:sz w:val="24"/>
          <w:szCs w:val="24"/>
        </w:rPr>
        <w:t>, intensive,</w:t>
      </w:r>
      <w:r w:rsidRPr="00D111E3">
        <w:rPr>
          <w:rFonts w:ascii="Garamond" w:hAnsi="Garamond"/>
          <w:sz w:val="24"/>
          <w:szCs w:val="24"/>
        </w:rPr>
        <w:t xml:space="preserve"> and efficient use of resources, and the comprehensive utilization of massive solid waste. We will continue to identify and address environmental risks deriving from hazardous waste, while stepping up environmental risk assessment and control. We will promote refuse sorting in order to waste less and recycle more, </w:t>
      </w:r>
      <w:r>
        <w:rPr>
          <w:rFonts w:ascii="Garamond" w:hAnsi="Garamond" w:hint="eastAsia"/>
          <w:sz w:val="24"/>
          <w:szCs w:val="24"/>
        </w:rPr>
        <w:t>and</w:t>
      </w:r>
      <w:r w:rsidRPr="00D111E3">
        <w:rPr>
          <w:rFonts w:ascii="Garamond" w:hAnsi="Garamond"/>
          <w:sz w:val="24"/>
          <w:szCs w:val="24"/>
        </w:rPr>
        <w:t xml:space="preserve"> work steadily to develop </w:t>
      </w:r>
      <w:r>
        <w:rPr>
          <w:rFonts w:ascii="Garamond" w:hAnsi="Garamond" w:hint="eastAsia"/>
          <w:sz w:val="24"/>
          <w:szCs w:val="24"/>
        </w:rPr>
        <w:t>waste-free</w:t>
      </w:r>
      <w:r w:rsidRPr="00D111E3">
        <w:rPr>
          <w:rFonts w:ascii="Garamond" w:hAnsi="Garamond"/>
          <w:sz w:val="24"/>
          <w:szCs w:val="24"/>
        </w:rPr>
        <w:t xml:space="preserve"> cities. We will develop water-conserving cities, and advance demonstration schemes for </w:t>
      </w:r>
      <w:r>
        <w:rPr>
          <w:rFonts w:ascii="Garamond" w:hAnsi="Garamond" w:hint="eastAsia"/>
          <w:sz w:val="24"/>
          <w:szCs w:val="24"/>
        </w:rPr>
        <w:t xml:space="preserve">scaling up the </w:t>
      </w:r>
      <w:r w:rsidRPr="00D111E3">
        <w:rPr>
          <w:rFonts w:ascii="Garamond" w:hAnsi="Garamond"/>
          <w:sz w:val="24"/>
          <w:szCs w:val="24"/>
        </w:rPr>
        <w:t xml:space="preserve">desalinization </w:t>
      </w:r>
      <w:r>
        <w:rPr>
          <w:rFonts w:ascii="Garamond" w:hAnsi="Garamond" w:hint="eastAsia"/>
          <w:sz w:val="24"/>
          <w:szCs w:val="24"/>
        </w:rPr>
        <w:t xml:space="preserve">and </w:t>
      </w:r>
      <w:r>
        <w:rPr>
          <w:rFonts w:ascii="Garamond" w:hAnsi="Garamond"/>
          <w:sz w:val="24"/>
          <w:szCs w:val="24"/>
        </w:rPr>
        <w:t>u</w:t>
      </w:r>
      <w:r>
        <w:rPr>
          <w:rFonts w:ascii="Garamond" w:hAnsi="Garamond" w:hint="eastAsia"/>
          <w:sz w:val="24"/>
          <w:szCs w:val="24"/>
        </w:rPr>
        <w:t>tilization</w:t>
      </w:r>
      <w:r w:rsidRPr="00D111E3">
        <w:rPr>
          <w:rFonts w:ascii="Garamond" w:hAnsi="Garamond"/>
          <w:sz w:val="24"/>
          <w:szCs w:val="24"/>
        </w:rPr>
        <w:t xml:space="preserve"> of seawater. We will work to develop eco-friendly communities and foster a culture of practicing frugality and opposing waste.</w:t>
      </w:r>
    </w:p>
    <w:p w:rsidR="00FF1853" w:rsidRDefault="00FF1853" w:rsidP="002F660B">
      <w:pPr>
        <w:adjustRightInd w:val="0"/>
        <w:snapToGrid w:val="0"/>
        <w:spacing w:line="276" w:lineRule="auto"/>
        <w:ind w:firstLine="420"/>
        <w:rPr>
          <w:rFonts w:ascii="Garamond" w:hAnsi="Garamond"/>
          <w:i/>
          <w:sz w:val="24"/>
          <w:szCs w:val="24"/>
        </w:rPr>
      </w:pPr>
      <w:r w:rsidRPr="00D111E3">
        <w:rPr>
          <w:rFonts w:ascii="Garamond" w:hAnsi="Garamond"/>
          <w:i/>
          <w:sz w:val="24"/>
          <w:szCs w:val="24"/>
        </w:rPr>
        <w:t>4) We will improve the quality of ecosystems.</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We will formulate measures for the enforcement of ecological conservation redlines, introduce regulations regarding compensation for ecological conservation efforts, and advance the reform of the system of compensation for ecological and environmental damage. </w:t>
      </w:r>
    </w:p>
    <w:p w:rsidR="00FF185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We will improve the national system of ecological security shields, and continue with our holistic approach to the conservation of mountain, river, lake, forest, farmland, and grassland ecosystems. We will launch major projects for the protection and restoration of key ecosystems as well as large-scale greening projects, and promote the comprehensive control of desertification, rock desertification, and soil erosion. We will step up </w:t>
      </w:r>
      <w:r>
        <w:rPr>
          <w:rFonts w:ascii="Garamond" w:hAnsi="Garamond" w:hint="eastAsia"/>
          <w:sz w:val="24"/>
          <w:szCs w:val="24"/>
        </w:rPr>
        <w:t xml:space="preserve">the </w:t>
      </w:r>
      <w:r w:rsidRPr="00D111E3">
        <w:rPr>
          <w:rFonts w:ascii="Garamond" w:hAnsi="Garamond"/>
          <w:sz w:val="24"/>
          <w:szCs w:val="24"/>
        </w:rPr>
        <w:t xml:space="preserve">protection of major wetlands in </w:t>
      </w:r>
      <w:r>
        <w:rPr>
          <w:rFonts w:ascii="Garamond" w:hAnsi="Garamond" w:hint="eastAsia"/>
          <w:sz w:val="24"/>
          <w:szCs w:val="24"/>
        </w:rPr>
        <w:t>regions</w:t>
      </w:r>
      <w:r w:rsidRPr="00D111E3">
        <w:rPr>
          <w:rFonts w:ascii="Garamond" w:hAnsi="Garamond"/>
          <w:sz w:val="24"/>
          <w:szCs w:val="24"/>
        </w:rPr>
        <w:t xml:space="preserve"> of strategic importance </w:t>
      </w:r>
      <w:r>
        <w:rPr>
          <w:rFonts w:ascii="Garamond" w:hAnsi="Garamond" w:hint="eastAsia"/>
          <w:sz w:val="24"/>
          <w:szCs w:val="24"/>
        </w:rPr>
        <w:t>as well as</w:t>
      </w:r>
      <w:r w:rsidRPr="00D111E3">
        <w:rPr>
          <w:rFonts w:ascii="Garamond" w:hAnsi="Garamond"/>
          <w:sz w:val="24"/>
          <w:szCs w:val="24"/>
        </w:rPr>
        <w:t xml:space="preserve"> the ecological protection and restoration of coastlines. </w:t>
      </w:r>
    </w:p>
    <w:p w:rsidR="00FF1853" w:rsidRPr="00D111E3" w:rsidRDefault="00FF1853" w:rsidP="002F660B">
      <w:pPr>
        <w:adjustRightInd w:val="0"/>
        <w:snapToGrid w:val="0"/>
        <w:spacing w:line="276" w:lineRule="auto"/>
        <w:ind w:firstLine="420"/>
        <w:rPr>
          <w:rFonts w:ascii="Garamond" w:hAnsi="Garamond"/>
          <w:sz w:val="24"/>
          <w:szCs w:val="24"/>
        </w:rPr>
      </w:pPr>
      <w:r w:rsidRPr="00D111E3">
        <w:rPr>
          <w:rFonts w:ascii="Garamond" w:hAnsi="Garamond"/>
          <w:sz w:val="24"/>
          <w:szCs w:val="24"/>
        </w:rPr>
        <w:t xml:space="preserve">We will improve the distribution of national parks, speed up the establishment of a national park-based nature reserve system, and strengthen environmental regulation of nature </w:t>
      </w:r>
      <w:r w:rsidRPr="00D111E3">
        <w:rPr>
          <w:rFonts w:ascii="Garamond" w:hAnsi="Garamond"/>
          <w:sz w:val="24"/>
          <w:szCs w:val="24"/>
        </w:rPr>
        <w:lastRenderedPageBreak/>
        <w:t xml:space="preserve">reserves. We will boost efforts to protect biodiversity and hold the 15th Conference of the Parties of the Convention on Biological Diversity. </w:t>
      </w:r>
    </w:p>
    <w:p w:rsidR="00FF1853" w:rsidRPr="00D76BF1" w:rsidRDefault="00FF1853" w:rsidP="002F660B">
      <w:pPr>
        <w:snapToGrid w:val="0"/>
        <w:spacing w:line="276" w:lineRule="auto"/>
        <w:ind w:firstLine="420"/>
        <w:rPr>
          <w:rFonts w:ascii="Garamond" w:hAnsi="Garamond"/>
          <w:i/>
          <w:sz w:val="24"/>
          <w:szCs w:val="24"/>
        </w:rPr>
      </w:pPr>
      <w:r w:rsidRPr="00D76BF1">
        <w:rPr>
          <w:rFonts w:ascii="Garamond" w:hAnsi="Garamond"/>
          <w:i/>
          <w:sz w:val="24"/>
          <w:szCs w:val="24"/>
        </w:rPr>
        <w:t>9. Further improving public wellbeing and ensuring that our people lead happier, more satisfying, and more secure lives</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 xml:space="preserve">We will make </w:t>
      </w:r>
      <w:r w:rsidRPr="00D76BF1">
        <w:rPr>
          <w:rFonts w:ascii="Garamond" w:hAnsi="Garamond"/>
          <w:kern w:val="0"/>
          <w:sz w:val="24"/>
          <w:szCs w:val="24"/>
        </w:rPr>
        <w:t>realizing, safeguarding, and advancing the fundamental interests of our people the ultimate goal of our development efforts, promote well-rounded human development, and take solid steps toward common prosperity.</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i/>
          <w:snapToGrid w:val="0"/>
          <w:color w:val="000000"/>
          <w:kern w:val="0"/>
          <w:sz w:val="24"/>
          <w:szCs w:val="24"/>
        </w:rPr>
        <w:t>1) We will continue to increase personal income.</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 xml:space="preserve">By raising the quality of employment, improving human capital, facilitating social mobility, and invigorating factors of production, we will ensure that all social groups are able to increase their income and create wealth through their own efforts and wisdom. We will coordinate reform in key areas of the income distribution system, further refine the systems of wage guidelines and of salary surveys for enterprises, and increase the intensity and accuracy of redistribution-based adjustment. </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We will place greater emphasis on promoting common prosperity for all, meticulously plan top-level design with this aim in mind, advance the development of demonstration zones for realizing common prosperity, and set about formulating plans for expanding the middle-income group during the 14th Five-Year Plan period.</w:t>
      </w:r>
    </w:p>
    <w:p w:rsidR="00FF1853" w:rsidRPr="00D76BF1" w:rsidRDefault="00FF1853" w:rsidP="002F660B">
      <w:pPr>
        <w:snapToGrid w:val="0"/>
        <w:spacing w:line="276" w:lineRule="auto"/>
        <w:ind w:firstLine="420"/>
        <w:rPr>
          <w:rFonts w:ascii="Garamond" w:hAnsi="Garamond"/>
          <w:i/>
          <w:sz w:val="24"/>
          <w:szCs w:val="24"/>
        </w:rPr>
      </w:pPr>
      <w:r w:rsidRPr="00D76BF1">
        <w:rPr>
          <w:rFonts w:ascii="Garamond" w:hAnsi="Garamond"/>
          <w:i/>
          <w:sz w:val="24"/>
          <w:szCs w:val="24"/>
        </w:rPr>
        <w:t>2) We will accelerate the development of education.</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We will boost public-</w:t>
      </w:r>
      <w:r>
        <w:rPr>
          <w:rFonts w:ascii="Garamond" w:hAnsi="Garamond" w:hint="eastAsia"/>
          <w:sz w:val="24"/>
          <w:szCs w:val="24"/>
        </w:rPr>
        <w:t>benefit</w:t>
      </w:r>
      <w:r w:rsidRPr="00D76BF1">
        <w:rPr>
          <w:rFonts w:ascii="Garamond" w:hAnsi="Garamond"/>
          <w:sz w:val="24"/>
          <w:szCs w:val="24"/>
        </w:rPr>
        <w:t xml:space="preserve"> preschool education resources</w:t>
      </w:r>
      <w:r w:rsidRPr="00D76BF1">
        <w:rPr>
          <w:rFonts w:ascii="Garamond" w:hAnsi="Garamond" w:cs="Georgia"/>
          <w:sz w:val="24"/>
          <w:szCs w:val="24"/>
        </w:rPr>
        <w:t xml:space="preserve"> through multiple measures</w:t>
      </w:r>
      <w:r>
        <w:rPr>
          <w:rFonts w:ascii="Garamond" w:hAnsi="Garamond" w:hint="eastAsia"/>
          <w:sz w:val="24"/>
          <w:szCs w:val="24"/>
        </w:rPr>
        <w:t xml:space="preserve"> and </w:t>
      </w:r>
      <w:r>
        <w:rPr>
          <w:rFonts w:ascii="Garamond" w:hAnsi="Garamond"/>
          <w:sz w:val="24"/>
          <w:szCs w:val="24"/>
        </w:rPr>
        <w:t>improv</w:t>
      </w:r>
      <w:r>
        <w:rPr>
          <w:rFonts w:ascii="Garamond" w:hAnsi="Garamond" w:hint="eastAsia"/>
          <w:sz w:val="24"/>
          <w:szCs w:val="24"/>
        </w:rPr>
        <w:t>e</w:t>
      </w:r>
      <w:r w:rsidRPr="00D76BF1">
        <w:rPr>
          <w:rFonts w:ascii="Garamond" w:hAnsi="Garamond"/>
          <w:sz w:val="24"/>
          <w:szCs w:val="24"/>
        </w:rPr>
        <w:t xml:space="preserve"> supporting mechanisms</w:t>
      </w:r>
      <w:r>
        <w:rPr>
          <w:rFonts w:ascii="Garamond" w:hAnsi="Garamond" w:hint="eastAsia"/>
          <w:sz w:val="24"/>
          <w:szCs w:val="24"/>
        </w:rPr>
        <w:t xml:space="preserve"> to this end</w:t>
      </w:r>
      <w:r w:rsidRPr="00D76BF1">
        <w:rPr>
          <w:rFonts w:ascii="Garamond" w:hAnsi="Garamond"/>
          <w:sz w:val="24"/>
          <w:szCs w:val="24"/>
        </w:rPr>
        <w:t xml:space="preserve">. We will promote the </w:t>
      </w:r>
      <w:r>
        <w:rPr>
          <w:rFonts w:ascii="Garamond" w:hAnsi="Garamond" w:hint="eastAsia"/>
          <w:sz w:val="24"/>
          <w:szCs w:val="24"/>
        </w:rPr>
        <w:t>high-quality, well-</w:t>
      </w:r>
      <w:r w:rsidRPr="00D76BF1">
        <w:rPr>
          <w:rFonts w:ascii="Garamond" w:hAnsi="Garamond"/>
          <w:sz w:val="24"/>
          <w:szCs w:val="24"/>
        </w:rPr>
        <w:t xml:space="preserve">balanced development and urban-rural integration of compulsory education, and increase the availability of senior secondary education. We will adopt a category-based approach in encouraging the development of </w:t>
      </w:r>
      <w:r>
        <w:rPr>
          <w:rFonts w:ascii="Garamond" w:hAnsi="Garamond" w:hint="eastAsia"/>
          <w:sz w:val="24"/>
          <w:szCs w:val="24"/>
        </w:rPr>
        <w:t>first-rate</w:t>
      </w:r>
      <w:r w:rsidRPr="00D76BF1">
        <w:rPr>
          <w:rFonts w:ascii="Garamond" w:hAnsi="Garamond"/>
          <w:sz w:val="24"/>
          <w:szCs w:val="24"/>
        </w:rPr>
        <w:t xml:space="preserve"> universities and disciplines and of applied </w:t>
      </w:r>
      <w:r>
        <w:rPr>
          <w:rFonts w:ascii="Garamond" w:hAnsi="Garamond" w:hint="eastAsia"/>
          <w:sz w:val="24"/>
          <w:szCs w:val="24"/>
        </w:rPr>
        <w:t xml:space="preserve">undergraduate </w:t>
      </w:r>
      <w:r w:rsidRPr="00D76BF1">
        <w:rPr>
          <w:rFonts w:ascii="Garamond" w:hAnsi="Garamond"/>
          <w:sz w:val="24"/>
          <w:szCs w:val="24"/>
        </w:rPr>
        <w:t xml:space="preserve">education, invigorate undergraduate education across the board, and advance the development of new disciplines in engineering, agriculture, medicine, and the liberal arts. </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We will bolster the ranks of teachers</w:t>
      </w:r>
      <w:r>
        <w:rPr>
          <w:rFonts w:ascii="Garamond" w:hAnsi="Garamond"/>
          <w:sz w:val="24"/>
          <w:szCs w:val="24"/>
        </w:rPr>
        <w:t>,</w:t>
      </w:r>
      <w:r>
        <w:rPr>
          <w:rFonts w:ascii="Garamond" w:hAnsi="Garamond" w:hint="eastAsia"/>
          <w:sz w:val="24"/>
          <w:szCs w:val="24"/>
        </w:rPr>
        <w:t xml:space="preserve"> and step up </w:t>
      </w:r>
      <w:r>
        <w:rPr>
          <w:rFonts w:ascii="Garamond" w:hAnsi="Garamond"/>
          <w:sz w:val="24"/>
          <w:szCs w:val="24"/>
        </w:rPr>
        <w:t xml:space="preserve">teacher training </w:t>
      </w:r>
      <w:r>
        <w:rPr>
          <w:rFonts w:ascii="Garamond" w:hAnsi="Garamond" w:hint="eastAsia"/>
          <w:sz w:val="24"/>
          <w:szCs w:val="24"/>
        </w:rPr>
        <w:t xml:space="preserve">in the central and western regions. </w:t>
      </w:r>
      <w:r>
        <w:rPr>
          <w:rFonts w:ascii="Garamond" w:hAnsi="Garamond"/>
          <w:sz w:val="24"/>
          <w:szCs w:val="24"/>
        </w:rPr>
        <w:t>W</w:t>
      </w:r>
      <w:r>
        <w:rPr>
          <w:rFonts w:ascii="Garamond" w:hAnsi="Garamond" w:hint="eastAsia"/>
          <w:sz w:val="24"/>
          <w:szCs w:val="24"/>
        </w:rPr>
        <w:t xml:space="preserve">e will </w:t>
      </w:r>
      <w:r w:rsidRPr="004D639E">
        <w:rPr>
          <w:rFonts w:ascii="Garamond" w:hAnsi="Garamond"/>
          <w:sz w:val="24"/>
          <w:szCs w:val="24"/>
        </w:rPr>
        <w:t>refine the long-term mechanism for ensuring salary payments</w:t>
      </w:r>
      <w:r>
        <w:rPr>
          <w:rFonts w:ascii="Garamond" w:hAnsi="Garamond"/>
          <w:sz w:val="24"/>
          <w:szCs w:val="24"/>
        </w:rPr>
        <w:t xml:space="preserve"> for </w:t>
      </w:r>
      <w:r w:rsidRPr="004D639E">
        <w:rPr>
          <w:rFonts w:ascii="Garamond" w:hAnsi="Garamond"/>
          <w:sz w:val="24"/>
          <w:szCs w:val="24"/>
        </w:rPr>
        <w:t xml:space="preserve">teachers, and improve pay packages </w:t>
      </w:r>
      <w:r>
        <w:rPr>
          <w:rFonts w:ascii="Garamond" w:hAnsi="Garamond"/>
          <w:sz w:val="24"/>
          <w:szCs w:val="24"/>
        </w:rPr>
        <w:t>for</w:t>
      </w:r>
      <w:r w:rsidRPr="004D639E">
        <w:rPr>
          <w:rFonts w:ascii="Garamond" w:hAnsi="Garamond"/>
          <w:sz w:val="24"/>
          <w:szCs w:val="24"/>
        </w:rPr>
        <w:t xml:space="preserve"> teachers in rural schools</w:t>
      </w:r>
      <w:r w:rsidRPr="00D76BF1">
        <w:rPr>
          <w:rFonts w:ascii="Garamond" w:hAnsi="Garamond"/>
          <w:sz w:val="24"/>
          <w:szCs w:val="24"/>
        </w:rPr>
        <w:t xml:space="preserve">. We will ensure that children who live </w:t>
      </w:r>
      <w:r>
        <w:rPr>
          <w:rFonts w:ascii="Garamond" w:hAnsi="Garamond" w:hint="eastAsia"/>
          <w:sz w:val="24"/>
          <w:szCs w:val="24"/>
        </w:rPr>
        <w:t xml:space="preserve">in cities </w:t>
      </w:r>
      <w:r w:rsidRPr="00D76BF1">
        <w:rPr>
          <w:rFonts w:ascii="Garamond" w:hAnsi="Garamond"/>
          <w:sz w:val="24"/>
          <w:szCs w:val="24"/>
        </w:rPr>
        <w:t xml:space="preserve">with their migrant worker parents have equal access to compulsory education, and further expand urban compulsory education capacity. We will further the reform for closer integration of industry and education, selecting for the first time a group of enterprises and pilot cities </w:t>
      </w:r>
      <w:r>
        <w:rPr>
          <w:rFonts w:ascii="Garamond" w:hAnsi="Garamond" w:hint="eastAsia"/>
          <w:sz w:val="24"/>
          <w:szCs w:val="24"/>
        </w:rPr>
        <w:t>to lead</w:t>
      </w:r>
      <w:r w:rsidRPr="00D76BF1">
        <w:rPr>
          <w:rFonts w:ascii="Garamond" w:hAnsi="Garamond"/>
          <w:sz w:val="24"/>
          <w:szCs w:val="24"/>
        </w:rPr>
        <w:t xml:space="preserve"> this reform at the national level. We will encourage vocational colleges to improve their teaching</w:t>
      </w:r>
      <w:r>
        <w:rPr>
          <w:rFonts w:ascii="Garamond" w:hAnsi="Garamond" w:hint="eastAsia"/>
          <w:sz w:val="24"/>
          <w:szCs w:val="24"/>
        </w:rPr>
        <w:t xml:space="preserve"> standards</w:t>
      </w:r>
      <w:r w:rsidRPr="00D76BF1">
        <w:rPr>
          <w:rFonts w:ascii="Garamond" w:hAnsi="Garamond"/>
          <w:sz w:val="24"/>
          <w:szCs w:val="24"/>
        </w:rPr>
        <w:t xml:space="preserve"> so that they produce outstanding graduates. We will refine the category-based enrollment system of vocational colleges and improve the system for greater connectivity between regular institutions of higher learning and vocational colleges. We will also launch diverse on-the-job training and continuing education initiatives.</w:t>
      </w:r>
    </w:p>
    <w:p w:rsidR="00FF1853" w:rsidRPr="00D76BF1" w:rsidRDefault="00FF1853" w:rsidP="002F660B">
      <w:pPr>
        <w:snapToGrid w:val="0"/>
        <w:spacing w:line="276" w:lineRule="auto"/>
        <w:ind w:firstLine="420"/>
        <w:rPr>
          <w:rFonts w:ascii="Garamond" w:hAnsi="Garamond"/>
          <w:i/>
          <w:sz w:val="24"/>
          <w:szCs w:val="24"/>
        </w:rPr>
      </w:pPr>
      <w:r w:rsidRPr="00D76BF1">
        <w:rPr>
          <w:rFonts w:ascii="Garamond" w:hAnsi="Garamond"/>
          <w:i/>
          <w:sz w:val="24"/>
          <w:szCs w:val="24"/>
        </w:rPr>
        <w:t>3) We will increase social security efforts.</w:t>
      </w:r>
    </w:p>
    <w:p w:rsidR="00FF1853"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We will</w:t>
      </w:r>
      <w:r>
        <w:rPr>
          <w:rFonts w:ascii="Garamond" w:hAnsi="Garamond" w:hint="eastAsia"/>
          <w:sz w:val="24"/>
          <w:szCs w:val="24"/>
        </w:rPr>
        <w:t xml:space="preserve"> </w:t>
      </w:r>
      <w:r w:rsidRPr="004E5C58">
        <w:rPr>
          <w:rFonts w:ascii="Garamond" w:hAnsi="Garamond"/>
          <w:sz w:val="24"/>
          <w:szCs w:val="24"/>
        </w:rPr>
        <w:t>increase the basic pension for retirees and the subsidies and living allowances for entitled groups</w:t>
      </w:r>
      <w:r w:rsidRPr="00D76BF1">
        <w:rPr>
          <w:rFonts w:ascii="Garamond" w:hAnsi="Garamond"/>
          <w:sz w:val="24"/>
          <w:szCs w:val="24"/>
        </w:rPr>
        <w:t xml:space="preserve">. We will refine the national unified platform for social insurance public services, </w:t>
      </w:r>
      <w:r w:rsidRPr="00D76BF1">
        <w:rPr>
          <w:rFonts w:ascii="Garamond" w:hAnsi="Garamond"/>
          <w:snapToGrid w:val="0"/>
          <w:kern w:val="0"/>
          <w:sz w:val="24"/>
          <w:szCs w:val="24"/>
        </w:rPr>
        <w:t>bring basic old-age insurance funds under national unified management</w:t>
      </w:r>
      <w:r w:rsidRPr="00D76BF1">
        <w:rPr>
          <w:rFonts w:ascii="Garamond" w:hAnsi="Garamond"/>
          <w:sz w:val="24"/>
          <w:szCs w:val="24"/>
        </w:rPr>
        <w:t xml:space="preserve">, develop a multi-tiered, </w:t>
      </w:r>
      <w:r w:rsidRPr="00D76BF1">
        <w:rPr>
          <w:rFonts w:ascii="Garamond" w:hAnsi="Garamond"/>
          <w:sz w:val="24"/>
          <w:szCs w:val="24"/>
        </w:rPr>
        <w:lastRenderedPageBreak/>
        <w:t>multi-pillar old-age insurance system</w:t>
      </w:r>
      <w:r>
        <w:rPr>
          <w:rFonts w:ascii="Garamond" w:hAnsi="Garamond" w:hint="eastAsia"/>
          <w:sz w:val="24"/>
          <w:szCs w:val="24"/>
        </w:rPr>
        <w:t>,</w:t>
      </w:r>
      <w:r w:rsidRPr="00E625C4">
        <w:rPr>
          <w:rFonts w:ascii="Garamond" w:hAnsi="Garamond"/>
          <w:sz w:val="24"/>
          <w:szCs w:val="24"/>
        </w:rPr>
        <w:t xml:space="preserve"> </w:t>
      </w:r>
      <w:r w:rsidRPr="00D76BF1">
        <w:rPr>
          <w:rFonts w:ascii="Garamond" w:hAnsi="Garamond"/>
          <w:sz w:val="24"/>
          <w:szCs w:val="24"/>
        </w:rPr>
        <w:t>and</w:t>
      </w:r>
      <w:r>
        <w:rPr>
          <w:rFonts w:ascii="Garamond" w:hAnsi="Garamond" w:hint="eastAsia"/>
          <w:sz w:val="24"/>
          <w:szCs w:val="24"/>
        </w:rPr>
        <w:t xml:space="preserve"> support the </w:t>
      </w:r>
      <w:r>
        <w:rPr>
          <w:rFonts w:ascii="Garamond" w:hAnsi="Garamond"/>
          <w:sz w:val="24"/>
          <w:szCs w:val="24"/>
        </w:rPr>
        <w:t>development</w:t>
      </w:r>
      <w:r>
        <w:rPr>
          <w:rFonts w:ascii="Garamond" w:hAnsi="Garamond" w:hint="eastAsia"/>
          <w:sz w:val="24"/>
          <w:szCs w:val="24"/>
        </w:rPr>
        <w:t xml:space="preserve"> of </w:t>
      </w:r>
      <w:r w:rsidRPr="002B628B">
        <w:rPr>
          <w:rFonts w:ascii="Garamond" w:hAnsi="Garamond"/>
          <w:sz w:val="24"/>
          <w:szCs w:val="24"/>
        </w:rPr>
        <w:t xml:space="preserve">private pensions </w:t>
      </w:r>
      <w:r>
        <w:rPr>
          <w:rFonts w:ascii="Garamond" w:hAnsi="Garamond" w:hint="eastAsia"/>
          <w:sz w:val="24"/>
          <w:szCs w:val="24"/>
        </w:rPr>
        <w:t>a</w:t>
      </w:r>
      <w:r w:rsidRPr="002B628B">
        <w:rPr>
          <w:rFonts w:ascii="Garamond" w:hAnsi="Garamond"/>
          <w:sz w:val="24"/>
          <w:szCs w:val="24"/>
        </w:rPr>
        <w:t>s the third pillar</w:t>
      </w:r>
      <w:r w:rsidRPr="00D76BF1">
        <w:rPr>
          <w:rFonts w:ascii="Garamond" w:hAnsi="Garamond"/>
          <w:sz w:val="24"/>
          <w:szCs w:val="24"/>
        </w:rPr>
        <w:t xml:space="preserve">. We will </w:t>
      </w:r>
      <w:r w:rsidRPr="00D76BF1">
        <w:rPr>
          <w:rFonts w:ascii="Garamond" w:hAnsi="Garamond"/>
          <w:kern w:val="0"/>
          <w:sz w:val="24"/>
          <w:szCs w:val="24"/>
        </w:rPr>
        <w:t xml:space="preserve">promote </w:t>
      </w:r>
      <w:r>
        <w:rPr>
          <w:rFonts w:ascii="Garamond" w:hAnsi="Garamond" w:hint="eastAsia"/>
          <w:kern w:val="0"/>
          <w:sz w:val="24"/>
          <w:szCs w:val="24"/>
        </w:rPr>
        <w:t xml:space="preserve">the </w:t>
      </w:r>
      <w:r w:rsidRPr="00D76BF1">
        <w:rPr>
          <w:rFonts w:ascii="Garamond" w:hAnsi="Garamond"/>
          <w:kern w:val="0"/>
          <w:sz w:val="24"/>
          <w:szCs w:val="24"/>
        </w:rPr>
        <w:t xml:space="preserve">provincial-level unified management of unemployment insurance </w:t>
      </w:r>
      <w:r>
        <w:rPr>
          <w:rFonts w:ascii="Garamond" w:hAnsi="Garamond" w:hint="eastAsia"/>
          <w:kern w:val="0"/>
          <w:sz w:val="24"/>
          <w:szCs w:val="24"/>
        </w:rPr>
        <w:t xml:space="preserve">funds </w:t>
      </w:r>
      <w:r w:rsidRPr="00D76BF1">
        <w:rPr>
          <w:rFonts w:ascii="Garamond" w:hAnsi="Garamond"/>
          <w:sz w:val="24"/>
          <w:szCs w:val="24"/>
        </w:rPr>
        <w:t xml:space="preserve">and </w:t>
      </w:r>
      <w:r>
        <w:rPr>
          <w:rFonts w:ascii="Garamond" w:hAnsi="Garamond" w:hint="eastAsia"/>
          <w:sz w:val="24"/>
          <w:szCs w:val="24"/>
        </w:rPr>
        <w:t xml:space="preserve">of </w:t>
      </w:r>
      <w:r w:rsidRPr="00D76BF1">
        <w:rPr>
          <w:rFonts w:ascii="Garamond" w:hAnsi="Garamond"/>
          <w:sz w:val="24"/>
          <w:szCs w:val="24"/>
        </w:rPr>
        <w:t xml:space="preserve">work-related injury insurance funds. We will fully ensure </w:t>
      </w:r>
      <w:r>
        <w:rPr>
          <w:rFonts w:ascii="Garamond" w:hAnsi="Garamond" w:hint="eastAsia"/>
          <w:sz w:val="24"/>
          <w:szCs w:val="24"/>
        </w:rPr>
        <w:t>unified</w:t>
      </w:r>
      <w:r w:rsidRPr="00D76BF1">
        <w:rPr>
          <w:rFonts w:ascii="Garamond" w:hAnsi="Garamond"/>
          <w:sz w:val="24"/>
          <w:szCs w:val="24"/>
        </w:rPr>
        <w:t xml:space="preserve"> management of basic medical insurance funds at the prefecture level, while </w:t>
      </w:r>
      <w:r w:rsidRPr="00D76BF1">
        <w:rPr>
          <w:rFonts w:ascii="Garamond" w:hAnsi="Garamond"/>
          <w:kern w:val="0"/>
          <w:sz w:val="24"/>
          <w:szCs w:val="24"/>
        </w:rPr>
        <w:t>encouraging efforts to promote provincial-level unified management where conditions</w:t>
      </w:r>
      <w:r w:rsidRPr="00D76BF1">
        <w:rPr>
          <w:rFonts w:ascii="Garamond" w:hAnsi="Garamond"/>
          <w:sz w:val="24"/>
          <w:szCs w:val="24"/>
        </w:rPr>
        <w:t xml:space="preserve"> allow. </w:t>
      </w:r>
    </w:p>
    <w:p w:rsidR="00FF1853" w:rsidRPr="00D76BF1" w:rsidRDefault="00FF1853" w:rsidP="002F660B">
      <w:pPr>
        <w:snapToGrid w:val="0"/>
        <w:spacing w:line="276" w:lineRule="auto"/>
        <w:ind w:firstLine="420"/>
        <w:rPr>
          <w:rFonts w:ascii="Garamond" w:hAnsi="Garamond"/>
          <w:sz w:val="24"/>
          <w:szCs w:val="24"/>
        </w:rPr>
      </w:pPr>
      <w:r w:rsidRPr="004E5C58">
        <w:rPr>
          <w:rFonts w:ascii="Garamond" w:hAnsi="Garamond"/>
          <w:sz w:val="24"/>
          <w:szCs w:val="24"/>
        </w:rPr>
        <w:t>Government subsidies for basic medical insurance for rural and non-working urban residents will increase by an average of 30 yuan per person, and subsides for basic public health services will increase by 5 yuan per person.</w:t>
      </w:r>
      <w:r>
        <w:rPr>
          <w:rFonts w:ascii="Garamond" w:hAnsi="Garamond" w:hint="eastAsia"/>
          <w:sz w:val="24"/>
          <w:szCs w:val="24"/>
        </w:rPr>
        <w:t xml:space="preserve"> </w:t>
      </w:r>
      <w:r w:rsidRPr="00D76BF1">
        <w:rPr>
          <w:rFonts w:ascii="Garamond" w:hAnsi="Garamond"/>
          <w:sz w:val="24"/>
          <w:szCs w:val="24"/>
        </w:rPr>
        <w:t xml:space="preserve">We will improve the system of medical insurance and assistance for major diseases, ensure that medical expenses are settled where they are incurred, steadily advance trials of a long-term care insurance system, and actively develop commercial medical insurance. </w:t>
      </w:r>
      <w:r w:rsidRPr="000F628A">
        <w:rPr>
          <w:rFonts w:ascii="Garamond" w:hAnsi="Garamond"/>
          <w:sz w:val="24"/>
          <w:szCs w:val="24"/>
        </w:rPr>
        <w:t xml:space="preserve">We will develop a </w:t>
      </w:r>
      <w:r>
        <w:rPr>
          <w:rFonts w:ascii="Garamond" w:hAnsi="Garamond" w:hint="eastAsia"/>
          <w:sz w:val="24"/>
          <w:szCs w:val="24"/>
        </w:rPr>
        <w:t xml:space="preserve">sound </w:t>
      </w:r>
      <w:r w:rsidRPr="000F628A">
        <w:rPr>
          <w:rFonts w:ascii="Garamond" w:hAnsi="Garamond"/>
          <w:sz w:val="24"/>
          <w:szCs w:val="24"/>
        </w:rPr>
        <w:t>support mechanism for covering outpatient medical bills, and take gradual steps toward funding the reimbursement of outpatient bills through unified accounts.</w:t>
      </w:r>
      <w:r>
        <w:rPr>
          <w:rFonts w:ascii="Garamond" w:hAnsi="Garamond" w:hint="eastAsia"/>
          <w:sz w:val="24"/>
          <w:szCs w:val="24"/>
        </w:rPr>
        <w:t xml:space="preserve"> </w:t>
      </w:r>
      <w:r w:rsidRPr="00D76BF1">
        <w:rPr>
          <w:rFonts w:ascii="Garamond" w:hAnsi="Garamond"/>
          <w:sz w:val="24"/>
          <w:szCs w:val="24"/>
        </w:rPr>
        <w:t xml:space="preserve">We will develop a sound list-based system for medical insurance benefits, improve the dynamic adjustment mechanism for the catalog of medicines covered by </w:t>
      </w:r>
      <w:r>
        <w:rPr>
          <w:rFonts w:ascii="Garamond" w:hAnsi="Garamond" w:hint="eastAsia"/>
          <w:sz w:val="24"/>
          <w:szCs w:val="24"/>
        </w:rPr>
        <w:t xml:space="preserve">medical </w:t>
      </w:r>
      <w:r w:rsidRPr="00D76BF1">
        <w:rPr>
          <w:rFonts w:ascii="Garamond" w:hAnsi="Garamond"/>
          <w:sz w:val="24"/>
          <w:szCs w:val="24"/>
        </w:rPr>
        <w:t xml:space="preserve">insurance, and make the centralized procurement of medicines a regular, institutional practice. </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 xml:space="preserve">We will improve the social security system for people in flexible employment, and promote trials of </w:t>
      </w:r>
      <w:r w:rsidRPr="008260D0">
        <w:rPr>
          <w:rFonts w:ascii="Garamond" w:hAnsi="Garamond"/>
          <w:sz w:val="24"/>
          <w:szCs w:val="24"/>
        </w:rPr>
        <w:t>occupational</w:t>
      </w:r>
      <w:r w:rsidRPr="00D76BF1">
        <w:rPr>
          <w:rFonts w:ascii="Garamond" w:hAnsi="Garamond"/>
          <w:sz w:val="24"/>
          <w:szCs w:val="24"/>
        </w:rPr>
        <w:t xml:space="preserve"> injury insurance for people in new forms of employment. We will refine</w:t>
      </w:r>
      <w:r w:rsidRPr="00D34337">
        <w:rPr>
          <w:rFonts w:ascii="Garamond" w:hAnsi="Garamond"/>
          <w:sz w:val="24"/>
          <w:szCs w:val="24"/>
        </w:rPr>
        <w:t xml:space="preserve"> our work systems and support mechanisms for ex-service member</w:t>
      </w:r>
      <w:r>
        <w:rPr>
          <w:rFonts w:ascii="Garamond" w:hAnsi="Garamond" w:hint="eastAsia"/>
          <w:sz w:val="24"/>
          <w:szCs w:val="24"/>
        </w:rPr>
        <w:t>s</w:t>
      </w:r>
      <w:r w:rsidRPr="00D76BF1">
        <w:rPr>
          <w:rFonts w:ascii="Garamond" w:hAnsi="Garamond"/>
          <w:sz w:val="24"/>
          <w:szCs w:val="24"/>
        </w:rPr>
        <w:t>. We will improve the social assistance systems of different types at different levels, establish sound mechanisms for</w:t>
      </w:r>
      <w:r w:rsidRPr="00D76BF1">
        <w:rPr>
          <w:rFonts w:ascii="Garamond" w:hAnsi="Garamond"/>
        </w:rPr>
        <w:t xml:space="preserve"> </w:t>
      </w:r>
      <w:r w:rsidRPr="00D76BF1">
        <w:rPr>
          <w:rFonts w:ascii="Garamond" w:hAnsi="Garamond"/>
          <w:sz w:val="24"/>
          <w:szCs w:val="24"/>
        </w:rPr>
        <w:t>proactively identifying problems and offering assistance, and intensify efforts to help disadvantaged urban residents with the problems they face. We will safeguard the legitimate rights and interests of women and children, develop sound networks at city, county, and township levels for the assistance and protection of minors, and improve social welfare systems for orphans and people with disabilities.</w:t>
      </w:r>
    </w:p>
    <w:p w:rsidR="00FF1853" w:rsidRPr="00D76BF1" w:rsidRDefault="00FF1853" w:rsidP="002F660B">
      <w:pPr>
        <w:snapToGrid w:val="0"/>
        <w:spacing w:line="276" w:lineRule="auto"/>
        <w:ind w:firstLine="420"/>
        <w:rPr>
          <w:rFonts w:ascii="Garamond" w:hAnsi="Garamond"/>
          <w:i/>
          <w:sz w:val="24"/>
          <w:szCs w:val="24"/>
        </w:rPr>
      </w:pPr>
      <w:r w:rsidRPr="00D76BF1">
        <w:rPr>
          <w:rFonts w:ascii="Garamond" w:hAnsi="Garamond"/>
          <w:i/>
          <w:sz w:val="24"/>
          <w:szCs w:val="24"/>
        </w:rPr>
        <w:t>4) We will</w:t>
      </w:r>
      <w:r w:rsidRPr="000F628A">
        <w:t xml:space="preserve"> </w:t>
      </w:r>
      <w:r w:rsidRPr="000F628A">
        <w:rPr>
          <w:rFonts w:ascii="Garamond" w:hAnsi="Garamond"/>
          <w:i/>
          <w:sz w:val="24"/>
          <w:szCs w:val="24"/>
        </w:rPr>
        <w:t>strive to meet people’s housing needs</w:t>
      </w:r>
      <w:r w:rsidRPr="00D76BF1">
        <w:rPr>
          <w:rFonts w:ascii="Garamond" w:hAnsi="Garamond"/>
          <w:i/>
          <w:sz w:val="24"/>
          <w:szCs w:val="24"/>
        </w:rPr>
        <w:t>.</w:t>
      </w:r>
    </w:p>
    <w:p w:rsidR="00FF1853" w:rsidRDefault="00FF1853" w:rsidP="002F660B">
      <w:pPr>
        <w:snapToGrid w:val="0"/>
        <w:spacing w:line="276" w:lineRule="auto"/>
        <w:ind w:firstLine="420"/>
        <w:rPr>
          <w:rFonts w:ascii="Garamond" w:hAnsi="Garamond"/>
          <w:sz w:val="24"/>
          <w:szCs w:val="24"/>
        </w:rPr>
      </w:pPr>
      <w:r w:rsidRPr="00AD0327">
        <w:rPr>
          <w:rFonts w:ascii="Garamond" w:hAnsi="Garamond"/>
          <w:sz w:val="24"/>
          <w:szCs w:val="24"/>
        </w:rPr>
        <w:t xml:space="preserve">Upholding the principle that housing is for living in, not for speculation, we will keep the prices of both land and housing as well as market expectations stable. We will address prominent housing issues in large cities. By increasing land supply, earmarking special funds, and </w:t>
      </w:r>
      <w:r w:rsidRPr="00AA787A">
        <w:rPr>
          <w:rFonts w:ascii="Garamond" w:hAnsi="Garamond"/>
          <w:sz w:val="24"/>
          <w:szCs w:val="24"/>
        </w:rPr>
        <w:t>carrying out concentrated development schemes</w:t>
      </w:r>
      <w:r w:rsidRPr="00AD0327">
        <w:rPr>
          <w:rFonts w:ascii="Garamond" w:hAnsi="Garamond"/>
          <w:sz w:val="24"/>
          <w:szCs w:val="24"/>
        </w:rPr>
        <w:t xml:space="preserve">, we will increase the supply of government-subsidized rental housing and shared ownership housing. </w:t>
      </w:r>
      <w:r w:rsidRPr="00D76BF1">
        <w:rPr>
          <w:rFonts w:ascii="Garamond" w:hAnsi="Garamond"/>
          <w:sz w:val="24"/>
          <w:szCs w:val="24"/>
        </w:rPr>
        <w:t xml:space="preserve">We will </w:t>
      </w:r>
      <w:r w:rsidRPr="00AD0327">
        <w:rPr>
          <w:rFonts w:ascii="Garamond" w:hAnsi="Garamond"/>
          <w:sz w:val="24"/>
          <w:szCs w:val="24"/>
        </w:rPr>
        <w:t xml:space="preserve">make every effort to address housing difficulties, especially </w:t>
      </w:r>
      <w:r>
        <w:rPr>
          <w:rFonts w:ascii="Garamond" w:hAnsi="Garamond"/>
          <w:sz w:val="24"/>
          <w:szCs w:val="24"/>
        </w:rPr>
        <w:t>those faced by</w:t>
      </w:r>
      <w:r w:rsidRPr="00AD0327">
        <w:rPr>
          <w:rFonts w:ascii="Garamond" w:hAnsi="Garamond"/>
          <w:sz w:val="24"/>
          <w:szCs w:val="24"/>
        </w:rPr>
        <w:t xml:space="preserve"> new urban residents and young people.</w:t>
      </w:r>
      <w:r w:rsidRPr="00D76BF1">
        <w:rPr>
          <w:rFonts w:ascii="Garamond" w:hAnsi="Garamond"/>
          <w:sz w:val="24"/>
          <w:szCs w:val="24"/>
        </w:rPr>
        <w:t xml:space="preserve"> </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We will work faster to refine policies on long-term rentals, ensure that over time renters have the same rights to relevant public services as owners, develop the long-term rental market in a well-regulated manner</w:t>
      </w:r>
      <w:r>
        <w:rPr>
          <w:rFonts w:ascii="Garamond" w:hAnsi="Garamond" w:hint="eastAsia"/>
          <w:sz w:val="24"/>
          <w:szCs w:val="24"/>
        </w:rPr>
        <w:t>,</w:t>
      </w:r>
      <w:r w:rsidRPr="00D76BF1">
        <w:rPr>
          <w:rFonts w:ascii="Garamond" w:hAnsi="Garamond"/>
          <w:sz w:val="24"/>
          <w:szCs w:val="24"/>
        </w:rPr>
        <w:t xml:space="preserve"> and</w:t>
      </w:r>
      <w:r>
        <w:rPr>
          <w:rFonts w:ascii="Garamond" w:hAnsi="Garamond" w:hint="eastAsia"/>
          <w:sz w:val="24"/>
          <w:szCs w:val="24"/>
        </w:rPr>
        <w:t xml:space="preserve"> </w:t>
      </w:r>
      <w:r w:rsidRPr="00AD0327">
        <w:rPr>
          <w:rFonts w:ascii="Garamond" w:hAnsi="Garamond"/>
          <w:sz w:val="24"/>
          <w:szCs w:val="24"/>
        </w:rPr>
        <w:t>cut taxes and fees on rental housing</w:t>
      </w:r>
      <w:r w:rsidRPr="00D76BF1">
        <w:rPr>
          <w:rFonts w:ascii="Garamond" w:hAnsi="Garamond"/>
          <w:sz w:val="24"/>
          <w:szCs w:val="24"/>
        </w:rPr>
        <w:t>. We will increase financial support for the rental housing market, and support the development of large-scale professional housing rental</w:t>
      </w:r>
      <w:r w:rsidRPr="00D76BF1">
        <w:rPr>
          <w:rFonts w:ascii="Garamond" w:hAnsi="Garamond"/>
          <w:snapToGrid w:val="0"/>
          <w:color w:val="000000" w:themeColor="text1"/>
          <w:sz w:val="24"/>
          <w:szCs w:val="24"/>
        </w:rPr>
        <w:t xml:space="preserve"> </w:t>
      </w:r>
      <w:r w:rsidRPr="00D76BF1">
        <w:rPr>
          <w:rFonts w:ascii="Garamond" w:hAnsi="Garamond"/>
          <w:sz w:val="24"/>
          <w:szCs w:val="24"/>
        </w:rPr>
        <w:t>companies.</w:t>
      </w:r>
    </w:p>
    <w:p w:rsidR="00FF1853" w:rsidRPr="00D76BF1" w:rsidRDefault="00FF1853" w:rsidP="002F660B">
      <w:pPr>
        <w:snapToGrid w:val="0"/>
        <w:spacing w:line="276" w:lineRule="auto"/>
        <w:ind w:firstLine="420"/>
        <w:rPr>
          <w:rFonts w:ascii="Garamond" w:hAnsi="Garamond"/>
          <w:i/>
          <w:sz w:val="24"/>
          <w:szCs w:val="24"/>
        </w:rPr>
      </w:pPr>
      <w:r w:rsidRPr="00D76BF1">
        <w:rPr>
          <w:rFonts w:ascii="Garamond" w:hAnsi="Garamond"/>
          <w:i/>
          <w:sz w:val="24"/>
          <w:szCs w:val="24"/>
        </w:rPr>
        <w:t>5) We will strengthen the system of social public services.</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 xml:space="preserve">We will formulate a development plan for public services during the 14th Five-Year Plan period, improve mechanisms for ensuring equal access to public services, and advance the </w:t>
      </w:r>
      <w:r w:rsidRPr="00D76BF1">
        <w:rPr>
          <w:rFonts w:ascii="Garamond" w:hAnsi="Garamond"/>
          <w:sz w:val="24"/>
          <w:szCs w:val="24"/>
        </w:rPr>
        <w:lastRenderedPageBreak/>
        <w:t xml:space="preserve">implementation of national standards for basic public services. </w:t>
      </w:r>
    </w:p>
    <w:p w:rsidR="00FF1853" w:rsidRPr="00D76BF1" w:rsidRDefault="00FF1853" w:rsidP="002F660B">
      <w:pPr>
        <w:snapToGrid w:val="0"/>
        <w:spacing w:line="276" w:lineRule="auto"/>
        <w:ind w:firstLine="420"/>
        <w:rPr>
          <w:rFonts w:ascii="Garamond" w:hAnsi="Garamond"/>
          <w:sz w:val="24"/>
          <w:szCs w:val="24"/>
        </w:rPr>
      </w:pPr>
      <w:r w:rsidRPr="00B22ED5">
        <w:rPr>
          <w:rFonts w:ascii="Garamond" w:hAnsi="Garamond"/>
          <w:sz w:val="24"/>
          <w:szCs w:val="24"/>
        </w:rPr>
        <w:t>We will continue to advance the Healthy China initiative</w:t>
      </w:r>
      <w:r>
        <w:rPr>
          <w:rFonts w:ascii="Garamond" w:hAnsi="Garamond" w:hint="eastAsia"/>
          <w:sz w:val="24"/>
          <w:szCs w:val="24"/>
        </w:rPr>
        <w:t xml:space="preserve">. </w:t>
      </w:r>
      <w:r w:rsidRPr="00D76BF1">
        <w:rPr>
          <w:rFonts w:ascii="Garamond" w:hAnsi="Garamond"/>
          <w:sz w:val="24"/>
          <w:szCs w:val="24"/>
        </w:rPr>
        <w:t>We will work to develop a high-quality, efficient medical and health service system, modernize the disease prevention and control</w:t>
      </w:r>
      <w:r w:rsidRPr="008D7EAC">
        <w:rPr>
          <w:rFonts w:ascii="Garamond" w:hAnsi="Garamond"/>
          <w:sz w:val="24"/>
          <w:szCs w:val="24"/>
        </w:rPr>
        <w:t xml:space="preserve"> </w:t>
      </w:r>
      <w:r w:rsidRPr="00D76BF1">
        <w:rPr>
          <w:rFonts w:ascii="Garamond" w:hAnsi="Garamond"/>
          <w:sz w:val="24"/>
          <w:szCs w:val="24"/>
        </w:rPr>
        <w:t xml:space="preserve">system, </w:t>
      </w:r>
      <w:r>
        <w:rPr>
          <w:rFonts w:ascii="Garamond" w:hAnsi="Garamond" w:hint="eastAsia"/>
          <w:sz w:val="24"/>
          <w:szCs w:val="24"/>
        </w:rPr>
        <w:t xml:space="preserve">strengthen and </w:t>
      </w:r>
      <w:r>
        <w:rPr>
          <w:rFonts w:ascii="Garamond" w:hAnsi="Garamond"/>
          <w:sz w:val="24"/>
          <w:szCs w:val="24"/>
        </w:rPr>
        <w:t>regulate</w:t>
      </w:r>
      <w:r>
        <w:rPr>
          <w:rFonts w:ascii="Garamond" w:hAnsi="Garamond" w:hint="eastAsia"/>
          <w:sz w:val="24"/>
          <w:szCs w:val="24"/>
        </w:rPr>
        <w:t xml:space="preserve"> the development of </w:t>
      </w:r>
      <w:r>
        <w:rPr>
          <w:rFonts w:ascii="Garamond" w:hAnsi="Garamond"/>
          <w:sz w:val="24"/>
          <w:szCs w:val="24"/>
        </w:rPr>
        <w:t>mental</w:t>
      </w:r>
      <w:r>
        <w:rPr>
          <w:rFonts w:ascii="Garamond" w:hAnsi="Garamond" w:hint="eastAsia"/>
          <w:sz w:val="24"/>
          <w:szCs w:val="24"/>
        </w:rPr>
        <w:t xml:space="preserve"> health services, </w:t>
      </w:r>
      <w:r w:rsidRPr="00D76BF1">
        <w:rPr>
          <w:rFonts w:ascii="Garamond" w:hAnsi="Garamond"/>
          <w:sz w:val="24"/>
          <w:szCs w:val="24"/>
        </w:rPr>
        <w:t>and develop comprehensive</w:t>
      </w:r>
      <w:r>
        <w:rPr>
          <w:rFonts w:ascii="Garamond" w:hAnsi="Garamond" w:hint="eastAsia"/>
          <w:sz w:val="24"/>
          <w:szCs w:val="24"/>
        </w:rPr>
        <w:t>,</w:t>
      </w:r>
      <w:r w:rsidRPr="00D76BF1">
        <w:rPr>
          <w:rFonts w:ascii="Garamond" w:hAnsi="Garamond"/>
          <w:sz w:val="24"/>
          <w:szCs w:val="24"/>
        </w:rPr>
        <w:t xml:space="preserve"> lifecycle health services. We will promote the development of national medical centers and step up trials of regional medical centers, in an accelerated effort to ensure that high-quality medical resources become more broadly available and are distributed in a more balanced manner. We will launch demonstration projects for the provision of medical services, while ensuring that </w:t>
      </w:r>
      <w:r>
        <w:rPr>
          <w:rFonts w:ascii="Garamond" w:hAnsi="Garamond" w:hint="eastAsia"/>
          <w:sz w:val="24"/>
          <w:szCs w:val="24"/>
        </w:rPr>
        <w:t>these</w:t>
      </w:r>
      <w:r w:rsidRPr="00D76BF1">
        <w:rPr>
          <w:rFonts w:ascii="Garamond" w:hAnsi="Garamond"/>
          <w:sz w:val="24"/>
          <w:szCs w:val="24"/>
        </w:rPr>
        <w:t xml:space="preserve"> services become increasingly standardized, procedure-based, and sophisticated. We will develop robust medical and health service networks in both rural areas and urban communities to ensure better provision of these services. </w:t>
      </w:r>
      <w:r w:rsidRPr="008A6B20">
        <w:rPr>
          <w:rFonts w:ascii="Garamond" w:hAnsi="Garamond"/>
          <w:sz w:val="24"/>
          <w:szCs w:val="24"/>
        </w:rPr>
        <w:t>We will support both traditional Chinese medicine and Western medicine, and a major project will be launched to promote the development of traditional Chinese medicine</w:t>
      </w:r>
      <w:r w:rsidRPr="00D76BF1">
        <w:rPr>
          <w:rFonts w:ascii="Garamond" w:hAnsi="Garamond"/>
          <w:sz w:val="24"/>
          <w:szCs w:val="24"/>
        </w:rPr>
        <w:t xml:space="preserve">. </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We will implement the national strategy on addressing population aging, make our childbirth policy more inclusive, and strive to reduce the costs of child-bearing, rearing, and education. We will develop public-</w:t>
      </w:r>
      <w:r>
        <w:rPr>
          <w:rFonts w:ascii="Garamond" w:hAnsi="Garamond" w:hint="eastAsia"/>
          <w:sz w:val="24"/>
          <w:szCs w:val="24"/>
        </w:rPr>
        <w:t>benefit</w:t>
      </w:r>
      <w:r w:rsidRPr="00D76BF1">
        <w:rPr>
          <w:rFonts w:ascii="Garamond" w:hAnsi="Garamond"/>
          <w:sz w:val="24"/>
          <w:szCs w:val="24"/>
        </w:rPr>
        <w:t xml:space="preserve"> elderly care services and mutual-aid elderly care, build a system for the provision of elderly care at home, through communities, and by institutions that meets different medical and health care needs, improve the overall regulation system of elderly care services, speed up the development of the elderly care industry, and coordinate efforts to develop </w:t>
      </w:r>
      <w:r>
        <w:rPr>
          <w:rFonts w:ascii="Garamond" w:hAnsi="Garamond" w:hint="eastAsia"/>
          <w:sz w:val="24"/>
          <w:szCs w:val="24"/>
        </w:rPr>
        <w:t>such</w:t>
      </w:r>
      <w:r w:rsidRPr="00D76BF1">
        <w:rPr>
          <w:rFonts w:ascii="Garamond" w:hAnsi="Garamond"/>
          <w:sz w:val="24"/>
          <w:szCs w:val="24"/>
        </w:rPr>
        <w:t xml:space="preserve"> services in rural areas. We will develop a public-</w:t>
      </w:r>
      <w:r>
        <w:rPr>
          <w:rFonts w:ascii="Garamond" w:hAnsi="Garamond" w:hint="eastAsia"/>
          <w:sz w:val="24"/>
          <w:szCs w:val="24"/>
        </w:rPr>
        <w:t>benefit</w:t>
      </w:r>
      <w:r w:rsidRPr="00D76BF1">
        <w:rPr>
          <w:rFonts w:ascii="Garamond" w:hAnsi="Garamond"/>
          <w:sz w:val="24"/>
          <w:szCs w:val="24"/>
        </w:rPr>
        <w:t xml:space="preserve"> </w:t>
      </w:r>
      <w:r w:rsidRPr="00D76BF1">
        <w:rPr>
          <w:rFonts w:ascii="Garamond" w:hAnsi="Garamond" w:cs="Consolas"/>
          <w:snapToGrid w:val="0"/>
          <w:kern w:val="0"/>
          <w:sz w:val="24"/>
          <w:szCs w:val="24"/>
        </w:rPr>
        <w:t>childcare</w:t>
      </w:r>
      <w:r w:rsidRPr="00D76BF1">
        <w:rPr>
          <w:rFonts w:ascii="Garamond" w:hAnsi="Garamond"/>
          <w:sz w:val="24"/>
          <w:szCs w:val="24"/>
        </w:rPr>
        <w:t xml:space="preserve"> service system. We will expand the “pacesetter” initiative in the </w:t>
      </w:r>
      <w:r w:rsidRPr="00D76BF1">
        <w:rPr>
          <w:rFonts w:ascii="Garamond" w:hAnsi="Garamond"/>
          <w:color w:val="000000"/>
          <w:sz w:val="24"/>
          <w:szCs w:val="24"/>
        </w:rPr>
        <w:t>domestic service sector</w:t>
      </w:r>
      <w:r w:rsidRPr="00D76BF1">
        <w:rPr>
          <w:rFonts w:ascii="Garamond" w:hAnsi="Garamond"/>
          <w:sz w:val="24"/>
          <w:szCs w:val="24"/>
        </w:rPr>
        <w:t xml:space="preserve">, foster contract worker-based </w:t>
      </w:r>
      <w:r w:rsidRPr="00D76BF1">
        <w:rPr>
          <w:rFonts w:ascii="Garamond" w:hAnsi="Garamond"/>
          <w:color w:val="000000"/>
          <w:sz w:val="24"/>
          <w:szCs w:val="24"/>
        </w:rPr>
        <w:t>domestic</w:t>
      </w:r>
      <w:r w:rsidRPr="00D76BF1">
        <w:rPr>
          <w:rFonts w:ascii="Garamond" w:hAnsi="Garamond"/>
          <w:sz w:val="24"/>
          <w:szCs w:val="24"/>
        </w:rPr>
        <w:t xml:space="preserve"> service companies, and ensure that communities have better access to domestic services. </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 xml:space="preserve">We will promote the development of the Great Wall, Grand Canal, Long March, and Yellow River national cultural parks, in a bid to preserve the major symbols of Chinese culture. We will implement projects for preserving, passing on, and utilizing our culture, redouble efforts to protect and utilize major cultural heritage and major natural heritage sites such as national parks, and advance the construction of major cultural facilities such as the northern section of the </w:t>
      </w:r>
      <w:r w:rsidRPr="00D76BF1">
        <w:rPr>
          <w:rFonts w:ascii="Garamond" w:hAnsi="Garamond"/>
          <w:kern w:val="0"/>
          <w:sz w:val="24"/>
          <w:szCs w:val="24"/>
        </w:rPr>
        <w:t>Palace Museum</w:t>
      </w:r>
      <w:r w:rsidRPr="00D76BF1">
        <w:rPr>
          <w:rFonts w:ascii="Garamond" w:hAnsi="Garamond"/>
          <w:sz w:val="24"/>
          <w:szCs w:val="24"/>
        </w:rPr>
        <w:t xml:space="preserve"> and the </w:t>
      </w:r>
      <w:r w:rsidRPr="00D76BF1">
        <w:rPr>
          <w:rFonts w:ascii="Garamond" w:hAnsi="Garamond"/>
          <w:snapToGrid w:val="0"/>
          <w:kern w:val="0"/>
          <w:sz w:val="24"/>
          <w:szCs w:val="24"/>
        </w:rPr>
        <w:t>National Art Museum of China</w:t>
      </w:r>
      <w:r w:rsidRPr="00D76BF1">
        <w:rPr>
          <w:rFonts w:ascii="Garamond" w:hAnsi="Garamond"/>
          <w:sz w:val="24"/>
          <w:szCs w:val="24"/>
        </w:rPr>
        <w:t xml:space="preserve">. We will ensure that philosophy and the social sciences flourish. </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 xml:space="preserve">We will promote the integrated development of culture and tourism, and develop world-class tourist attractions and resorts as well as national-level tourist and leisure cities and areas. We will formulate </w:t>
      </w:r>
      <w:r>
        <w:rPr>
          <w:rFonts w:ascii="Garamond" w:hAnsi="Garamond" w:hint="eastAsia"/>
          <w:sz w:val="24"/>
          <w:szCs w:val="24"/>
        </w:rPr>
        <w:t xml:space="preserve">and put into effect </w:t>
      </w:r>
      <w:r w:rsidRPr="00D76BF1">
        <w:rPr>
          <w:rFonts w:ascii="Garamond" w:hAnsi="Garamond"/>
          <w:sz w:val="24"/>
          <w:szCs w:val="24"/>
        </w:rPr>
        <w:t xml:space="preserve">a national tourism and recreation </w:t>
      </w:r>
      <w:r>
        <w:rPr>
          <w:rFonts w:ascii="Garamond" w:hAnsi="Garamond" w:hint="eastAsia"/>
          <w:sz w:val="24"/>
          <w:szCs w:val="24"/>
        </w:rPr>
        <w:t xml:space="preserve">development </w:t>
      </w:r>
      <w:r w:rsidRPr="00D76BF1">
        <w:rPr>
          <w:rFonts w:ascii="Garamond" w:hAnsi="Garamond"/>
          <w:sz w:val="24"/>
          <w:szCs w:val="24"/>
        </w:rPr>
        <w:t xml:space="preserve">program (2021-2035), and promote the implementation of the system of paid vacations. We will step up preparations for the 2022 </w:t>
      </w:r>
      <w:r>
        <w:rPr>
          <w:rFonts w:ascii="Garamond" w:hAnsi="Garamond" w:hint="eastAsia"/>
          <w:sz w:val="24"/>
          <w:szCs w:val="24"/>
        </w:rPr>
        <w:t xml:space="preserve">Beijing </w:t>
      </w:r>
      <w:r w:rsidRPr="00D76BF1">
        <w:rPr>
          <w:rFonts w:ascii="Garamond" w:hAnsi="Garamond"/>
          <w:sz w:val="24"/>
          <w:szCs w:val="24"/>
        </w:rPr>
        <w:t xml:space="preserve">Winter Olympics and Paralympics. We will formulate guidelines for the development of a higher-level service system for promoting general fitness and exercise, and create public sports venues that are close to nature and convenient for use. </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 xml:space="preserve">We will carry out projects for meeting the basic needs of social service facilities, </w:t>
      </w:r>
      <w:r>
        <w:rPr>
          <w:rFonts w:ascii="Garamond" w:hAnsi="Garamond" w:hint="eastAsia"/>
          <w:sz w:val="24"/>
          <w:szCs w:val="24"/>
        </w:rPr>
        <w:t xml:space="preserve">support the construction of facilities for child welfare as well as </w:t>
      </w:r>
      <w:r w:rsidRPr="00C66FF9">
        <w:rPr>
          <w:rFonts w:ascii="Garamond" w:hAnsi="Garamond"/>
          <w:sz w:val="24"/>
          <w:szCs w:val="24"/>
        </w:rPr>
        <w:t>rehabilitation</w:t>
      </w:r>
      <w:r>
        <w:rPr>
          <w:rFonts w:ascii="Garamond" w:hAnsi="Garamond" w:hint="eastAsia"/>
          <w:sz w:val="24"/>
          <w:szCs w:val="24"/>
        </w:rPr>
        <w:t xml:space="preserve"> and care facilities for people with disabilities, </w:t>
      </w:r>
      <w:r w:rsidRPr="00D76BF1">
        <w:rPr>
          <w:rFonts w:ascii="Garamond" w:hAnsi="Garamond"/>
          <w:sz w:val="24"/>
          <w:szCs w:val="24"/>
        </w:rPr>
        <w:t xml:space="preserve">and further shore up weaknesses in infrastructure </w:t>
      </w:r>
      <w:r>
        <w:rPr>
          <w:rFonts w:ascii="Garamond" w:hAnsi="Garamond" w:hint="eastAsia"/>
          <w:sz w:val="24"/>
          <w:szCs w:val="24"/>
        </w:rPr>
        <w:t xml:space="preserve">for </w:t>
      </w:r>
      <w:r w:rsidRPr="00D76BF1">
        <w:rPr>
          <w:rFonts w:ascii="Garamond" w:hAnsi="Garamond"/>
          <w:sz w:val="24"/>
          <w:szCs w:val="24"/>
        </w:rPr>
        <w:t xml:space="preserve">demobilized </w:t>
      </w:r>
      <w:r w:rsidRPr="00D76BF1">
        <w:rPr>
          <w:rFonts w:ascii="Garamond" w:hAnsi="Garamond"/>
          <w:sz w:val="24"/>
          <w:szCs w:val="24"/>
        </w:rPr>
        <w:lastRenderedPageBreak/>
        <w:t xml:space="preserve">military personnel in order to better meet people’s basic needs. </w:t>
      </w:r>
      <w:r>
        <w:rPr>
          <w:rFonts w:ascii="Garamond" w:hAnsi="Garamond"/>
          <w:sz w:val="24"/>
          <w:szCs w:val="24"/>
        </w:rPr>
        <w:t>W</w:t>
      </w:r>
      <w:r>
        <w:rPr>
          <w:rFonts w:ascii="Garamond" w:hAnsi="Garamond" w:hint="eastAsia"/>
          <w:sz w:val="24"/>
          <w:szCs w:val="24"/>
        </w:rPr>
        <w:t xml:space="preserve">e will </w:t>
      </w:r>
      <w:r w:rsidRPr="00D016FE">
        <w:rPr>
          <w:rFonts w:ascii="Garamond" w:hAnsi="Garamond"/>
          <w:sz w:val="24"/>
          <w:szCs w:val="24"/>
        </w:rPr>
        <w:t>strengthen social governance and develop new ways to conduct it</w:t>
      </w:r>
      <w:r>
        <w:rPr>
          <w:rFonts w:ascii="Garamond" w:hAnsi="Garamond" w:hint="eastAsia"/>
          <w:sz w:val="24"/>
          <w:szCs w:val="24"/>
        </w:rPr>
        <w:t xml:space="preserve">, and </w:t>
      </w:r>
      <w:r w:rsidRPr="00D016FE">
        <w:rPr>
          <w:rFonts w:ascii="Garamond" w:hAnsi="Garamond"/>
          <w:sz w:val="24"/>
          <w:szCs w:val="24"/>
        </w:rPr>
        <w:t>improve the governance and service systems for urban and rural communities</w:t>
      </w:r>
      <w:r>
        <w:rPr>
          <w:rFonts w:ascii="Garamond" w:hAnsi="Garamond" w:hint="eastAsia"/>
          <w:sz w:val="24"/>
          <w:szCs w:val="24"/>
        </w:rPr>
        <w:t xml:space="preserve">. </w:t>
      </w:r>
      <w:r>
        <w:rPr>
          <w:rFonts w:ascii="Garamond" w:hAnsi="Garamond"/>
          <w:sz w:val="24"/>
          <w:szCs w:val="24"/>
        </w:rPr>
        <w:t>T</w:t>
      </w:r>
      <w:r>
        <w:rPr>
          <w:rFonts w:ascii="Garamond" w:hAnsi="Garamond" w:hint="eastAsia"/>
          <w:sz w:val="24"/>
          <w:szCs w:val="24"/>
        </w:rPr>
        <w:t xml:space="preserve">he </w:t>
      </w:r>
      <w:r>
        <w:rPr>
          <w:rFonts w:ascii="Garamond" w:hAnsi="Garamond"/>
          <w:sz w:val="24"/>
          <w:szCs w:val="24"/>
        </w:rPr>
        <w:t>public</w:t>
      </w:r>
      <w:r>
        <w:rPr>
          <w:rFonts w:ascii="Garamond" w:hAnsi="Garamond" w:hint="eastAsia"/>
          <w:sz w:val="24"/>
          <w:szCs w:val="24"/>
        </w:rPr>
        <w:t xml:space="preserve"> legal service system will be improved. </w:t>
      </w:r>
      <w:r w:rsidRPr="00D76BF1">
        <w:rPr>
          <w:rFonts w:ascii="Garamond" w:hAnsi="Garamond"/>
          <w:sz w:val="24"/>
          <w:szCs w:val="24"/>
        </w:rPr>
        <w:t xml:space="preserve">We will improve and enforce the accountability system for workplace safety, and strengthen oversight and law enforcement in this regard. </w:t>
      </w:r>
    </w:p>
    <w:p w:rsidR="00FF1853" w:rsidRPr="00D76BF1" w:rsidRDefault="00FF1853" w:rsidP="002F660B">
      <w:pPr>
        <w:snapToGrid w:val="0"/>
        <w:spacing w:line="276" w:lineRule="auto"/>
        <w:ind w:firstLine="420"/>
        <w:rPr>
          <w:rFonts w:ascii="Garamond" w:hAnsi="Garamond"/>
          <w:sz w:val="24"/>
          <w:szCs w:val="24"/>
        </w:rPr>
      </w:pPr>
      <w:r w:rsidRPr="00D76BF1">
        <w:rPr>
          <w:rFonts w:ascii="Garamond" w:hAnsi="Garamond"/>
          <w:sz w:val="24"/>
          <w:szCs w:val="24"/>
        </w:rPr>
        <w:t xml:space="preserve">We will enhance biosafety and biosecurity and intensify efforts to develop national biological data centers and high-level biosecurity laboratories. We will better ensure food and drug safety, </w:t>
      </w:r>
      <w:r>
        <w:rPr>
          <w:rFonts w:ascii="Garamond" w:hAnsi="Garamond" w:hint="eastAsia"/>
          <w:sz w:val="24"/>
          <w:szCs w:val="24"/>
        </w:rPr>
        <w:t xml:space="preserve">strengthen oversight and supervision over </w:t>
      </w:r>
      <w:r>
        <w:rPr>
          <w:rFonts w:ascii="Garamond" w:hAnsi="Garamond"/>
          <w:sz w:val="24"/>
          <w:szCs w:val="24"/>
        </w:rPr>
        <w:t>the</w:t>
      </w:r>
      <w:r>
        <w:rPr>
          <w:rFonts w:ascii="Garamond" w:hAnsi="Garamond" w:hint="eastAsia"/>
          <w:sz w:val="24"/>
          <w:szCs w:val="24"/>
        </w:rPr>
        <w:t xml:space="preserve"> safety of food</w:t>
      </w:r>
      <w:r>
        <w:rPr>
          <w:rFonts w:ascii="Garamond" w:hAnsi="Garamond"/>
          <w:sz w:val="24"/>
          <w:szCs w:val="24"/>
        </w:rPr>
        <w:t xml:space="preserve"> items</w:t>
      </w:r>
      <w:r>
        <w:rPr>
          <w:rFonts w:ascii="Garamond" w:hAnsi="Garamond" w:hint="eastAsia"/>
          <w:sz w:val="24"/>
          <w:szCs w:val="24"/>
        </w:rPr>
        <w:t xml:space="preserve"> sold online, </w:t>
      </w:r>
      <w:r w:rsidRPr="00D76BF1">
        <w:rPr>
          <w:rFonts w:ascii="Garamond" w:hAnsi="Garamond"/>
          <w:sz w:val="24"/>
          <w:szCs w:val="24"/>
        </w:rPr>
        <w:t xml:space="preserve">and launch the construction of key laboratories for assessing food safety risks and establishing standards. </w:t>
      </w:r>
      <w:r w:rsidRPr="002863D7">
        <w:rPr>
          <w:rFonts w:ascii="Garamond" w:hAnsi="Garamond"/>
          <w:sz w:val="24"/>
          <w:szCs w:val="24"/>
        </w:rPr>
        <w:t>We will strengthen our emergency rescue capacity and disaster prevention, mitigation, response, and relief capabilities. We will make solid efforts to protect against floods, droughts, forest and grassland fires, geological disasters, and earthquakes, and provide quality meteorological services.</w:t>
      </w:r>
    </w:p>
    <w:p w:rsidR="00FF1853" w:rsidRPr="00F31B26" w:rsidRDefault="00FF1853" w:rsidP="00E06958">
      <w:pPr>
        <w:snapToGrid w:val="0"/>
        <w:jc w:val="center"/>
        <w:rPr>
          <w:rFonts w:ascii="Garamond" w:hAnsi="Garamond"/>
          <w:b/>
          <w:szCs w:val="21"/>
        </w:rPr>
      </w:pPr>
      <w:r w:rsidRPr="00F31B26">
        <w:rPr>
          <w:rFonts w:ascii="Garamond" w:hAnsi="Garamond"/>
          <w:b/>
          <w:szCs w:val="21"/>
        </w:rPr>
        <w:t xml:space="preserve">Box 12: Major Measures </w:t>
      </w:r>
      <w:r>
        <w:rPr>
          <w:rFonts w:ascii="Garamond" w:hAnsi="Garamond" w:hint="eastAsia"/>
          <w:b/>
          <w:szCs w:val="21"/>
        </w:rPr>
        <w:t>to</w:t>
      </w:r>
      <w:r w:rsidRPr="00F31B26">
        <w:rPr>
          <w:rFonts w:ascii="Garamond" w:hAnsi="Garamond"/>
          <w:b/>
          <w:szCs w:val="21"/>
        </w:rPr>
        <w:t xml:space="preserve"> Improv</w:t>
      </w:r>
      <w:r>
        <w:rPr>
          <w:rFonts w:ascii="Garamond" w:hAnsi="Garamond" w:hint="eastAsia"/>
          <w:b/>
          <w:szCs w:val="21"/>
        </w:rPr>
        <w:t>e</w:t>
      </w:r>
      <w:r w:rsidRPr="00F31B26">
        <w:rPr>
          <w:rFonts w:ascii="Garamond" w:hAnsi="Garamond"/>
          <w:b/>
          <w:szCs w:val="21"/>
        </w:rPr>
        <w:t xml:space="preserve"> Public Services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1"/>
        <w:gridCol w:w="7358"/>
      </w:tblGrid>
      <w:tr w:rsidR="00FF1853" w:rsidRPr="00D76BF1" w:rsidTr="004C580E">
        <w:trPr>
          <w:trHeight w:val="476"/>
        </w:trPr>
        <w:tc>
          <w:tcPr>
            <w:tcW w:w="1431" w:type="dxa"/>
            <w:tcBorders>
              <w:top w:val="single" w:sz="4" w:space="0" w:color="auto"/>
              <w:bottom w:val="single" w:sz="4" w:space="0" w:color="auto"/>
              <w:right w:val="single" w:sz="4" w:space="0" w:color="auto"/>
            </w:tcBorders>
            <w:shd w:val="clear" w:color="auto" w:fill="F2F2F2"/>
            <w:vAlign w:val="center"/>
          </w:tcPr>
          <w:p w:rsidR="00FF1853" w:rsidRPr="00D76BF1" w:rsidRDefault="00FF1853" w:rsidP="00E06958">
            <w:pPr>
              <w:adjustRightInd w:val="0"/>
              <w:snapToGrid w:val="0"/>
              <w:jc w:val="center"/>
              <w:rPr>
                <w:rFonts w:ascii="Garamond" w:hAnsi="Garamond"/>
                <w:b/>
                <w:szCs w:val="21"/>
              </w:rPr>
            </w:pPr>
            <w:r w:rsidRPr="00D76BF1">
              <w:rPr>
                <w:rFonts w:ascii="Garamond" w:hAnsi="Garamond"/>
                <w:b/>
                <w:szCs w:val="21"/>
              </w:rPr>
              <w:t>Public Education</w:t>
            </w:r>
          </w:p>
        </w:tc>
        <w:tc>
          <w:tcPr>
            <w:tcW w:w="7358" w:type="dxa"/>
            <w:tcBorders>
              <w:top w:val="single" w:sz="4" w:space="0" w:color="auto"/>
              <w:left w:val="single" w:sz="4" w:space="0" w:color="auto"/>
              <w:bottom w:val="single" w:sz="4" w:space="0" w:color="auto"/>
            </w:tcBorders>
            <w:shd w:val="clear" w:color="auto" w:fill="F2F2F2"/>
          </w:tcPr>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Consolidate and build on achievements made in alleviating poverty through education, address inadequacies in preschool educational resources, further strengthen weak links in compulsory education, and provide broader access to public regular senior secondary education</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Promote integration between vocational education and industry and cooperation between schools and enterprises, and increase support for the construction of training centers for education</w:t>
            </w:r>
            <w:r>
              <w:rPr>
                <w:rFonts w:ascii="Garamond" w:hAnsi="Garamond" w:hint="eastAsia"/>
                <w:szCs w:val="21"/>
              </w:rPr>
              <w:t>-</w:t>
            </w:r>
            <w:r w:rsidRPr="00D76BF1">
              <w:rPr>
                <w:rFonts w:ascii="Garamond" w:hAnsi="Garamond"/>
                <w:szCs w:val="21"/>
              </w:rPr>
              <w:t>industry integration</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Promote the development of higher education in the central and western regions</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Develop a national platform for education-industry collaboration on innovations and set up centers for the joint training of graduate students</w:t>
            </w:r>
          </w:p>
          <w:p w:rsidR="00FF1853" w:rsidRDefault="00FF1853" w:rsidP="00E06958">
            <w:pPr>
              <w:numPr>
                <w:ilvl w:val="0"/>
                <w:numId w:val="10"/>
              </w:numPr>
              <w:adjustRightInd w:val="0"/>
              <w:snapToGrid w:val="0"/>
              <w:rPr>
                <w:rFonts w:ascii="Garamond" w:hAnsi="Garamond"/>
                <w:szCs w:val="21"/>
              </w:rPr>
            </w:pPr>
            <w:r w:rsidRPr="00D76BF1">
              <w:rPr>
                <w:rFonts w:ascii="Garamond" w:hAnsi="Garamond"/>
                <w:szCs w:val="21"/>
              </w:rPr>
              <w:t xml:space="preserve">Step up efforts to develop disciplines and majors related to key fields and to train urgently needed personnel </w:t>
            </w:r>
          </w:p>
          <w:p w:rsidR="00FF1853" w:rsidRPr="00D76BF1" w:rsidRDefault="00FF1853" w:rsidP="00E06958">
            <w:pPr>
              <w:numPr>
                <w:ilvl w:val="0"/>
                <w:numId w:val="10"/>
              </w:numPr>
              <w:adjustRightInd w:val="0"/>
              <w:snapToGrid w:val="0"/>
              <w:rPr>
                <w:rFonts w:ascii="Garamond" w:hAnsi="Garamond"/>
                <w:szCs w:val="21"/>
              </w:rPr>
            </w:pPr>
            <w:r>
              <w:rPr>
                <w:rFonts w:ascii="Garamond" w:hAnsi="Garamond" w:hint="eastAsia"/>
                <w:szCs w:val="21"/>
              </w:rPr>
              <w:t>B</w:t>
            </w:r>
            <w:r w:rsidRPr="004E5795">
              <w:rPr>
                <w:rFonts w:ascii="Garamond" w:hAnsi="Garamond"/>
                <w:szCs w:val="21"/>
              </w:rPr>
              <w:t>olster the ranks of teachers</w:t>
            </w:r>
          </w:p>
        </w:tc>
      </w:tr>
      <w:tr w:rsidR="00FF1853" w:rsidRPr="00D76BF1" w:rsidTr="004C580E">
        <w:tc>
          <w:tcPr>
            <w:tcW w:w="1431" w:type="dxa"/>
            <w:tcBorders>
              <w:top w:val="single" w:sz="4" w:space="0" w:color="auto"/>
              <w:bottom w:val="single" w:sz="4" w:space="0" w:color="auto"/>
              <w:right w:val="single" w:sz="4" w:space="0" w:color="auto"/>
            </w:tcBorders>
            <w:shd w:val="clear" w:color="auto" w:fill="auto"/>
            <w:vAlign w:val="center"/>
          </w:tcPr>
          <w:p w:rsidR="00FF1853" w:rsidRPr="00D76BF1" w:rsidRDefault="00FF1853" w:rsidP="00E06958">
            <w:pPr>
              <w:adjustRightInd w:val="0"/>
              <w:snapToGrid w:val="0"/>
              <w:jc w:val="center"/>
              <w:rPr>
                <w:rFonts w:ascii="Garamond" w:hAnsi="Garamond"/>
                <w:b/>
                <w:szCs w:val="21"/>
              </w:rPr>
            </w:pPr>
            <w:r>
              <w:rPr>
                <w:rFonts w:ascii="Garamond" w:hAnsi="Garamond" w:hint="eastAsia"/>
                <w:b/>
                <w:szCs w:val="21"/>
              </w:rPr>
              <w:t xml:space="preserve">Medical and </w:t>
            </w:r>
            <w:r w:rsidRPr="00D76BF1">
              <w:rPr>
                <w:rFonts w:ascii="Garamond" w:hAnsi="Garamond"/>
                <w:b/>
                <w:szCs w:val="21"/>
              </w:rPr>
              <w:t>Health Care</w:t>
            </w:r>
          </w:p>
        </w:tc>
        <w:tc>
          <w:tcPr>
            <w:tcW w:w="7358" w:type="dxa"/>
            <w:tcBorders>
              <w:top w:val="single" w:sz="4" w:space="0" w:color="auto"/>
              <w:left w:val="single" w:sz="4" w:space="0" w:color="auto"/>
              <w:bottom w:val="single" w:sz="4" w:space="0" w:color="auto"/>
            </w:tcBorders>
            <w:shd w:val="clear" w:color="auto" w:fill="auto"/>
          </w:tcPr>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Formulate a plan for establishing national medical centers during the 14th Five-Year Plan period, and help a number of well-established hospitals and departments to become world-class institutions</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Adopt policies and measures for accelerating the innovative development of medical education and for boosting the distinctive strengths of traditional Chinese medicine</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Enhance the public health system and refine the system for disease prevention and control</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Accelerate the development of the health industry</w:t>
            </w:r>
          </w:p>
        </w:tc>
      </w:tr>
      <w:tr w:rsidR="00FF1853" w:rsidRPr="00D76BF1" w:rsidTr="004C580E">
        <w:tc>
          <w:tcPr>
            <w:tcW w:w="1431" w:type="dxa"/>
            <w:tcBorders>
              <w:top w:val="single" w:sz="4" w:space="0" w:color="auto"/>
              <w:bottom w:val="single" w:sz="4" w:space="0" w:color="auto"/>
              <w:right w:val="single" w:sz="4" w:space="0" w:color="auto"/>
            </w:tcBorders>
            <w:shd w:val="clear" w:color="auto" w:fill="F2F2F2"/>
            <w:vAlign w:val="center"/>
          </w:tcPr>
          <w:p w:rsidR="00FF1853" w:rsidRPr="00D76BF1" w:rsidRDefault="00FF1853" w:rsidP="00E06958">
            <w:pPr>
              <w:adjustRightInd w:val="0"/>
              <w:snapToGrid w:val="0"/>
              <w:jc w:val="center"/>
              <w:rPr>
                <w:rFonts w:ascii="Garamond" w:hAnsi="Garamond"/>
                <w:b/>
                <w:szCs w:val="21"/>
              </w:rPr>
            </w:pPr>
            <w:r w:rsidRPr="00D76BF1">
              <w:rPr>
                <w:rFonts w:ascii="Garamond" w:hAnsi="Garamond"/>
                <w:b/>
                <w:szCs w:val="21"/>
              </w:rPr>
              <w:t>Services for People with Disabilities</w:t>
            </w:r>
          </w:p>
        </w:tc>
        <w:tc>
          <w:tcPr>
            <w:tcW w:w="7358" w:type="dxa"/>
            <w:tcBorders>
              <w:top w:val="single" w:sz="4" w:space="0" w:color="auto"/>
              <w:left w:val="single" w:sz="4" w:space="0" w:color="auto"/>
              <w:bottom w:val="single" w:sz="4" w:space="0" w:color="auto"/>
            </w:tcBorders>
            <w:shd w:val="clear" w:color="auto" w:fill="F2F2F2"/>
          </w:tcPr>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 xml:space="preserve">Increase the coverage of rehabilitation and nursing facilities as well as comprehensive service facilities for people with disabilities, </w:t>
            </w:r>
            <w:r>
              <w:rPr>
                <w:rFonts w:ascii="Garamond" w:hAnsi="Garamond" w:hint="eastAsia"/>
                <w:szCs w:val="21"/>
              </w:rPr>
              <w:t>e</w:t>
            </w:r>
            <w:r w:rsidRPr="0073305E">
              <w:rPr>
                <w:rFonts w:ascii="Garamond" w:hAnsi="Garamond"/>
                <w:szCs w:val="21"/>
              </w:rPr>
              <w:t>nhance the availability of rehabilitation assistive devices in service organizations for people with disabilitie</w:t>
            </w:r>
            <w:r>
              <w:rPr>
                <w:rFonts w:ascii="Garamond" w:hAnsi="Garamond" w:hint="eastAsia"/>
                <w:szCs w:val="21"/>
              </w:rPr>
              <w:t>s</w:t>
            </w:r>
            <w:r w:rsidRPr="00D76BF1">
              <w:rPr>
                <w:rFonts w:ascii="Garamond" w:hAnsi="Garamond"/>
                <w:szCs w:val="21"/>
              </w:rPr>
              <w:t>, and improve employment services for them</w:t>
            </w:r>
          </w:p>
        </w:tc>
      </w:tr>
      <w:tr w:rsidR="00FF1853" w:rsidRPr="00D76BF1" w:rsidTr="004C580E">
        <w:tc>
          <w:tcPr>
            <w:tcW w:w="1431" w:type="dxa"/>
            <w:tcBorders>
              <w:top w:val="single" w:sz="4" w:space="0" w:color="auto"/>
              <w:bottom w:val="single" w:sz="4" w:space="0" w:color="auto"/>
              <w:right w:val="single" w:sz="4" w:space="0" w:color="auto"/>
            </w:tcBorders>
            <w:shd w:val="clear" w:color="auto" w:fill="auto"/>
            <w:vAlign w:val="center"/>
          </w:tcPr>
          <w:p w:rsidR="00FF1853" w:rsidRPr="00D76BF1" w:rsidRDefault="00FF1853" w:rsidP="00E06958">
            <w:pPr>
              <w:adjustRightInd w:val="0"/>
              <w:snapToGrid w:val="0"/>
              <w:jc w:val="center"/>
              <w:rPr>
                <w:rFonts w:ascii="Garamond" w:hAnsi="Garamond"/>
                <w:b/>
                <w:szCs w:val="21"/>
              </w:rPr>
            </w:pPr>
            <w:r w:rsidRPr="00D76BF1">
              <w:rPr>
                <w:rFonts w:ascii="Garamond" w:hAnsi="Garamond"/>
                <w:b/>
                <w:szCs w:val="21"/>
              </w:rPr>
              <w:t>Elderly Care</w:t>
            </w:r>
          </w:p>
        </w:tc>
        <w:tc>
          <w:tcPr>
            <w:tcW w:w="7358" w:type="dxa"/>
            <w:tcBorders>
              <w:top w:val="single" w:sz="4" w:space="0" w:color="auto"/>
              <w:left w:val="single" w:sz="4" w:space="0" w:color="auto"/>
              <w:bottom w:val="single" w:sz="4" w:space="0" w:color="auto"/>
            </w:tcBorders>
            <w:shd w:val="clear" w:color="auto" w:fill="auto"/>
          </w:tcPr>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Refine elderly care service systems, shore up weak links in the provision of basic elderly care, continue to launch initiatives for public-</w:t>
            </w:r>
            <w:r>
              <w:rPr>
                <w:rFonts w:ascii="Garamond" w:hAnsi="Garamond" w:hint="eastAsia"/>
                <w:szCs w:val="21"/>
              </w:rPr>
              <w:t>benefit</w:t>
            </w:r>
            <w:r w:rsidRPr="00D76BF1">
              <w:rPr>
                <w:rFonts w:ascii="Garamond" w:hAnsi="Garamond"/>
                <w:szCs w:val="21"/>
              </w:rPr>
              <w:t xml:space="preserve"> elderly care, and promote the coordinated development of elderly care programs and</w:t>
            </w:r>
            <w:r>
              <w:rPr>
                <w:rFonts w:ascii="Garamond" w:hAnsi="Garamond" w:hint="eastAsia"/>
                <w:szCs w:val="21"/>
              </w:rPr>
              <w:t xml:space="preserve"> the</w:t>
            </w:r>
            <w:r w:rsidRPr="00D76BF1">
              <w:rPr>
                <w:rFonts w:ascii="Garamond" w:hAnsi="Garamond"/>
                <w:szCs w:val="21"/>
              </w:rPr>
              <w:t xml:space="preserve"> elderly care industr</w:t>
            </w:r>
            <w:r>
              <w:rPr>
                <w:rFonts w:ascii="Garamond" w:hAnsi="Garamond" w:hint="eastAsia"/>
                <w:szCs w:val="21"/>
              </w:rPr>
              <w:t>y</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Carry out comprehensive innovation trials and capacity assessment as part of an active response to population aging, make a continuous effort to build a smart society that pays adequate attention to the needs of the elderly, and take substantive measures to address the problems faced by the elderly in utilizing smart technologies</w:t>
            </w:r>
          </w:p>
        </w:tc>
      </w:tr>
      <w:tr w:rsidR="00FF1853" w:rsidRPr="00D76BF1" w:rsidTr="004C580E">
        <w:tc>
          <w:tcPr>
            <w:tcW w:w="1431" w:type="dxa"/>
            <w:tcBorders>
              <w:top w:val="single" w:sz="4" w:space="0" w:color="auto"/>
              <w:left w:val="single" w:sz="4" w:space="0" w:color="auto"/>
              <w:bottom w:val="single" w:sz="4" w:space="0" w:color="auto"/>
              <w:right w:val="single" w:sz="4" w:space="0" w:color="auto"/>
            </w:tcBorders>
            <w:shd w:val="pct5" w:color="auto" w:fill="FFFFFF"/>
            <w:vAlign w:val="center"/>
          </w:tcPr>
          <w:p w:rsidR="00FF1853" w:rsidRPr="00D76BF1" w:rsidRDefault="00FF1853" w:rsidP="00E06958">
            <w:pPr>
              <w:adjustRightInd w:val="0"/>
              <w:snapToGrid w:val="0"/>
              <w:jc w:val="center"/>
              <w:rPr>
                <w:rFonts w:ascii="Garamond" w:hAnsi="Garamond"/>
                <w:b/>
                <w:szCs w:val="21"/>
              </w:rPr>
            </w:pPr>
            <w:r>
              <w:rPr>
                <w:rFonts w:ascii="Garamond" w:hAnsi="Garamond" w:hint="eastAsia"/>
                <w:b/>
                <w:szCs w:val="21"/>
              </w:rPr>
              <w:lastRenderedPageBreak/>
              <w:t xml:space="preserve">Infant and </w:t>
            </w:r>
            <w:r w:rsidRPr="00D76BF1">
              <w:rPr>
                <w:rFonts w:ascii="Garamond" w:hAnsi="Garamond"/>
                <w:b/>
                <w:szCs w:val="21"/>
              </w:rPr>
              <w:t>Childcare Services</w:t>
            </w:r>
          </w:p>
        </w:tc>
        <w:tc>
          <w:tcPr>
            <w:tcW w:w="7358" w:type="dxa"/>
            <w:tcBorders>
              <w:top w:val="single" w:sz="4" w:space="0" w:color="auto"/>
              <w:left w:val="single" w:sz="4" w:space="0" w:color="auto"/>
              <w:bottom w:val="single" w:sz="4" w:space="0" w:color="auto"/>
              <w:right w:val="single" w:sz="4" w:space="0" w:color="auto"/>
            </w:tcBorders>
            <w:shd w:val="pct5" w:color="auto" w:fill="FFFFFF"/>
          </w:tcPr>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Launch a nationwide initiative to select demonstration cities for the provision of infant and childcare services</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Carry out initiatives to support economic entities of all types in providing public-</w:t>
            </w:r>
            <w:r>
              <w:rPr>
                <w:rFonts w:ascii="Garamond" w:hAnsi="Garamond" w:hint="eastAsia"/>
                <w:szCs w:val="21"/>
              </w:rPr>
              <w:t>benefit</w:t>
            </w:r>
            <w:r w:rsidRPr="00D76BF1">
              <w:rPr>
                <w:rFonts w:ascii="Garamond" w:hAnsi="Garamond"/>
                <w:szCs w:val="21"/>
              </w:rPr>
              <w:t xml:space="preserve"> childcare</w:t>
            </w:r>
            <w:r>
              <w:rPr>
                <w:rFonts w:ascii="Garamond" w:hAnsi="Garamond" w:hint="eastAsia"/>
                <w:szCs w:val="21"/>
              </w:rPr>
              <w:t xml:space="preserve"> services</w:t>
            </w:r>
            <w:r w:rsidRPr="00D76BF1">
              <w:rPr>
                <w:rFonts w:ascii="Garamond" w:hAnsi="Garamond"/>
                <w:szCs w:val="21"/>
              </w:rPr>
              <w:t>, develop a number of demonstration organizations for the provision of such service</w:t>
            </w:r>
            <w:r>
              <w:rPr>
                <w:rFonts w:ascii="Garamond" w:hAnsi="Garamond" w:hint="eastAsia"/>
                <w:szCs w:val="21"/>
              </w:rPr>
              <w:t>s</w:t>
            </w:r>
            <w:r w:rsidRPr="00D76BF1">
              <w:rPr>
                <w:rFonts w:ascii="Garamond" w:hAnsi="Garamond"/>
                <w:szCs w:val="21"/>
              </w:rPr>
              <w:t>, develop community childcare service networks that are managed and operated in a centralized manner, and thus promote the healthy development of childcare services</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Press ahead with the building of children-friendly cities</w:t>
            </w:r>
          </w:p>
        </w:tc>
      </w:tr>
      <w:tr w:rsidR="00FF1853" w:rsidRPr="00D76BF1" w:rsidTr="004C580E">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FF1853" w:rsidRPr="00D76BF1" w:rsidRDefault="00FF1853" w:rsidP="00E06958">
            <w:pPr>
              <w:adjustRightInd w:val="0"/>
              <w:snapToGrid w:val="0"/>
              <w:jc w:val="center"/>
              <w:rPr>
                <w:rFonts w:ascii="Garamond" w:hAnsi="Garamond"/>
                <w:b/>
                <w:szCs w:val="21"/>
              </w:rPr>
            </w:pPr>
            <w:r w:rsidRPr="00D76BF1">
              <w:rPr>
                <w:rFonts w:ascii="Garamond" w:hAnsi="Garamond"/>
                <w:b/>
                <w:szCs w:val="21"/>
              </w:rPr>
              <w:t>Culture &amp; Tourism</w:t>
            </w:r>
          </w:p>
        </w:tc>
        <w:tc>
          <w:tcPr>
            <w:tcW w:w="7358" w:type="dxa"/>
            <w:tcBorders>
              <w:top w:val="single" w:sz="4" w:space="0" w:color="auto"/>
              <w:left w:val="single" w:sz="4" w:space="0" w:color="auto"/>
              <w:bottom w:val="single" w:sz="4" w:space="0" w:color="auto"/>
              <w:right w:val="single" w:sz="4" w:space="0" w:color="auto"/>
            </w:tcBorders>
            <w:shd w:val="clear" w:color="auto" w:fill="auto"/>
          </w:tcPr>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Promote the integrated, high-quality development of culture and tourism, and launch more landmark projects for the establishment of national cultural parks</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Support the protection of key national cultural relics and archaeological excavations</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Provide better broadcasting services to key areas such as the border areas and the three regions and the three prefectures</w:t>
            </w:r>
          </w:p>
        </w:tc>
      </w:tr>
      <w:tr w:rsidR="00FF1853" w:rsidRPr="00D76BF1" w:rsidTr="004C580E">
        <w:tc>
          <w:tcPr>
            <w:tcW w:w="1431" w:type="dxa"/>
            <w:tcBorders>
              <w:top w:val="single" w:sz="4" w:space="0" w:color="auto"/>
              <w:left w:val="single" w:sz="4" w:space="0" w:color="auto"/>
              <w:bottom w:val="single" w:sz="4" w:space="0" w:color="auto"/>
              <w:right w:val="single" w:sz="4" w:space="0" w:color="auto"/>
            </w:tcBorders>
            <w:shd w:val="pct5" w:color="auto" w:fill="FFFFFF"/>
            <w:vAlign w:val="center"/>
          </w:tcPr>
          <w:p w:rsidR="00FF1853" w:rsidRPr="00D76BF1" w:rsidRDefault="00FF1853" w:rsidP="00E06958">
            <w:pPr>
              <w:adjustRightInd w:val="0"/>
              <w:snapToGrid w:val="0"/>
              <w:jc w:val="center"/>
              <w:rPr>
                <w:rFonts w:ascii="Garamond" w:hAnsi="Garamond"/>
                <w:b/>
                <w:szCs w:val="21"/>
              </w:rPr>
            </w:pPr>
            <w:r>
              <w:rPr>
                <w:rFonts w:ascii="Garamond" w:hAnsi="Garamond" w:hint="eastAsia"/>
                <w:b/>
                <w:szCs w:val="21"/>
              </w:rPr>
              <w:t xml:space="preserve">Public </w:t>
            </w:r>
            <w:r w:rsidRPr="00D76BF1">
              <w:rPr>
                <w:rFonts w:ascii="Garamond" w:hAnsi="Garamond"/>
                <w:b/>
                <w:szCs w:val="21"/>
              </w:rPr>
              <w:t>Fitness</w:t>
            </w:r>
          </w:p>
        </w:tc>
        <w:tc>
          <w:tcPr>
            <w:tcW w:w="7358" w:type="dxa"/>
            <w:tcBorders>
              <w:top w:val="single" w:sz="4" w:space="0" w:color="auto"/>
              <w:left w:val="single" w:sz="4" w:space="0" w:color="auto"/>
              <w:bottom w:val="single" w:sz="4" w:space="0" w:color="auto"/>
              <w:right w:val="single" w:sz="4" w:space="0" w:color="auto"/>
            </w:tcBorders>
            <w:shd w:val="pct5" w:color="auto" w:fill="FFFFFF"/>
          </w:tcPr>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 xml:space="preserve">Address inadequacies with regard to public sports facilities, build more sports parks, draw up a plan for outdoor sports development, and establish a system of national trails </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Encourage the participation of at least 300 million people in winter sports</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 xml:space="preserve">Promote government-subsidized </w:t>
            </w:r>
            <w:r>
              <w:rPr>
                <w:rFonts w:ascii="Garamond" w:hAnsi="Garamond" w:hint="eastAsia"/>
                <w:szCs w:val="21"/>
              </w:rPr>
              <w:t xml:space="preserve">fitness facilities such as </w:t>
            </w:r>
            <w:r w:rsidRPr="00D76BF1">
              <w:rPr>
                <w:rFonts w:ascii="Garamond" w:hAnsi="Garamond"/>
                <w:szCs w:val="21"/>
              </w:rPr>
              <w:t>soccer fields to open to the public and reinforce regulation over their operation</w:t>
            </w:r>
          </w:p>
        </w:tc>
      </w:tr>
      <w:tr w:rsidR="00FF1853" w:rsidRPr="00D76BF1" w:rsidTr="004C580E">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FF1853" w:rsidRPr="00D76BF1" w:rsidRDefault="00FF1853" w:rsidP="00E06958">
            <w:pPr>
              <w:adjustRightInd w:val="0"/>
              <w:snapToGrid w:val="0"/>
              <w:jc w:val="center"/>
              <w:rPr>
                <w:rFonts w:ascii="Garamond" w:hAnsi="Garamond"/>
                <w:b/>
                <w:szCs w:val="21"/>
              </w:rPr>
            </w:pPr>
            <w:r w:rsidRPr="00D76BF1">
              <w:rPr>
                <w:rFonts w:ascii="Garamond" w:hAnsi="Garamond"/>
                <w:b/>
                <w:szCs w:val="21"/>
              </w:rPr>
              <w:t>Residential Communities</w:t>
            </w:r>
          </w:p>
        </w:tc>
        <w:tc>
          <w:tcPr>
            <w:tcW w:w="7358" w:type="dxa"/>
            <w:tcBorders>
              <w:top w:val="single" w:sz="4" w:space="0" w:color="auto"/>
              <w:left w:val="single" w:sz="4" w:space="0" w:color="auto"/>
              <w:bottom w:val="single" w:sz="4" w:space="0" w:color="auto"/>
              <w:right w:val="single" w:sz="4" w:space="0" w:color="auto"/>
            </w:tcBorders>
            <w:shd w:val="clear" w:color="auto" w:fill="auto"/>
          </w:tcPr>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 xml:space="preserve">Continue with the initiatives for shoring up weak areas in the development of urban residential communities </w:t>
            </w:r>
          </w:p>
          <w:p w:rsidR="00FF1853" w:rsidRPr="00D76BF1" w:rsidRDefault="00FF1853" w:rsidP="00E06958">
            <w:pPr>
              <w:numPr>
                <w:ilvl w:val="0"/>
                <w:numId w:val="10"/>
              </w:numPr>
              <w:adjustRightInd w:val="0"/>
              <w:snapToGrid w:val="0"/>
              <w:rPr>
                <w:rFonts w:ascii="Garamond" w:hAnsi="Garamond"/>
                <w:szCs w:val="21"/>
              </w:rPr>
            </w:pPr>
            <w:r w:rsidRPr="00D76BF1">
              <w:rPr>
                <w:rFonts w:ascii="Garamond" w:hAnsi="Garamond"/>
                <w:szCs w:val="21"/>
              </w:rPr>
              <w:t>Address deficiencies in basic public service facilities, commercial amenities, supporting infrastructure for municipal utilities, and public activity spaces</w:t>
            </w:r>
          </w:p>
        </w:tc>
      </w:tr>
    </w:tbl>
    <w:p w:rsidR="00FF1853" w:rsidRPr="00D76BF1" w:rsidRDefault="00FF1853" w:rsidP="00E06958">
      <w:pPr>
        <w:snapToGrid w:val="0"/>
        <w:rPr>
          <w:rFonts w:ascii="Garamond" w:hAnsi="Garamond"/>
        </w:rPr>
      </w:pPr>
    </w:p>
    <w:p w:rsidR="00FF1853" w:rsidRPr="008969B1" w:rsidRDefault="00FF1853" w:rsidP="002F660B">
      <w:pPr>
        <w:adjustRightInd w:val="0"/>
        <w:snapToGrid w:val="0"/>
        <w:spacing w:line="276" w:lineRule="auto"/>
        <w:ind w:firstLine="420"/>
        <w:rPr>
          <w:rFonts w:ascii="Garamond" w:hAnsi="Garamond"/>
          <w:i/>
          <w:snapToGrid w:val="0"/>
          <w:kern w:val="0"/>
          <w:sz w:val="24"/>
          <w:szCs w:val="24"/>
        </w:rPr>
      </w:pPr>
      <w:r>
        <w:rPr>
          <w:rFonts w:ascii="Garamond" w:hAnsi="Garamond" w:hint="eastAsia"/>
          <w:i/>
          <w:sz w:val="24"/>
          <w:szCs w:val="24"/>
        </w:rPr>
        <w:t>10</w:t>
      </w:r>
      <w:r w:rsidRPr="008969B1">
        <w:rPr>
          <w:rFonts w:ascii="Garamond" w:hAnsi="Garamond"/>
          <w:i/>
          <w:sz w:val="24"/>
          <w:szCs w:val="24"/>
        </w:rPr>
        <w:t xml:space="preserve">. </w:t>
      </w:r>
      <w:r>
        <w:rPr>
          <w:rFonts w:ascii="Garamond" w:hAnsi="Garamond" w:hint="eastAsia"/>
          <w:i/>
          <w:sz w:val="24"/>
          <w:szCs w:val="24"/>
        </w:rPr>
        <w:t xml:space="preserve">Coordinating </w:t>
      </w:r>
      <w:r>
        <w:rPr>
          <w:rFonts w:ascii="Garamond" w:hAnsi="Garamond"/>
          <w:i/>
          <w:sz w:val="24"/>
          <w:szCs w:val="24"/>
        </w:rPr>
        <w:t>development</w:t>
      </w:r>
      <w:r>
        <w:rPr>
          <w:rFonts w:ascii="Garamond" w:hAnsi="Garamond" w:hint="eastAsia"/>
          <w:i/>
          <w:sz w:val="24"/>
          <w:szCs w:val="24"/>
        </w:rPr>
        <w:t xml:space="preserve"> </w:t>
      </w:r>
      <w:r>
        <w:rPr>
          <w:rFonts w:ascii="Garamond" w:hAnsi="Garamond"/>
          <w:i/>
          <w:sz w:val="24"/>
          <w:szCs w:val="24"/>
        </w:rPr>
        <w:t>and</w:t>
      </w:r>
      <w:r>
        <w:rPr>
          <w:rFonts w:ascii="Garamond" w:hAnsi="Garamond" w:hint="eastAsia"/>
          <w:i/>
          <w:sz w:val="24"/>
          <w:szCs w:val="24"/>
        </w:rPr>
        <w:t xml:space="preserve"> security and guarding against and defusing risks in key sectors</w:t>
      </w:r>
    </w:p>
    <w:p w:rsidR="00FF1853" w:rsidRDefault="00FF1853" w:rsidP="002F660B">
      <w:pPr>
        <w:adjustRightInd w:val="0"/>
        <w:snapToGrid w:val="0"/>
        <w:spacing w:line="276" w:lineRule="auto"/>
        <w:ind w:firstLine="420"/>
        <w:rPr>
          <w:rFonts w:ascii="Garamond" w:hAnsi="Garamond"/>
          <w:sz w:val="24"/>
          <w:szCs w:val="24"/>
        </w:rPr>
      </w:pPr>
      <w:r w:rsidRPr="008969B1">
        <w:rPr>
          <w:rFonts w:ascii="Garamond" w:hAnsi="Garamond"/>
          <w:sz w:val="24"/>
          <w:szCs w:val="24"/>
        </w:rPr>
        <w:t>We will</w:t>
      </w:r>
      <w:r>
        <w:rPr>
          <w:rFonts w:ascii="Garamond" w:hAnsi="Garamond" w:hint="eastAsia"/>
          <w:sz w:val="24"/>
          <w:szCs w:val="24"/>
        </w:rPr>
        <w:t xml:space="preserve"> </w:t>
      </w:r>
      <w:r>
        <w:rPr>
          <w:rFonts w:ascii="Garamond" w:hAnsi="Garamond"/>
          <w:sz w:val="24"/>
          <w:szCs w:val="24"/>
        </w:rPr>
        <w:t xml:space="preserve">continue </w:t>
      </w:r>
      <w:r>
        <w:rPr>
          <w:rFonts w:ascii="Garamond" w:hAnsi="Garamond" w:hint="eastAsia"/>
          <w:sz w:val="24"/>
          <w:szCs w:val="24"/>
        </w:rPr>
        <w:t>with our holistic approach to national security</w:t>
      </w:r>
      <w:r>
        <w:rPr>
          <w:rFonts w:ascii="Garamond" w:hAnsi="Garamond"/>
          <w:sz w:val="24"/>
          <w:szCs w:val="24"/>
        </w:rPr>
        <w:t>. We will</w:t>
      </w:r>
      <w:r>
        <w:rPr>
          <w:rFonts w:ascii="Garamond" w:hAnsi="Garamond" w:hint="eastAsia"/>
          <w:sz w:val="24"/>
          <w:szCs w:val="24"/>
        </w:rPr>
        <w:t xml:space="preserve"> strengthen early warning, prevention and control mechanisms, and capacity building for economic security risks, </w:t>
      </w:r>
      <w:r>
        <w:rPr>
          <w:rFonts w:ascii="Garamond" w:hAnsi="Garamond"/>
          <w:sz w:val="24"/>
          <w:szCs w:val="24"/>
        </w:rPr>
        <w:t xml:space="preserve">while </w:t>
      </w:r>
      <w:r>
        <w:rPr>
          <w:rFonts w:ascii="Garamond" w:hAnsi="Garamond" w:hint="eastAsia"/>
          <w:sz w:val="24"/>
          <w:szCs w:val="24"/>
        </w:rPr>
        <w:t>working to maintain security in key areas and prevent systemic risks.</w:t>
      </w:r>
    </w:p>
    <w:p w:rsidR="00FF1853" w:rsidRDefault="00FF1853" w:rsidP="002F660B">
      <w:pPr>
        <w:adjustRightInd w:val="0"/>
        <w:snapToGrid w:val="0"/>
        <w:spacing w:line="276" w:lineRule="auto"/>
        <w:ind w:firstLine="420"/>
        <w:rPr>
          <w:rFonts w:ascii="Garamond" w:hAnsi="Garamond"/>
          <w:i/>
          <w:snapToGrid w:val="0"/>
          <w:color w:val="000000"/>
          <w:kern w:val="0"/>
          <w:sz w:val="24"/>
          <w:szCs w:val="24"/>
        </w:rPr>
      </w:pPr>
      <w:r w:rsidRPr="008969B1">
        <w:rPr>
          <w:rFonts w:ascii="Garamond" w:hAnsi="Garamond"/>
          <w:i/>
          <w:snapToGrid w:val="0"/>
          <w:color w:val="000000"/>
          <w:kern w:val="0"/>
          <w:sz w:val="24"/>
          <w:szCs w:val="24"/>
        </w:rPr>
        <w:t>1) We will</w:t>
      </w:r>
      <w:r>
        <w:rPr>
          <w:rFonts w:ascii="Garamond" w:hAnsi="Garamond" w:hint="eastAsia"/>
          <w:i/>
          <w:snapToGrid w:val="0"/>
          <w:color w:val="000000"/>
          <w:kern w:val="0"/>
          <w:sz w:val="24"/>
          <w:szCs w:val="24"/>
        </w:rPr>
        <w:t xml:space="preserve"> continue to ensure </w:t>
      </w:r>
      <w:r>
        <w:rPr>
          <w:rFonts w:ascii="Garamond" w:hAnsi="Garamond"/>
          <w:i/>
          <w:snapToGrid w:val="0"/>
          <w:color w:val="000000"/>
          <w:kern w:val="0"/>
          <w:sz w:val="24"/>
          <w:szCs w:val="24"/>
        </w:rPr>
        <w:t xml:space="preserve">the supply </w:t>
      </w:r>
      <w:r>
        <w:rPr>
          <w:rFonts w:ascii="Garamond" w:hAnsi="Garamond" w:hint="eastAsia"/>
          <w:i/>
          <w:snapToGrid w:val="0"/>
          <w:color w:val="000000"/>
          <w:kern w:val="0"/>
          <w:sz w:val="24"/>
          <w:szCs w:val="24"/>
        </w:rPr>
        <w:t>of grain and other major agricultural products</w:t>
      </w:r>
      <w:r w:rsidRPr="008969B1">
        <w:rPr>
          <w:rFonts w:ascii="Garamond" w:hAnsi="Garamond"/>
          <w:i/>
          <w:snapToGrid w:val="0"/>
          <w:color w:val="000000"/>
          <w:kern w:val="0"/>
          <w:sz w:val="24"/>
          <w:szCs w:val="24"/>
        </w:rPr>
        <w:t>.</w:t>
      </w:r>
    </w:p>
    <w:p w:rsidR="00FF1853" w:rsidRDefault="00FF1853" w:rsidP="002F660B">
      <w:pPr>
        <w:adjustRightInd w:val="0"/>
        <w:snapToGrid w:val="0"/>
        <w:spacing w:line="276" w:lineRule="auto"/>
        <w:ind w:firstLine="420"/>
        <w:rPr>
          <w:rFonts w:ascii="Garamond" w:hAnsi="Garamond"/>
          <w:sz w:val="24"/>
          <w:szCs w:val="24"/>
        </w:rPr>
      </w:pPr>
      <w:r w:rsidRPr="008969B1">
        <w:rPr>
          <w:rFonts w:ascii="Garamond" w:hAnsi="Garamond"/>
          <w:sz w:val="24"/>
          <w:szCs w:val="24"/>
        </w:rPr>
        <w:t xml:space="preserve">We will </w:t>
      </w:r>
      <w:r>
        <w:rPr>
          <w:rFonts w:ascii="Garamond" w:hAnsi="Garamond"/>
          <w:sz w:val="24"/>
          <w:szCs w:val="24"/>
        </w:rPr>
        <w:t xml:space="preserve">accelerate legislation on </w:t>
      </w:r>
      <w:r>
        <w:rPr>
          <w:rFonts w:ascii="Garamond" w:hAnsi="Garamond" w:hint="eastAsia"/>
          <w:sz w:val="24"/>
          <w:szCs w:val="24"/>
        </w:rPr>
        <w:t xml:space="preserve">food security. </w:t>
      </w:r>
      <w:r>
        <w:rPr>
          <w:rFonts w:ascii="Garamond" w:hAnsi="Garamond"/>
          <w:sz w:val="24"/>
          <w:szCs w:val="24"/>
        </w:rPr>
        <w:t>I</w:t>
      </w:r>
      <w:r>
        <w:rPr>
          <w:rFonts w:ascii="Garamond" w:hAnsi="Garamond" w:hint="eastAsia"/>
          <w:sz w:val="24"/>
          <w:szCs w:val="24"/>
        </w:rPr>
        <w:t xml:space="preserve">n line with the strategy of securing </w:t>
      </w:r>
      <w:r>
        <w:rPr>
          <w:rFonts w:ascii="Garamond" w:hAnsi="Garamond"/>
          <w:sz w:val="24"/>
          <w:szCs w:val="24"/>
        </w:rPr>
        <w:t xml:space="preserve">the </w:t>
      </w:r>
      <w:r>
        <w:rPr>
          <w:rFonts w:ascii="Garamond" w:hAnsi="Garamond" w:hint="eastAsia"/>
          <w:sz w:val="24"/>
          <w:szCs w:val="24"/>
        </w:rPr>
        <w:t>suppl</w:t>
      </w:r>
      <w:r>
        <w:rPr>
          <w:rFonts w:ascii="Garamond" w:hAnsi="Garamond"/>
          <w:sz w:val="24"/>
          <w:szCs w:val="24"/>
        </w:rPr>
        <w:t>y</w:t>
      </w:r>
      <w:r>
        <w:rPr>
          <w:rFonts w:ascii="Garamond" w:hAnsi="Garamond" w:hint="eastAsia"/>
          <w:sz w:val="24"/>
          <w:szCs w:val="24"/>
        </w:rPr>
        <w:t xml:space="preserve"> of major agricultural products, we will fully </w:t>
      </w:r>
      <w:r w:rsidRPr="00B41AEF">
        <w:rPr>
          <w:rFonts w:ascii="Garamond" w:hAnsi="Garamond"/>
          <w:sz w:val="24"/>
          <w:szCs w:val="24"/>
        </w:rPr>
        <w:t>implement the system of provincial governors assuming responsibility for food security and city mayors for the</w:t>
      </w:r>
      <w:r>
        <w:rPr>
          <w:rFonts w:ascii="Garamond" w:hAnsi="Garamond" w:hint="eastAsia"/>
          <w:sz w:val="24"/>
          <w:szCs w:val="24"/>
        </w:rPr>
        <w:t xml:space="preserve"> supply of non-staple food,</w:t>
      </w:r>
      <w:r w:rsidRPr="00B41AEF">
        <w:rPr>
          <w:rFonts w:ascii="Garamond" w:hAnsi="Garamond"/>
          <w:sz w:val="24"/>
          <w:szCs w:val="24"/>
        </w:rPr>
        <w:t xml:space="preserve"> </w:t>
      </w:r>
      <w:r>
        <w:rPr>
          <w:rFonts w:ascii="Garamond" w:hAnsi="Garamond"/>
          <w:sz w:val="24"/>
          <w:szCs w:val="24"/>
        </w:rPr>
        <w:t xml:space="preserve">so as to </w:t>
      </w:r>
      <w:r>
        <w:rPr>
          <w:rFonts w:ascii="Garamond" w:hAnsi="Garamond" w:hint="eastAsia"/>
          <w:sz w:val="24"/>
          <w:szCs w:val="24"/>
        </w:rPr>
        <w:t>secur</w:t>
      </w:r>
      <w:r>
        <w:rPr>
          <w:rFonts w:ascii="Garamond" w:hAnsi="Garamond"/>
          <w:sz w:val="24"/>
          <w:szCs w:val="24"/>
        </w:rPr>
        <w:t xml:space="preserve">e </w:t>
      </w:r>
      <w:r>
        <w:rPr>
          <w:rFonts w:ascii="Garamond" w:hAnsi="Garamond" w:hint="eastAsia"/>
          <w:sz w:val="24"/>
          <w:szCs w:val="24"/>
        </w:rPr>
        <w:t xml:space="preserve">the </w:t>
      </w:r>
      <w:r>
        <w:rPr>
          <w:rFonts w:ascii="Garamond" w:hAnsi="Garamond"/>
          <w:sz w:val="24"/>
          <w:szCs w:val="24"/>
        </w:rPr>
        <w:t>supply</w:t>
      </w:r>
      <w:r>
        <w:rPr>
          <w:rFonts w:ascii="Garamond" w:hAnsi="Garamond" w:hint="eastAsia"/>
          <w:sz w:val="24"/>
          <w:szCs w:val="24"/>
        </w:rPr>
        <w:t xml:space="preserve"> of grain, cotton, </w:t>
      </w:r>
      <w:r>
        <w:rPr>
          <w:rFonts w:ascii="Garamond" w:hAnsi="Garamond"/>
          <w:sz w:val="24"/>
          <w:szCs w:val="24"/>
        </w:rPr>
        <w:t xml:space="preserve">cooking </w:t>
      </w:r>
      <w:r>
        <w:rPr>
          <w:rFonts w:ascii="Garamond" w:hAnsi="Garamond" w:hint="eastAsia"/>
          <w:sz w:val="24"/>
          <w:szCs w:val="24"/>
        </w:rPr>
        <w:t xml:space="preserve">oil, sugar, and meat. </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 xml:space="preserve">e will implement </w:t>
      </w:r>
      <w:r>
        <w:rPr>
          <w:rFonts w:ascii="Garamond" w:hAnsi="Garamond"/>
          <w:sz w:val="24"/>
          <w:szCs w:val="24"/>
        </w:rPr>
        <w:t>the</w:t>
      </w:r>
      <w:r>
        <w:rPr>
          <w:rFonts w:ascii="Garamond" w:hAnsi="Garamond" w:hint="eastAsia"/>
          <w:sz w:val="24"/>
          <w:szCs w:val="24"/>
        </w:rPr>
        <w:t xml:space="preserve"> strictest </w:t>
      </w:r>
      <w:r>
        <w:rPr>
          <w:rFonts w:ascii="Garamond" w:hAnsi="Garamond"/>
          <w:sz w:val="24"/>
          <w:szCs w:val="24"/>
        </w:rPr>
        <w:t>possible</w:t>
      </w:r>
      <w:r>
        <w:rPr>
          <w:rFonts w:ascii="Garamond" w:hAnsi="Garamond" w:hint="eastAsia"/>
          <w:sz w:val="24"/>
          <w:szCs w:val="24"/>
        </w:rPr>
        <w:t xml:space="preserve"> system for </w:t>
      </w:r>
      <w:r>
        <w:rPr>
          <w:rFonts w:ascii="Garamond" w:hAnsi="Garamond"/>
          <w:sz w:val="24"/>
          <w:szCs w:val="24"/>
        </w:rPr>
        <w:t xml:space="preserve">the </w:t>
      </w:r>
      <w:r>
        <w:rPr>
          <w:rFonts w:ascii="Garamond" w:hAnsi="Garamond" w:hint="eastAsia"/>
          <w:sz w:val="24"/>
          <w:szCs w:val="24"/>
        </w:rPr>
        <w:t>protecti</w:t>
      </w:r>
      <w:r>
        <w:rPr>
          <w:rFonts w:ascii="Garamond" w:hAnsi="Garamond"/>
          <w:sz w:val="24"/>
          <w:szCs w:val="24"/>
        </w:rPr>
        <w:t>on of farmland</w:t>
      </w:r>
      <w:r>
        <w:rPr>
          <w:rFonts w:ascii="Garamond" w:hAnsi="Garamond" w:hint="eastAsia"/>
          <w:sz w:val="24"/>
          <w:szCs w:val="24"/>
        </w:rPr>
        <w:t xml:space="preserve">, support crop production on idle land, keep total crop acreage stable, and increase yield per unit area. </w:t>
      </w:r>
      <w:r>
        <w:rPr>
          <w:rFonts w:ascii="Garamond" w:hAnsi="Garamond"/>
          <w:sz w:val="24"/>
          <w:szCs w:val="24"/>
        </w:rPr>
        <w:t>W</w:t>
      </w:r>
      <w:r>
        <w:rPr>
          <w:rFonts w:ascii="Garamond" w:hAnsi="Garamond" w:hint="eastAsia"/>
          <w:sz w:val="24"/>
          <w:szCs w:val="24"/>
        </w:rPr>
        <w:t xml:space="preserve">e will strengthen the system for coordinated grain production, purchase, storage, processing, and sales. </w:t>
      </w:r>
      <w:r>
        <w:rPr>
          <w:rFonts w:ascii="Garamond" w:hAnsi="Garamond"/>
          <w:sz w:val="24"/>
          <w:szCs w:val="24"/>
        </w:rPr>
        <w:t>W</w:t>
      </w:r>
      <w:r>
        <w:rPr>
          <w:rFonts w:ascii="Garamond" w:hAnsi="Garamond" w:hint="eastAsia"/>
          <w:sz w:val="24"/>
          <w:szCs w:val="24"/>
        </w:rPr>
        <w:t xml:space="preserve">e will improve the compensation system for major grain-producing areas, </w:t>
      </w:r>
      <w:r>
        <w:rPr>
          <w:rFonts w:ascii="Garamond" w:hAnsi="Garamond"/>
          <w:sz w:val="24"/>
          <w:szCs w:val="24"/>
        </w:rPr>
        <w:t xml:space="preserve">boost the development of </w:t>
      </w:r>
      <w:r>
        <w:rPr>
          <w:rFonts w:ascii="Garamond" w:hAnsi="Garamond" w:hint="eastAsia"/>
          <w:sz w:val="24"/>
          <w:szCs w:val="24"/>
        </w:rPr>
        <w:t xml:space="preserve">grain-producing areas </w:t>
      </w:r>
      <w:r>
        <w:rPr>
          <w:rFonts w:ascii="Garamond" w:hAnsi="Garamond"/>
          <w:sz w:val="24"/>
          <w:szCs w:val="24"/>
        </w:rPr>
        <w:t>and</w:t>
      </w:r>
      <w:r>
        <w:rPr>
          <w:rFonts w:ascii="Garamond" w:hAnsi="Garamond" w:hint="eastAsia"/>
          <w:sz w:val="24"/>
          <w:szCs w:val="24"/>
        </w:rPr>
        <w:t xml:space="preserve"> protected production areas for major agricultural products, and </w:t>
      </w:r>
      <w:r>
        <w:rPr>
          <w:rFonts w:ascii="Garamond" w:hAnsi="Garamond"/>
          <w:sz w:val="24"/>
          <w:szCs w:val="24"/>
        </w:rPr>
        <w:t xml:space="preserve">establish </w:t>
      </w:r>
      <w:r>
        <w:rPr>
          <w:rFonts w:ascii="Garamond" w:hAnsi="Garamond" w:hint="eastAsia"/>
          <w:sz w:val="24"/>
          <w:szCs w:val="24"/>
        </w:rPr>
        <w:t xml:space="preserve">agricultural </w:t>
      </w:r>
      <w:r w:rsidRPr="00C6703C">
        <w:rPr>
          <w:rFonts w:ascii="Garamond" w:hAnsi="Garamond"/>
          <w:sz w:val="24"/>
          <w:szCs w:val="24"/>
        </w:rPr>
        <w:t>belts</w:t>
      </w:r>
      <w:r>
        <w:rPr>
          <w:rFonts w:ascii="Garamond" w:hAnsi="Garamond" w:hint="eastAsia"/>
          <w:sz w:val="24"/>
          <w:szCs w:val="24"/>
        </w:rPr>
        <w:t xml:space="preserve"> for national food security. </w:t>
      </w:r>
      <w:r>
        <w:rPr>
          <w:rFonts w:ascii="Garamond" w:hAnsi="Garamond"/>
          <w:sz w:val="24"/>
          <w:szCs w:val="24"/>
        </w:rPr>
        <w:t>W</w:t>
      </w:r>
      <w:r>
        <w:rPr>
          <w:rFonts w:ascii="Garamond" w:hAnsi="Garamond" w:hint="eastAsia"/>
          <w:sz w:val="24"/>
          <w:szCs w:val="24"/>
        </w:rPr>
        <w:t xml:space="preserve">e will </w:t>
      </w:r>
      <w:r>
        <w:rPr>
          <w:rFonts w:ascii="Garamond" w:hAnsi="Garamond"/>
          <w:sz w:val="24"/>
          <w:szCs w:val="24"/>
        </w:rPr>
        <w:t xml:space="preserve">push ahead with the </w:t>
      </w:r>
      <w:r>
        <w:rPr>
          <w:rFonts w:ascii="Garamond" w:hAnsi="Garamond" w:hint="eastAsia"/>
          <w:sz w:val="24"/>
          <w:szCs w:val="24"/>
        </w:rPr>
        <w:t xml:space="preserve">quality grain project and promote high-quality development of the grain industry. </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 xml:space="preserve">e will appropriately raise the </w:t>
      </w:r>
      <w:r w:rsidRPr="00F01E91">
        <w:rPr>
          <w:rFonts w:ascii="Garamond" w:hAnsi="Garamond"/>
          <w:sz w:val="24"/>
          <w:szCs w:val="24"/>
        </w:rPr>
        <w:t>minimum pur</w:t>
      </w:r>
      <w:r>
        <w:rPr>
          <w:rFonts w:ascii="Garamond" w:hAnsi="Garamond"/>
          <w:sz w:val="24"/>
          <w:szCs w:val="24"/>
        </w:rPr>
        <w:t>chase prices for wheat and rice, while at the same time</w:t>
      </w:r>
      <w:r>
        <w:rPr>
          <w:rFonts w:ascii="Garamond" w:hAnsi="Garamond" w:hint="eastAsia"/>
          <w:sz w:val="24"/>
          <w:szCs w:val="24"/>
        </w:rPr>
        <w:t xml:space="preserve"> refin</w:t>
      </w:r>
      <w:r>
        <w:rPr>
          <w:rFonts w:ascii="Garamond" w:hAnsi="Garamond"/>
          <w:sz w:val="24"/>
          <w:szCs w:val="24"/>
        </w:rPr>
        <w:t>ing</w:t>
      </w:r>
      <w:r>
        <w:rPr>
          <w:rFonts w:ascii="Garamond" w:hAnsi="Garamond" w:hint="eastAsia"/>
          <w:sz w:val="24"/>
          <w:szCs w:val="24"/>
        </w:rPr>
        <w:t xml:space="preserve"> </w:t>
      </w:r>
      <w:r>
        <w:rPr>
          <w:rFonts w:ascii="Garamond" w:hAnsi="Garamond"/>
          <w:sz w:val="24"/>
          <w:szCs w:val="24"/>
        </w:rPr>
        <w:t xml:space="preserve">the </w:t>
      </w:r>
      <w:r w:rsidRPr="00F01E91">
        <w:rPr>
          <w:rFonts w:ascii="Garamond" w:hAnsi="Garamond"/>
          <w:sz w:val="24"/>
          <w:szCs w:val="24"/>
        </w:rPr>
        <w:t>policies on</w:t>
      </w:r>
      <w:r>
        <w:rPr>
          <w:rFonts w:ascii="Garamond" w:hAnsi="Garamond"/>
          <w:sz w:val="24"/>
          <w:szCs w:val="24"/>
        </w:rPr>
        <w:t xml:space="preserve"> subsides</w:t>
      </w:r>
      <w:r>
        <w:rPr>
          <w:rFonts w:ascii="Garamond" w:hAnsi="Garamond" w:hint="eastAsia"/>
          <w:sz w:val="24"/>
          <w:szCs w:val="24"/>
        </w:rPr>
        <w:t xml:space="preserve"> for </w:t>
      </w:r>
      <w:r w:rsidRPr="00F01E91">
        <w:rPr>
          <w:rFonts w:ascii="Garamond" w:hAnsi="Garamond"/>
          <w:sz w:val="24"/>
          <w:szCs w:val="24"/>
        </w:rPr>
        <w:t xml:space="preserve">corn </w:t>
      </w:r>
      <w:r>
        <w:rPr>
          <w:rFonts w:ascii="Garamond" w:hAnsi="Garamond"/>
          <w:sz w:val="24"/>
          <w:szCs w:val="24"/>
        </w:rPr>
        <w:t>and soybean produc</w:t>
      </w:r>
      <w:r>
        <w:rPr>
          <w:rFonts w:ascii="Garamond" w:hAnsi="Garamond" w:hint="eastAsia"/>
          <w:sz w:val="24"/>
          <w:szCs w:val="24"/>
        </w:rPr>
        <w:t>ers and on rewards for major grain-producing counties,</w:t>
      </w:r>
      <w:r>
        <w:rPr>
          <w:rFonts w:ascii="Garamond" w:hAnsi="Garamond"/>
          <w:sz w:val="24"/>
          <w:szCs w:val="24"/>
        </w:rPr>
        <w:t xml:space="preserve"> thereby </w:t>
      </w:r>
      <w:r>
        <w:rPr>
          <w:rFonts w:ascii="Garamond" w:hAnsi="Garamond" w:hint="eastAsia"/>
          <w:sz w:val="24"/>
          <w:szCs w:val="24"/>
        </w:rPr>
        <w:t>keeping</w:t>
      </w:r>
      <w:r>
        <w:rPr>
          <w:rFonts w:ascii="Garamond" w:hAnsi="Garamond"/>
          <w:sz w:val="24"/>
          <w:szCs w:val="24"/>
        </w:rPr>
        <w:t xml:space="preserve"> </w:t>
      </w:r>
      <w:r w:rsidRPr="00CE070A">
        <w:rPr>
          <w:rFonts w:ascii="Garamond" w:hAnsi="Garamond"/>
          <w:sz w:val="24"/>
          <w:szCs w:val="24"/>
        </w:rPr>
        <w:t>farmer</w:t>
      </w:r>
      <w:r>
        <w:rPr>
          <w:rFonts w:ascii="Garamond" w:hAnsi="Garamond"/>
          <w:sz w:val="24"/>
          <w:szCs w:val="24"/>
        </w:rPr>
        <w:t>s</w:t>
      </w:r>
      <w:r>
        <w:rPr>
          <w:rFonts w:ascii="Garamond" w:hAnsi="Garamond" w:hint="eastAsia"/>
          <w:sz w:val="24"/>
          <w:szCs w:val="24"/>
        </w:rPr>
        <w:t xml:space="preserve"> motivated. </w:t>
      </w:r>
      <w:r>
        <w:rPr>
          <w:rFonts w:ascii="Garamond" w:hAnsi="Garamond"/>
          <w:sz w:val="24"/>
          <w:szCs w:val="24"/>
        </w:rPr>
        <w:t>W</w:t>
      </w:r>
      <w:r>
        <w:rPr>
          <w:rFonts w:ascii="Garamond" w:hAnsi="Garamond" w:hint="eastAsia"/>
          <w:sz w:val="24"/>
          <w:szCs w:val="24"/>
        </w:rPr>
        <w:t>e will continue</w:t>
      </w:r>
      <w:r>
        <w:rPr>
          <w:rFonts w:ascii="Garamond" w:hAnsi="Garamond"/>
          <w:sz w:val="24"/>
          <w:szCs w:val="24"/>
        </w:rPr>
        <w:t xml:space="preserve"> the </w:t>
      </w:r>
      <w:r>
        <w:rPr>
          <w:rFonts w:ascii="Garamond" w:hAnsi="Garamond" w:hint="eastAsia"/>
          <w:sz w:val="24"/>
          <w:szCs w:val="24"/>
        </w:rPr>
        <w:t>s</w:t>
      </w:r>
      <w:r>
        <w:rPr>
          <w:rFonts w:ascii="Garamond" w:hAnsi="Garamond"/>
          <w:sz w:val="24"/>
          <w:szCs w:val="24"/>
        </w:rPr>
        <w:t>tructural adjustment of</w:t>
      </w:r>
      <w:r w:rsidRPr="0024377B">
        <w:rPr>
          <w:rFonts w:ascii="Garamond" w:hAnsi="Garamond"/>
          <w:sz w:val="24"/>
          <w:szCs w:val="24"/>
        </w:rPr>
        <w:t xml:space="preserve"> agriculture</w:t>
      </w:r>
      <w:r>
        <w:rPr>
          <w:rFonts w:ascii="Garamond" w:hAnsi="Garamond" w:hint="eastAsia"/>
          <w:sz w:val="24"/>
          <w:szCs w:val="24"/>
        </w:rPr>
        <w:t xml:space="preserve">, increasing </w:t>
      </w:r>
      <w:r w:rsidRPr="0024377B">
        <w:rPr>
          <w:rFonts w:ascii="Garamond" w:hAnsi="Garamond"/>
          <w:sz w:val="24"/>
          <w:szCs w:val="24"/>
        </w:rPr>
        <w:t>the area of land used for corn cultivation</w:t>
      </w:r>
      <w:r>
        <w:rPr>
          <w:rFonts w:ascii="Garamond" w:hAnsi="Garamond" w:hint="eastAsia"/>
          <w:sz w:val="24"/>
          <w:szCs w:val="24"/>
        </w:rPr>
        <w:t xml:space="preserve">, keeping </w:t>
      </w:r>
      <w:r w:rsidRPr="0024377B">
        <w:rPr>
          <w:rFonts w:ascii="Garamond" w:hAnsi="Garamond"/>
          <w:sz w:val="24"/>
          <w:szCs w:val="24"/>
        </w:rPr>
        <w:t>the production of soybeans</w:t>
      </w:r>
      <w:r>
        <w:rPr>
          <w:rFonts w:ascii="Garamond" w:hAnsi="Garamond" w:hint="eastAsia"/>
          <w:sz w:val="24"/>
          <w:szCs w:val="24"/>
        </w:rPr>
        <w:t xml:space="preserve"> stable, supporting the production of</w:t>
      </w:r>
      <w:r w:rsidRPr="0024377B">
        <w:t xml:space="preserve"> </w:t>
      </w:r>
      <w:r w:rsidRPr="0024377B">
        <w:rPr>
          <w:rFonts w:ascii="Garamond" w:hAnsi="Garamond"/>
          <w:sz w:val="24"/>
          <w:szCs w:val="24"/>
        </w:rPr>
        <w:t>canola</w:t>
      </w:r>
      <w:r>
        <w:rPr>
          <w:rFonts w:ascii="Garamond" w:hAnsi="Garamond" w:hint="eastAsia"/>
          <w:sz w:val="24"/>
          <w:szCs w:val="24"/>
        </w:rPr>
        <w:t xml:space="preserve">, </w:t>
      </w:r>
      <w:r w:rsidRPr="0024377B">
        <w:rPr>
          <w:rFonts w:ascii="Garamond" w:hAnsi="Garamond"/>
          <w:sz w:val="24"/>
          <w:szCs w:val="24"/>
        </w:rPr>
        <w:t>peanut</w:t>
      </w:r>
      <w:r>
        <w:rPr>
          <w:rFonts w:ascii="Garamond" w:hAnsi="Garamond" w:hint="eastAsia"/>
          <w:sz w:val="24"/>
          <w:szCs w:val="24"/>
        </w:rPr>
        <w:t xml:space="preserve">, and </w:t>
      </w:r>
      <w:r>
        <w:rPr>
          <w:rFonts w:ascii="Garamond" w:hAnsi="Garamond" w:hint="eastAsia"/>
          <w:sz w:val="24"/>
          <w:szCs w:val="24"/>
        </w:rPr>
        <w:lastRenderedPageBreak/>
        <w:t xml:space="preserve">other oil crops with a variety of measures, and </w:t>
      </w:r>
      <w:r>
        <w:rPr>
          <w:rFonts w:ascii="Garamond" w:hAnsi="Garamond"/>
          <w:sz w:val="24"/>
          <w:szCs w:val="24"/>
        </w:rPr>
        <w:t>ensuring that the amount</w:t>
      </w:r>
      <w:r w:rsidRPr="001D1591">
        <w:rPr>
          <w:rFonts w:ascii="Garamond" w:hAnsi="Garamond"/>
          <w:sz w:val="24"/>
          <w:szCs w:val="24"/>
        </w:rPr>
        <w:t xml:space="preserve"> of land devoted to growing</w:t>
      </w:r>
      <w:r>
        <w:rPr>
          <w:rFonts w:ascii="Garamond" w:hAnsi="Garamond" w:hint="eastAsia"/>
          <w:sz w:val="24"/>
          <w:szCs w:val="24"/>
        </w:rPr>
        <w:t xml:space="preserve"> cotton and sugar crops</w:t>
      </w:r>
      <w:r>
        <w:rPr>
          <w:rFonts w:ascii="Garamond" w:hAnsi="Garamond"/>
          <w:sz w:val="24"/>
          <w:szCs w:val="24"/>
        </w:rPr>
        <w:t xml:space="preserve"> remains stable</w:t>
      </w:r>
      <w:r>
        <w:rPr>
          <w:rFonts w:ascii="Garamond" w:hAnsi="Garamond" w:hint="eastAsia"/>
          <w:sz w:val="24"/>
          <w:szCs w:val="24"/>
        </w:rPr>
        <w:t xml:space="preserve">. </w:t>
      </w:r>
      <w:r>
        <w:rPr>
          <w:rFonts w:ascii="Garamond" w:hAnsi="Garamond"/>
          <w:sz w:val="24"/>
          <w:szCs w:val="24"/>
        </w:rPr>
        <w:t>T</w:t>
      </w:r>
      <w:r>
        <w:rPr>
          <w:rFonts w:ascii="Garamond" w:hAnsi="Garamond" w:hint="eastAsia"/>
          <w:sz w:val="24"/>
          <w:szCs w:val="24"/>
        </w:rPr>
        <w:t xml:space="preserve">he use of green, high-quality, and efficient techniques and modes will be promoted. </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e will continue to</w:t>
      </w:r>
      <w:r>
        <w:rPr>
          <w:rFonts w:ascii="Garamond" w:hAnsi="Garamond"/>
          <w:sz w:val="24"/>
          <w:szCs w:val="24"/>
        </w:rPr>
        <w:t xml:space="preserve"> boost</w:t>
      </w:r>
      <w:r w:rsidRPr="001F3A6E">
        <w:rPr>
          <w:rFonts w:ascii="Garamond" w:hAnsi="Garamond"/>
          <w:sz w:val="24"/>
          <w:szCs w:val="24"/>
        </w:rPr>
        <w:t xml:space="preserve"> the recovery of hog production,</w:t>
      </w:r>
      <w:r>
        <w:rPr>
          <w:rFonts w:ascii="Garamond" w:hAnsi="Garamond"/>
          <w:sz w:val="24"/>
          <w:szCs w:val="24"/>
        </w:rPr>
        <w:t xml:space="preserve"> while</w:t>
      </w:r>
      <w:r>
        <w:rPr>
          <w:rFonts w:ascii="Garamond" w:hAnsi="Garamond" w:hint="eastAsia"/>
          <w:sz w:val="24"/>
          <w:szCs w:val="24"/>
        </w:rPr>
        <w:t xml:space="preserve"> also</w:t>
      </w:r>
      <w:r>
        <w:rPr>
          <w:rFonts w:ascii="Garamond" w:hAnsi="Garamond"/>
          <w:sz w:val="24"/>
          <w:szCs w:val="24"/>
        </w:rPr>
        <w:t xml:space="preserve"> increasing </w:t>
      </w:r>
      <w:r>
        <w:rPr>
          <w:rFonts w:ascii="Garamond" w:hAnsi="Garamond" w:hint="eastAsia"/>
          <w:sz w:val="24"/>
          <w:szCs w:val="24"/>
        </w:rPr>
        <w:t>beef and mutton production</w:t>
      </w:r>
      <w:r>
        <w:rPr>
          <w:rFonts w:ascii="Garamond" w:hAnsi="Garamond"/>
          <w:sz w:val="24"/>
          <w:szCs w:val="24"/>
        </w:rPr>
        <w:t xml:space="preserve"> </w:t>
      </w:r>
      <w:r>
        <w:rPr>
          <w:rFonts w:ascii="Garamond" w:hAnsi="Garamond" w:hint="eastAsia"/>
          <w:sz w:val="24"/>
          <w:szCs w:val="24"/>
        </w:rPr>
        <w:t xml:space="preserve">and continuing to </w:t>
      </w:r>
      <w:r>
        <w:rPr>
          <w:rFonts w:ascii="Garamond" w:hAnsi="Garamond"/>
          <w:sz w:val="24"/>
          <w:szCs w:val="24"/>
        </w:rPr>
        <w:t xml:space="preserve">implement the initiative for </w:t>
      </w:r>
      <w:r w:rsidRPr="00B96E02">
        <w:rPr>
          <w:rFonts w:ascii="Garamond" w:hAnsi="Garamond"/>
          <w:sz w:val="24"/>
          <w:szCs w:val="24"/>
        </w:rPr>
        <w:t>the revitalization of the dairy industry.</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e will improve monitoring and early warning mechanisms for grain and hog production, make full use of stockpiles</w:t>
      </w:r>
      <w:r>
        <w:rPr>
          <w:rFonts w:ascii="Garamond" w:hAnsi="Garamond"/>
          <w:sz w:val="24"/>
          <w:szCs w:val="24"/>
        </w:rPr>
        <w:t xml:space="preserve"> in adjusting supply</w:t>
      </w:r>
      <w:r>
        <w:rPr>
          <w:rFonts w:ascii="Garamond" w:hAnsi="Garamond" w:hint="eastAsia"/>
          <w:sz w:val="24"/>
          <w:szCs w:val="24"/>
        </w:rPr>
        <w:t xml:space="preserve">, and </w:t>
      </w:r>
      <w:r>
        <w:rPr>
          <w:rFonts w:ascii="Garamond" w:hAnsi="Garamond"/>
          <w:sz w:val="24"/>
          <w:szCs w:val="24"/>
        </w:rPr>
        <w:t>enhance</w:t>
      </w:r>
      <w:r>
        <w:rPr>
          <w:rFonts w:ascii="Garamond" w:hAnsi="Garamond" w:hint="eastAsia"/>
          <w:sz w:val="24"/>
          <w:szCs w:val="24"/>
        </w:rPr>
        <w:t xml:space="preserve"> storage </w:t>
      </w:r>
      <w:r>
        <w:rPr>
          <w:rFonts w:ascii="Garamond" w:hAnsi="Garamond"/>
          <w:sz w:val="24"/>
          <w:szCs w:val="24"/>
        </w:rPr>
        <w:t xml:space="preserve">capacity </w:t>
      </w:r>
      <w:r>
        <w:rPr>
          <w:rFonts w:ascii="Garamond" w:hAnsi="Garamond" w:hint="eastAsia"/>
          <w:sz w:val="24"/>
          <w:szCs w:val="24"/>
        </w:rPr>
        <w:t>and emergency response</w:t>
      </w:r>
      <w:r>
        <w:rPr>
          <w:rFonts w:ascii="Garamond" w:hAnsi="Garamond"/>
          <w:sz w:val="24"/>
          <w:szCs w:val="24"/>
        </w:rPr>
        <w:t xml:space="preserve"> capabilities</w:t>
      </w:r>
      <w:r>
        <w:rPr>
          <w:rFonts w:ascii="Garamond" w:hAnsi="Garamond" w:hint="eastAsia"/>
          <w:sz w:val="24"/>
          <w:szCs w:val="24"/>
        </w:rPr>
        <w:t xml:space="preserve">. We will modernize grain distribution. </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 xml:space="preserve">e will implement an import diversification strategy for major agricultural products. </w:t>
      </w:r>
      <w:r>
        <w:rPr>
          <w:rFonts w:ascii="Garamond" w:hAnsi="Garamond"/>
          <w:sz w:val="24"/>
          <w:szCs w:val="24"/>
        </w:rPr>
        <w:t>W</w:t>
      </w:r>
      <w:r>
        <w:rPr>
          <w:rFonts w:ascii="Garamond" w:hAnsi="Garamond" w:hint="eastAsia"/>
          <w:sz w:val="24"/>
          <w:szCs w:val="24"/>
        </w:rPr>
        <w:t xml:space="preserve">e will </w:t>
      </w:r>
      <w:r>
        <w:rPr>
          <w:rFonts w:ascii="Garamond" w:hAnsi="Garamond"/>
          <w:sz w:val="24"/>
          <w:szCs w:val="24"/>
        </w:rPr>
        <w:t>accelerate the development of</w:t>
      </w:r>
      <w:r>
        <w:rPr>
          <w:rFonts w:ascii="Garamond" w:hAnsi="Garamond" w:hint="eastAsia"/>
          <w:sz w:val="24"/>
          <w:szCs w:val="24"/>
        </w:rPr>
        <w:t xml:space="preserve"> multinational </w:t>
      </w:r>
      <w:r>
        <w:rPr>
          <w:rFonts w:ascii="Garamond" w:hAnsi="Garamond"/>
          <w:sz w:val="24"/>
          <w:szCs w:val="24"/>
        </w:rPr>
        <w:t>agricultural</w:t>
      </w:r>
      <w:r>
        <w:rPr>
          <w:rFonts w:ascii="Garamond" w:hAnsi="Garamond" w:hint="eastAsia"/>
          <w:sz w:val="24"/>
          <w:szCs w:val="24"/>
        </w:rPr>
        <w:t xml:space="preserve"> businesses and </w:t>
      </w:r>
      <w:r>
        <w:rPr>
          <w:rFonts w:ascii="Garamond" w:hAnsi="Garamond"/>
          <w:sz w:val="24"/>
          <w:szCs w:val="24"/>
        </w:rPr>
        <w:t xml:space="preserve">develop </w:t>
      </w:r>
      <w:r>
        <w:rPr>
          <w:rFonts w:ascii="Garamond" w:hAnsi="Garamond" w:hint="eastAsia"/>
          <w:sz w:val="24"/>
          <w:szCs w:val="24"/>
        </w:rPr>
        <w:t>overseas supply chains for grain and</w:t>
      </w:r>
      <w:r>
        <w:rPr>
          <w:rFonts w:ascii="Garamond" w:hAnsi="Garamond"/>
          <w:sz w:val="24"/>
          <w:szCs w:val="24"/>
        </w:rPr>
        <w:t xml:space="preserve"> other </w:t>
      </w:r>
      <w:r>
        <w:rPr>
          <w:rFonts w:ascii="Garamond" w:hAnsi="Garamond" w:hint="eastAsia"/>
          <w:sz w:val="24"/>
          <w:szCs w:val="24"/>
        </w:rPr>
        <w:t xml:space="preserve">major agricultural products. </w:t>
      </w:r>
      <w:r>
        <w:rPr>
          <w:rFonts w:ascii="Garamond" w:hAnsi="Garamond"/>
          <w:sz w:val="24"/>
          <w:szCs w:val="24"/>
        </w:rPr>
        <w:t>W</w:t>
      </w:r>
      <w:r>
        <w:rPr>
          <w:rFonts w:ascii="Garamond" w:hAnsi="Garamond" w:hint="eastAsia"/>
          <w:sz w:val="24"/>
          <w:szCs w:val="24"/>
        </w:rPr>
        <w:t>e will carry out food</w:t>
      </w:r>
      <w:r>
        <w:rPr>
          <w:rFonts w:ascii="Garamond" w:hAnsi="Garamond"/>
          <w:sz w:val="24"/>
          <w:szCs w:val="24"/>
        </w:rPr>
        <w:t>-</w:t>
      </w:r>
      <w:r>
        <w:rPr>
          <w:rFonts w:ascii="Garamond" w:hAnsi="Garamond" w:hint="eastAsia"/>
          <w:sz w:val="24"/>
          <w:szCs w:val="24"/>
        </w:rPr>
        <w:t xml:space="preserve">saving initiatives and make tireless efforts to reduce </w:t>
      </w:r>
      <w:r>
        <w:rPr>
          <w:rFonts w:ascii="Garamond" w:hAnsi="Garamond"/>
          <w:sz w:val="24"/>
          <w:szCs w:val="24"/>
        </w:rPr>
        <w:t>food waste in the catering industry.</w:t>
      </w:r>
    </w:p>
    <w:p w:rsidR="00FF1853" w:rsidRDefault="00FF1853" w:rsidP="002F660B">
      <w:pPr>
        <w:adjustRightInd w:val="0"/>
        <w:snapToGrid w:val="0"/>
        <w:spacing w:line="276" w:lineRule="auto"/>
        <w:ind w:firstLine="420"/>
        <w:rPr>
          <w:rFonts w:ascii="Garamond" w:hAnsi="Garamond"/>
          <w:i/>
          <w:snapToGrid w:val="0"/>
          <w:color w:val="000000"/>
          <w:kern w:val="0"/>
          <w:sz w:val="24"/>
          <w:szCs w:val="24"/>
        </w:rPr>
      </w:pPr>
      <w:r>
        <w:rPr>
          <w:rFonts w:ascii="Garamond" w:hAnsi="Garamond" w:hint="eastAsia"/>
          <w:i/>
          <w:snapToGrid w:val="0"/>
          <w:color w:val="000000"/>
          <w:kern w:val="0"/>
          <w:sz w:val="24"/>
          <w:szCs w:val="24"/>
        </w:rPr>
        <w:t>2</w:t>
      </w:r>
      <w:r w:rsidRPr="008969B1">
        <w:rPr>
          <w:rFonts w:ascii="Garamond" w:hAnsi="Garamond"/>
          <w:i/>
          <w:snapToGrid w:val="0"/>
          <w:color w:val="000000"/>
          <w:kern w:val="0"/>
          <w:sz w:val="24"/>
          <w:szCs w:val="24"/>
        </w:rPr>
        <w:t>) We will</w:t>
      </w:r>
      <w:r>
        <w:rPr>
          <w:rFonts w:ascii="Garamond" w:hAnsi="Garamond" w:hint="eastAsia"/>
          <w:i/>
          <w:snapToGrid w:val="0"/>
          <w:color w:val="000000"/>
          <w:kern w:val="0"/>
          <w:sz w:val="24"/>
          <w:szCs w:val="24"/>
        </w:rPr>
        <w:t xml:space="preserve"> </w:t>
      </w:r>
      <w:r>
        <w:rPr>
          <w:rFonts w:ascii="Garamond" w:hAnsi="Garamond"/>
          <w:i/>
          <w:snapToGrid w:val="0"/>
          <w:color w:val="000000"/>
          <w:kern w:val="0"/>
          <w:sz w:val="24"/>
          <w:szCs w:val="24"/>
        </w:rPr>
        <w:t xml:space="preserve">maintain </w:t>
      </w:r>
      <w:r>
        <w:rPr>
          <w:rFonts w:ascii="Garamond" w:hAnsi="Garamond" w:hint="eastAsia"/>
          <w:i/>
          <w:snapToGrid w:val="0"/>
          <w:color w:val="000000"/>
          <w:kern w:val="0"/>
          <w:sz w:val="24"/>
          <w:szCs w:val="24"/>
        </w:rPr>
        <w:t>energy and resource security</w:t>
      </w:r>
      <w:r w:rsidRPr="008969B1">
        <w:rPr>
          <w:rFonts w:ascii="Garamond" w:hAnsi="Garamond"/>
          <w:i/>
          <w:snapToGrid w:val="0"/>
          <w:color w:val="000000"/>
          <w:kern w:val="0"/>
          <w:sz w:val="24"/>
          <w:szCs w:val="24"/>
        </w:rPr>
        <w:t>.</w:t>
      </w:r>
    </w:p>
    <w:p w:rsidR="00FF1853" w:rsidRDefault="00FF1853" w:rsidP="002F660B">
      <w:pPr>
        <w:adjustRightInd w:val="0"/>
        <w:snapToGrid w:val="0"/>
        <w:spacing w:line="276" w:lineRule="auto"/>
        <w:ind w:firstLine="420"/>
        <w:rPr>
          <w:rFonts w:ascii="Garamond" w:hAnsi="Garamond"/>
          <w:sz w:val="24"/>
          <w:szCs w:val="24"/>
        </w:rPr>
      </w:pPr>
      <w:r w:rsidRPr="008969B1">
        <w:rPr>
          <w:rFonts w:ascii="Garamond" w:hAnsi="Garamond"/>
          <w:sz w:val="24"/>
          <w:szCs w:val="24"/>
        </w:rPr>
        <w:t xml:space="preserve">We will </w:t>
      </w:r>
      <w:r>
        <w:rPr>
          <w:rFonts w:ascii="Garamond" w:hAnsi="Garamond" w:hint="eastAsia"/>
          <w:sz w:val="24"/>
          <w:szCs w:val="24"/>
        </w:rPr>
        <w:t xml:space="preserve">continue to improve </w:t>
      </w:r>
      <w:r>
        <w:rPr>
          <w:rFonts w:ascii="Garamond" w:hAnsi="Garamond"/>
          <w:sz w:val="24"/>
          <w:szCs w:val="24"/>
        </w:rPr>
        <w:t xml:space="preserve">the </w:t>
      </w:r>
      <w:r>
        <w:rPr>
          <w:rFonts w:ascii="Garamond" w:hAnsi="Garamond" w:hint="eastAsia"/>
          <w:sz w:val="24"/>
          <w:szCs w:val="24"/>
        </w:rPr>
        <w:t>energy production, supply, storage, and marketing systems</w:t>
      </w:r>
      <w:r>
        <w:rPr>
          <w:rFonts w:ascii="Garamond" w:hAnsi="Garamond"/>
          <w:sz w:val="24"/>
          <w:szCs w:val="24"/>
        </w:rPr>
        <w:t>,</w:t>
      </w:r>
      <w:r>
        <w:rPr>
          <w:rFonts w:ascii="Garamond" w:hAnsi="Garamond" w:hint="eastAsia"/>
          <w:sz w:val="24"/>
          <w:szCs w:val="24"/>
        </w:rPr>
        <w:t xml:space="preserve"> and strengthen coordination</w:t>
      </w:r>
      <w:r>
        <w:rPr>
          <w:rFonts w:ascii="Garamond" w:hAnsi="Garamond"/>
          <w:sz w:val="24"/>
          <w:szCs w:val="24"/>
        </w:rPr>
        <w:t xml:space="preserve"> with regard to</w:t>
      </w:r>
      <w:r>
        <w:rPr>
          <w:rFonts w:ascii="Garamond" w:hAnsi="Garamond" w:hint="eastAsia"/>
          <w:sz w:val="24"/>
          <w:szCs w:val="24"/>
        </w:rPr>
        <w:t xml:space="preserve"> </w:t>
      </w:r>
      <w:r w:rsidRPr="006A57F4">
        <w:rPr>
          <w:rFonts w:ascii="Garamond" w:hAnsi="Garamond"/>
          <w:sz w:val="24"/>
          <w:szCs w:val="24"/>
        </w:rPr>
        <w:t>the layout of networks, planning and construction, operation management, and allocation and deployment</w:t>
      </w:r>
      <w:r>
        <w:rPr>
          <w:rFonts w:ascii="Garamond" w:hAnsi="Garamond" w:hint="eastAsia"/>
          <w:sz w:val="24"/>
          <w:szCs w:val="24"/>
        </w:rPr>
        <w:t>.</w:t>
      </w:r>
    </w:p>
    <w:p w:rsidR="00FF1853" w:rsidRPr="00EE41D0"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 xml:space="preserve">e will improve the </w:t>
      </w:r>
      <w:r>
        <w:rPr>
          <w:rFonts w:ascii="Garamond" w:hAnsi="Garamond"/>
          <w:sz w:val="24"/>
          <w:szCs w:val="24"/>
        </w:rPr>
        <w:t>distribution</w:t>
      </w:r>
      <w:r>
        <w:rPr>
          <w:rFonts w:ascii="Garamond" w:hAnsi="Garamond" w:hint="eastAsia"/>
          <w:sz w:val="24"/>
          <w:szCs w:val="24"/>
        </w:rPr>
        <w:t xml:space="preserve"> and structure of coal production and systematically </w:t>
      </w:r>
      <w:r>
        <w:rPr>
          <w:rFonts w:ascii="Garamond" w:hAnsi="Garamond"/>
          <w:sz w:val="24"/>
          <w:szCs w:val="24"/>
        </w:rPr>
        <w:t>increase</w:t>
      </w:r>
      <w:r>
        <w:rPr>
          <w:rFonts w:ascii="Garamond" w:hAnsi="Garamond" w:hint="eastAsia"/>
          <w:sz w:val="24"/>
          <w:szCs w:val="24"/>
        </w:rPr>
        <w:t xml:space="preserve"> our </w:t>
      </w:r>
      <w:r>
        <w:rPr>
          <w:rFonts w:ascii="Garamond" w:hAnsi="Garamond"/>
          <w:sz w:val="24"/>
          <w:szCs w:val="24"/>
        </w:rPr>
        <w:t>ability to ensure the</w:t>
      </w:r>
      <w:r>
        <w:rPr>
          <w:rFonts w:ascii="Garamond" w:hAnsi="Garamond" w:hint="eastAsia"/>
          <w:sz w:val="24"/>
          <w:szCs w:val="24"/>
        </w:rPr>
        <w:t xml:space="preserve"> suppl</w:t>
      </w:r>
      <w:r>
        <w:rPr>
          <w:rFonts w:ascii="Garamond" w:hAnsi="Garamond"/>
          <w:sz w:val="24"/>
          <w:szCs w:val="24"/>
        </w:rPr>
        <w:t>y of coal</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 xml:space="preserve">e will improve power system </w:t>
      </w:r>
      <w:r w:rsidRPr="007A58D2">
        <w:rPr>
          <w:rFonts w:ascii="Garamond" w:hAnsi="Garamond"/>
          <w:sz w:val="24"/>
          <w:szCs w:val="24"/>
        </w:rPr>
        <w:t>operations</w:t>
      </w:r>
      <w:r>
        <w:rPr>
          <w:rFonts w:ascii="Garamond" w:hAnsi="Garamond" w:hint="eastAsia"/>
          <w:sz w:val="24"/>
          <w:szCs w:val="24"/>
        </w:rPr>
        <w:t xml:space="preserve">, promote </w:t>
      </w:r>
      <w:r>
        <w:rPr>
          <w:rFonts w:ascii="Garamond" w:hAnsi="Garamond"/>
          <w:sz w:val="24"/>
          <w:szCs w:val="24"/>
        </w:rPr>
        <w:t xml:space="preserve">the </w:t>
      </w:r>
      <w:r>
        <w:rPr>
          <w:rFonts w:ascii="Garamond" w:hAnsi="Garamond" w:hint="eastAsia"/>
          <w:sz w:val="24"/>
          <w:szCs w:val="24"/>
        </w:rPr>
        <w:t xml:space="preserve">integrated </w:t>
      </w:r>
      <w:r>
        <w:rPr>
          <w:rFonts w:ascii="Garamond" w:hAnsi="Garamond"/>
          <w:sz w:val="24"/>
          <w:szCs w:val="24"/>
        </w:rPr>
        <w:t>development</w:t>
      </w:r>
      <w:r>
        <w:rPr>
          <w:rFonts w:ascii="Garamond" w:hAnsi="Garamond" w:hint="eastAsia"/>
          <w:sz w:val="24"/>
          <w:szCs w:val="24"/>
        </w:rPr>
        <w:t xml:space="preserve"> of wind, photovoltaic, hydro, thermal, and nuclear power</w:t>
      </w:r>
      <w:r>
        <w:rPr>
          <w:rFonts w:ascii="Garamond" w:hAnsi="Garamond"/>
          <w:sz w:val="24"/>
          <w:szCs w:val="24"/>
        </w:rPr>
        <w:t>,</w:t>
      </w:r>
      <w:r>
        <w:rPr>
          <w:rFonts w:ascii="Garamond" w:hAnsi="Garamond" w:hint="eastAsia"/>
          <w:sz w:val="24"/>
          <w:szCs w:val="24"/>
        </w:rPr>
        <w:t xml:space="preserve"> as well as </w:t>
      </w:r>
      <w:r>
        <w:rPr>
          <w:rFonts w:ascii="Garamond" w:hAnsi="Garamond"/>
          <w:sz w:val="24"/>
          <w:szCs w:val="24"/>
        </w:rPr>
        <w:t xml:space="preserve">of </w:t>
      </w:r>
      <w:r>
        <w:rPr>
          <w:rFonts w:ascii="Garamond" w:hAnsi="Garamond" w:hint="eastAsia"/>
          <w:sz w:val="24"/>
          <w:szCs w:val="24"/>
        </w:rPr>
        <w:t xml:space="preserve">energy storage, and make full use of the peak-shaving, emergency response, supporting, and basic role of coal-fired power. </w:t>
      </w:r>
      <w:r>
        <w:rPr>
          <w:rFonts w:ascii="Garamond" w:hAnsi="Garamond"/>
          <w:sz w:val="24"/>
          <w:szCs w:val="24"/>
        </w:rPr>
        <w:t>W</w:t>
      </w:r>
      <w:r>
        <w:rPr>
          <w:rFonts w:ascii="Garamond" w:hAnsi="Garamond" w:hint="eastAsia"/>
          <w:sz w:val="24"/>
          <w:szCs w:val="24"/>
        </w:rPr>
        <w:t xml:space="preserve">e will boost oil and gas exploration and </w:t>
      </w:r>
      <w:r>
        <w:rPr>
          <w:rFonts w:ascii="Garamond" w:hAnsi="Garamond"/>
          <w:sz w:val="24"/>
          <w:szCs w:val="24"/>
        </w:rPr>
        <w:t>development</w:t>
      </w:r>
      <w:r>
        <w:rPr>
          <w:rFonts w:ascii="Garamond" w:hAnsi="Garamond" w:hint="eastAsia"/>
          <w:sz w:val="24"/>
          <w:szCs w:val="24"/>
        </w:rPr>
        <w:t xml:space="preserve">, improve </w:t>
      </w:r>
      <w:r>
        <w:rPr>
          <w:rFonts w:ascii="Garamond" w:hAnsi="Garamond"/>
          <w:sz w:val="24"/>
          <w:szCs w:val="24"/>
        </w:rPr>
        <w:t xml:space="preserve">the </w:t>
      </w:r>
      <w:r>
        <w:rPr>
          <w:rFonts w:ascii="Garamond" w:hAnsi="Garamond" w:hint="eastAsia"/>
          <w:sz w:val="24"/>
          <w:szCs w:val="24"/>
        </w:rPr>
        <w:t xml:space="preserve">connectivity of gas pipeline networks, and </w:t>
      </w:r>
      <w:r>
        <w:rPr>
          <w:rFonts w:ascii="Garamond" w:hAnsi="Garamond"/>
          <w:sz w:val="24"/>
          <w:szCs w:val="24"/>
        </w:rPr>
        <w:t xml:space="preserve">enhance the </w:t>
      </w:r>
      <w:r>
        <w:rPr>
          <w:rFonts w:ascii="Garamond" w:hAnsi="Garamond" w:hint="eastAsia"/>
          <w:sz w:val="24"/>
          <w:szCs w:val="24"/>
        </w:rPr>
        <w:t>foundations for the supp</w:t>
      </w:r>
      <w:r>
        <w:rPr>
          <w:rFonts w:ascii="Garamond" w:hAnsi="Garamond"/>
          <w:sz w:val="24"/>
          <w:szCs w:val="24"/>
        </w:rPr>
        <w:t>ly</w:t>
      </w:r>
      <w:r>
        <w:rPr>
          <w:rFonts w:ascii="Garamond" w:hAnsi="Garamond" w:hint="eastAsia"/>
          <w:sz w:val="24"/>
          <w:szCs w:val="24"/>
        </w:rPr>
        <w:t xml:space="preserve"> of oil and gas.</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 xml:space="preserve">e will promote the </w:t>
      </w:r>
      <w:r>
        <w:rPr>
          <w:rFonts w:ascii="Garamond" w:hAnsi="Garamond"/>
          <w:sz w:val="24"/>
          <w:szCs w:val="24"/>
        </w:rPr>
        <w:t>development</w:t>
      </w:r>
      <w:r>
        <w:rPr>
          <w:rFonts w:ascii="Garamond" w:hAnsi="Garamond" w:hint="eastAsia"/>
          <w:sz w:val="24"/>
          <w:szCs w:val="24"/>
        </w:rPr>
        <w:t xml:space="preserve"> of energy transportation routes, strengthen our energy reserve capacity, and improve transportation services. </w:t>
      </w:r>
      <w:r>
        <w:rPr>
          <w:rFonts w:ascii="Garamond" w:hAnsi="Garamond"/>
          <w:sz w:val="24"/>
          <w:szCs w:val="24"/>
        </w:rPr>
        <w:t>W</w:t>
      </w:r>
      <w:r>
        <w:rPr>
          <w:rFonts w:ascii="Garamond" w:hAnsi="Garamond" w:hint="eastAsia"/>
          <w:sz w:val="24"/>
          <w:szCs w:val="24"/>
        </w:rPr>
        <w:t>e will refine energy contingency plans, improve our risk and emergency response</w:t>
      </w:r>
      <w:r>
        <w:rPr>
          <w:rFonts w:ascii="Garamond" w:hAnsi="Garamond"/>
          <w:sz w:val="24"/>
          <w:szCs w:val="24"/>
        </w:rPr>
        <w:t xml:space="preserve"> capabilities</w:t>
      </w:r>
      <w:r>
        <w:rPr>
          <w:rFonts w:ascii="Garamond" w:hAnsi="Garamond" w:hint="eastAsia"/>
          <w:sz w:val="24"/>
          <w:szCs w:val="24"/>
        </w:rPr>
        <w:t xml:space="preserve">, and strengthen energy security and resilience. </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 xml:space="preserve">e will continue mineral exploration initiatives and build up </w:t>
      </w:r>
      <w:r>
        <w:rPr>
          <w:rFonts w:ascii="Garamond" w:hAnsi="Garamond"/>
          <w:sz w:val="24"/>
          <w:szCs w:val="24"/>
        </w:rPr>
        <w:t xml:space="preserve">the </w:t>
      </w:r>
      <w:r>
        <w:rPr>
          <w:rFonts w:ascii="Garamond" w:hAnsi="Garamond" w:hint="eastAsia"/>
          <w:sz w:val="24"/>
          <w:szCs w:val="24"/>
        </w:rPr>
        <w:t xml:space="preserve">reserve of mineral zones. We will </w:t>
      </w:r>
      <w:r w:rsidRPr="00EA1FDD">
        <w:rPr>
          <w:rFonts w:ascii="Garamond" w:hAnsi="Garamond"/>
          <w:sz w:val="24"/>
          <w:szCs w:val="24"/>
        </w:rPr>
        <w:t>press ahead with competitive trading of mining rights</w:t>
      </w:r>
      <w:r>
        <w:rPr>
          <w:rFonts w:ascii="Garamond" w:hAnsi="Garamond" w:hint="eastAsia"/>
          <w:sz w:val="24"/>
          <w:szCs w:val="24"/>
        </w:rPr>
        <w:t xml:space="preserve"> </w:t>
      </w:r>
      <w:r>
        <w:rPr>
          <w:rFonts w:ascii="Garamond" w:hAnsi="Garamond"/>
          <w:sz w:val="24"/>
          <w:szCs w:val="24"/>
        </w:rPr>
        <w:t>and</w:t>
      </w:r>
      <w:r>
        <w:rPr>
          <w:rFonts w:ascii="Garamond" w:hAnsi="Garamond" w:hint="eastAsia"/>
          <w:sz w:val="24"/>
          <w:szCs w:val="24"/>
        </w:rPr>
        <w:t xml:space="preserve"> encourage </w:t>
      </w:r>
      <w:r>
        <w:rPr>
          <w:rFonts w:ascii="Garamond" w:hAnsi="Garamond"/>
          <w:sz w:val="24"/>
          <w:szCs w:val="24"/>
        </w:rPr>
        <w:t xml:space="preserve">the </w:t>
      </w:r>
      <w:r>
        <w:rPr>
          <w:rFonts w:ascii="Garamond" w:hAnsi="Garamond" w:hint="eastAsia"/>
          <w:sz w:val="24"/>
          <w:szCs w:val="24"/>
        </w:rPr>
        <w:t xml:space="preserve">trading of mines that are free of any impediments to production, thus ensuring that all market entities stay motivated. </w:t>
      </w:r>
      <w:r>
        <w:rPr>
          <w:rFonts w:ascii="Garamond" w:hAnsi="Garamond"/>
          <w:sz w:val="24"/>
          <w:szCs w:val="24"/>
        </w:rPr>
        <w:t>W</w:t>
      </w:r>
      <w:r>
        <w:rPr>
          <w:rFonts w:ascii="Garamond" w:hAnsi="Garamond" w:hint="eastAsia"/>
          <w:sz w:val="24"/>
          <w:szCs w:val="24"/>
        </w:rPr>
        <w:t xml:space="preserve">e will enhance </w:t>
      </w:r>
      <w:r w:rsidRPr="004C5525">
        <w:rPr>
          <w:rFonts w:ascii="Garamond" w:hAnsi="Garamond"/>
          <w:sz w:val="24"/>
          <w:szCs w:val="24"/>
        </w:rPr>
        <w:t xml:space="preserve">the protection of </w:t>
      </w:r>
      <w:r>
        <w:rPr>
          <w:rFonts w:ascii="Garamond" w:hAnsi="Garamond" w:hint="eastAsia"/>
          <w:sz w:val="24"/>
          <w:szCs w:val="24"/>
        </w:rPr>
        <w:t>mineral resources</w:t>
      </w:r>
      <w:r w:rsidRPr="004C5525">
        <w:rPr>
          <w:rFonts w:ascii="Garamond" w:hAnsi="Garamond"/>
          <w:sz w:val="24"/>
          <w:szCs w:val="24"/>
        </w:rPr>
        <w:t xml:space="preserve"> and the management of their </w:t>
      </w:r>
      <w:r>
        <w:rPr>
          <w:rFonts w:ascii="Garamond" w:hAnsi="Garamond" w:hint="eastAsia"/>
          <w:sz w:val="24"/>
          <w:szCs w:val="24"/>
        </w:rPr>
        <w:t>exploration, and build up</w:t>
      </w:r>
      <w:r>
        <w:rPr>
          <w:rFonts w:ascii="Garamond" w:hAnsi="Garamond"/>
          <w:sz w:val="24"/>
          <w:szCs w:val="24"/>
        </w:rPr>
        <w:t xml:space="preserve"> our</w:t>
      </w:r>
      <w:r>
        <w:rPr>
          <w:rFonts w:ascii="Garamond" w:hAnsi="Garamond" w:hint="eastAsia"/>
          <w:sz w:val="24"/>
          <w:szCs w:val="24"/>
        </w:rPr>
        <w:t xml:space="preserve"> reserve</w:t>
      </w:r>
      <w:r>
        <w:rPr>
          <w:rFonts w:ascii="Garamond" w:hAnsi="Garamond"/>
          <w:sz w:val="24"/>
          <w:szCs w:val="24"/>
        </w:rPr>
        <w:t>s</w:t>
      </w:r>
      <w:r>
        <w:rPr>
          <w:rFonts w:ascii="Garamond" w:hAnsi="Garamond" w:hint="eastAsia"/>
          <w:sz w:val="24"/>
          <w:szCs w:val="24"/>
        </w:rPr>
        <w:t xml:space="preserve"> of strategic mineral resources. </w:t>
      </w:r>
      <w:r>
        <w:rPr>
          <w:rFonts w:ascii="Garamond" w:hAnsi="Garamond"/>
          <w:sz w:val="24"/>
          <w:szCs w:val="24"/>
        </w:rPr>
        <w:t>W</w:t>
      </w:r>
      <w:r>
        <w:rPr>
          <w:rFonts w:ascii="Garamond" w:hAnsi="Garamond" w:hint="eastAsia"/>
          <w:sz w:val="24"/>
          <w:szCs w:val="24"/>
        </w:rPr>
        <w:t xml:space="preserve">e will take an active part in global mineral resource governance and </w:t>
      </w:r>
      <w:r>
        <w:rPr>
          <w:rFonts w:ascii="Garamond" w:hAnsi="Garamond"/>
          <w:sz w:val="24"/>
          <w:szCs w:val="24"/>
        </w:rPr>
        <w:t xml:space="preserve">continue to engage </w:t>
      </w:r>
      <w:r>
        <w:rPr>
          <w:rFonts w:ascii="Garamond" w:hAnsi="Garamond" w:hint="eastAsia"/>
          <w:sz w:val="24"/>
          <w:szCs w:val="24"/>
        </w:rPr>
        <w:t>in</w:t>
      </w:r>
      <w:r>
        <w:rPr>
          <w:rFonts w:ascii="Garamond" w:hAnsi="Garamond"/>
          <w:sz w:val="24"/>
          <w:szCs w:val="24"/>
        </w:rPr>
        <w:t xml:space="preserve"> international</w:t>
      </w:r>
      <w:r>
        <w:rPr>
          <w:rFonts w:ascii="Garamond" w:hAnsi="Garamond" w:hint="eastAsia"/>
          <w:sz w:val="24"/>
          <w:szCs w:val="24"/>
        </w:rPr>
        <w:t xml:space="preserve"> cooperation</w:t>
      </w:r>
      <w:r>
        <w:rPr>
          <w:rFonts w:ascii="Garamond" w:hAnsi="Garamond"/>
          <w:sz w:val="24"/>
          <w:szCs w:val="24"/>
        </w:rPr>
        <w:t xml:space="preserve"> in this area</w:t>
      </w:r>
      <w:r>
        <w:rPr>
          <w:rFonts w:ascii="Garamond" w:hAnsi="Garamond" w:hint="eastAsia"/>
          <w:sz w:val="24"/>
          <w:szCs w:val="24"/>
        </w:rPr>
        <w:t xml:space="preserve">. </w:t>
      </w:r>
    </w:p>
    <w:p w:rsidR="00FF1853" w:rsidRDefault="00FF1853" w:rsidP="002F660B">
      <w:pPr>
        <w:adjustRightInd w:val="0"/>
        <w:snapToGrid w:val="0"/>
        <w:spacing w:line="276" w:lineRule="auto"/>
        <w:ind w:firstLine="420"/>
        <w:rPr>
          <w:rFonts w:ascii="Garamond" w:hAnsi="Garamond"/>
          <w:i/>
          <w:snapToGrid w:val="0"/>
          <w:color w:val="000000"/>
          <w:kern w:val="0"/>
          <w:sz w:val="24"/>
          <w:szCs w:val="24"/>
        </w:rPr>
      </w:pPr>
      <w:r>
        <w:rPr>
          <w:rFonts w:ascii="Garamond" w:hAnsi="Garamond" w:hint="eastAsia"/>
          <w:i/>
          <w:snapToGrid w:val="0"/>
          <w:color w:val="000000"/>
          <w:kern w:val="0"/>
          <w:sz w:val="24"/>
          <w:szCs w:val="24"/>
        </w:rPr>
        <w:t>3</w:t>
      </w:r>
      <w:r w:rsidRPr="008969B1">
        <w:rPr>
          <w:rFonts w:ascii="Garamond" w:hAnsi="Garamond"/>
          <w:i/>
          <w:snapToGrid w:val="0"/>
          <w:color w:val="000000"/>
          <w:kern w:val="0"/>
          <w:sz w:val="24"/>
          <w:szCs w:val="24"/>
        </w:rPr>
        <w:t>) We will</w:t>
      </w:r>
      <w:r>
        <w:rPr>
          <w:rFonts w:ascii="Garamond" w:hAnsi="Garamond" w:hint="eastAsia"/>
          <w:i/>
          <w:snapToGrid w:val="0"/>
          <w:color w:val="000000"/>
          <w:kern w:val="0"/>
          <w:sz w:val="24"/>
          <w:szCs w:val="24"/>
        </w:rPr>
        <w:t xml:space="preserve"> </w:t>
      </w:r>
      <w:r>
        <w:rPr>
          <w:rFonts w:ascii="Garamond" w:hAnsi="Garamond"/>
          <w:i/>
          <w:snapToGrid w:val="0"/>
          <w:color w:val="000000"/>
          <w:kern w:val="0"/>
          <w:sz w:val="24"/>
          <w:szCs w:val="24"/>
        </w:rPr>
        <w:t>maintain financial security as well as security in other areas</w:t>
      </w:r>
      <w:r>
        <w:rPr>
          <w:rFonts w:ascii="Garamond" w:hAnsi="Garamond" w:hint="eastAsia"/>
          <w:i/>
          <w:snapToGrid w:val="0"/>
          <w:color w:val="000000"/>
          <w:kern w:val="0"/>
          <w:sz w:val="24"/>
          <w:szCs w:val="24"/>
        </w:rPr>
        <w:t>.</w:t>
      </w:r>
    </w:p>
    <w:p w:rsidR="00FF1853" w:rsidRDefault="00FF1853" w:rsidP="002F660B">
      <w:pPr>
        <w:adjustRightInd w:val="0"/>
        <w:snapToGrid w:val="0"/>
        <w:spacing w:line="276" w:lineRule="auto"/>
        <w:ind w:firstLine="420"/>
        <w:rPr>
          <w:rFonts w:ascii="Garamond" w:hAnsi="Garamond"/>
          <w:sz w:val="24"/>
          <w:szCs w:val="24"/>
        </w:rPr>
      </w:pPr>
      <w:r w:rsidRPr="008969B1">
        <w:rPr>
          <w:rFonts w:ascii="Garamond" w:hAnsi="Garamond"/>
          <w:sz w:val="24"/>
          <w:szCs w:val="24"/>
        </w:rPr>
        <w:t>We will</w:t>
      </w:r>
      <w:r>
        <w:rPr>
          <w:rFonts w:ascii="Garamond" w:hAnsi="Garamond" w:hint="eastAsia"/>
          <w:sz w:val="24"/>
          <w:szCs w:val="24"/>
        </w:rPr>
        <w:t xml:space="preserve"> strictly enforce regulations on the prevention and control of </w:t>
      </w:r>
      <w:r w:rsidRPr="00803F69">
        <w:rPr>
          <w:rFonts w:ascii="Garamond" w:hAnsi="Garamond"/>
          <w:sz w:val="24"/>
          <w:szCs w:val="24"/>
        </w:rPr>
        <w:t>local government debt risks</w:t>
      </w:r>
      <w:r>
        <w:rPr>
          <w:rFonts w:ascii="Garamond" w:hAnsi="Garamond" w:hint="eastAsia"/>
          <w:sz w:val="24"/>
          <w:szCs w:val="24"/>
        </w:rPr>
        <w:t xml:space="preserve">, </w:t>
      </w:r>
      <w:r w:rsidRPr="00803F69">
        <w:rPr>
          <w:rFonts w:ascii="Garamond" w:hAnsi="Garamond"/>
          <w:sz w:val="24"/>
          <w:szCs w:val="24"/>
        </w:rPr>
        <w:t>firmly check increases in hidden local government debt,</w:t>
      </w:r>
      <w:r>
        <w:rPr>
          <w:rFonts w:ascii="Garamond" w:hAnsi="Garamond" w:hint="eastAsia"/>
          <w:sz w:val="24"/>
          <w:szCs w:val="24"/>
        </w:rPr>
        <w:t xml:space="preserve"> and </w:t>
      </w:r>
      <w:r w:rsidRPr="00803F69">
        <w:rPr>
          <w:rFonts w:ascii="Garamond" w:hAnsi="Garamond"/>
          <w:sz w:val="24"/>
          <w:szCs w:val="24"/>
        </w:rPr>
        <w:t xml:space="preserve">take </w:t>
      </w:r>
      <w:r>
        <w:rPr>
          <w:rFonts w:ascii="Garamond" w:hAnsi="Garamond" w:hint="eastAsia"/>
          <w:sz w:val="24"/>
          <w:szCs w:val="24"/>
        </w:rPr>
        <w:t xml:space="preserve">proactive and prudent </w:t>
      </w:r>
      <w:r w:rsidRPr="00803F69">
        <w:rPr>
          <w:rFonts w:ascii="Garamond" w:hAnsi="Garamond"/>
          <w:sz w:val="24"/>
          <w:szCs w:val="24"/>
        </w:rPr>
        <w:t xml:space="preserve">steps to </w:t>
      </w:r>
      <w:r>
        <w:rPr>
          <w:rFonts w:ascii="Garamond" w:hAnsi="Garamond" w:hint="eastAsia"/>
          <w:sz w:val="24"/>
          <w:szCs w:val="24"/>
        </w:rPr>
        <w:t>address</w:t>
      </w:r>
      <w:r w:rsidRPr="00803F69">
        <w:rPr>
          <w:rFonts w:ascii="Garamond" w:hAnsi="Garamond"/>
          <w:sz w:val="24"/>
          <w:szCs w:val="24"/>
        </w:rPr>
        <w:t xml:space="preserve"> existing </w:t>
      </w:r>
      <w:r>
        <w:rPr>
          <w:rFonts w:ascii="Garamond" w:hAnsi="Garamond" w:hint="eastAsia"/>
          <w:sz w:val="24"/>
          <w:szCs w:val="24"/>
        </w:rPr>
        <w:t xml:space="preserve">hidden </w:t>
      </w:r>
      <w:r w:rsidRPr="00803F69">
        <w:rPr>
          <w:rFonts w:ascii="Garamond" w:hAnsi="Garamond"/>
          <w:sz w:val="24"/>
          <w:szCs w:val="24"/>
        </w:rPr>
        <w:t>debt</w:t>
      </w:r>
      <w:r>
        <w:rPr>
          <w:rFonts w:ascii="Garamond" w:hAnsi="Garamond" w:hint="eastAsia"/>
          <w:sz w:val="24"/>
          <w:szCs w:val="24"/>
        </w:rPr>
        <w:t xml:space="preserve">s. </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e will improve and modernize the financial regulatory system, enhance our financial regulation capability, and exercise</w:t>
      </w:r>
      <w:r>
        <w:rPr>
          <w:rFonts w:ascii="Garamond" w:hAnsi="Garamond"/>
          <w:sz w:val="24"/>
          <w:szCs w:val="24"/>
        </w:rPr>
        <w:t xml:space="preserve"> </w:t>
      </w:r>
      <w:r>
        <w:rPr>
          <w:rFonts w:ascii="Garamond" w:hAnsi="Garamond" w:hint="eastAsia"/>
          <w:sz w:val="24"/>
          <w:szCs w:val="24"/>
        </w:rPr>
        <w:t xml:space="preserve">prudent regulation of financial </w:t>
      </w:r>
      <w:r>
        <w:rPr>
          <w:rFonts w:ascii="Garamond" w:hAnsi="Garamond"/>
          <w:sz w:val="24"/>
          <w:szCs w:val="24"/>
        </w:rPr>
        <w:t>innovation</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 xml:space="preserve">e will properly address risks in key sectors and improve systems </w:t>
      </w:r>
      <w:r>
        <w:rPr>
          <w:rFonts w:ascii="Garamond" w:hAnsi="Garamond"/>
          <w:sz w:val="24"/>
          <w:szCs w:val="24"/>
        </w:rPr>
        <w:t xml:space="preserve">for </w:t>
      </w:r>
      <w:r>
        <w:rPr>
          <w:rFonts w:ascii="Garamond" w:hAnsi="Garamond" w:hint="eastAsia"/>
          <w:sz w:val="24"/>
          <w:szCs w:val="24"/>
        </w:rPr>
        <w:t xml:space="preserve">prevention, early warning, handling, and </w:t>
      </w:r>
      <w:r>
        <w:rPr>
          <w:rFonts w:ascii="Garamond" w:hAnsi="Garamond" w:hint="eastAsia"/>
          <w:sz w:val="24"/>
          <w:szCs w:val="24"/>
        </w:rPr>
        <w:lastRenderedPageBreak/>
        <w:t xml:space="preserve">accountability </w:t>
      </w:r>
      <w:r>
        <w:rPr>
          <w:rFonts w:ascii="Garamond" w:hAnsi="Garamond"/>
          <w:sz w:val="24"/>
          <w:szCs w:val="24"/>
        </w:rPr>
        <w:t xml:space="preserve">with regard to </w:t>
      </w:r>
      <w:r>
        <w:rPr>
          <w:rFonts w:ascii="Garamond" w:hAnsi="Garamond" w:hint="eastAsia"/>
          <w:sz w:val="24"/>
          <w:szCs w:val="24"/>
        </w:rPr>
        <w:t xml:space="preserve">financial risks. </w:t>
      </w:r>
      <w:r>
        <w:rPr>
          <w:rFonts w:ascii="Garamond" w:hAnsi="Garamond"/>
          <w:sz w:val="24"/>
          <w:szCs w:val="24"/>
        </w:rPr>
        <w:t>W</w:t>
      </w:r>
      <w:r>
        <w:rPr>
          <w:rFonts w:ascii="Garamond" w:hAnsi="Garamond" w:hint="eastAsia"/>
          <w:sz w:val="24"/>
          <w:szCs w:val="24"/>
        </w:rPr>
        <w:t xml:space="preserve">e will refine the deposit insurance system and ensure early intervention, warning, and disposal. </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 xml:space="preserve">e will </w:t>
      </w:r>
      <w:r>
        <w:rPr>
          <w:rFonts w:ascii="Garamond" w:hAnsi="Garamond"/>
          <w:sz w:val="24"/>
          <w:szCs w:val="24"/>
        </w:rPr>
        <w:t>comprehensively</w:t>
      </w:r>
      <w:r>
        <w:rPr>
          <w:rFonts w:ascii="Garamond" w:hAnsi="Garamond" w:hint="eastAsia"/>
          <w:sz w:val="24"/>
          <w:szCs w:val="24"/>
        </w:rPr>
        <w:t xml:space="preserve"> strengthen supporting system</w:t>
      </w:r>
      <w:r>
        <w:rPr>
          <w:rFonts w:ascii="Garamond" w:hAnsi="Garamond"/>
          <w:sz w:val="24"/>
          <w:szCs w:val="24"/>
        </w:rPr>
        <w:t>s</w:t>
      </w:r>
      <w:r>
        <w:rPr>
          <w:rFonts w:ascii="Garamond" w:hAnsi="Garamond" w:hint="eastAsia"/>
          <w:sz w:val="24"/>
          <w:szCs w:val="24"/>
        </w:rPr>
        <w:t xml:space="preserve"> and capacity </w:t>
      </w:r>
      <w:r>
        <w:rPr>
          <w:rFonts w:ascii="Garamond" w:hAnsi="Garamond"/>
          <w:sz w:val="24"/>
          <w:szCs w:val="24"/>
        </w:rPr>
        <w:t>building</w:t>
      </w:r>
      <w:r>
        <w:rPr>
          <w:rFonts w:ascii="Garamond" w:hAnsi="Garamond" w:hint="eastAsia"/>
          <w:sz w:val="24"/>
          <w:szCs w:val="24"/>
        </w:rPr>
        <w:t xml:space="preserve"> </w:t>
      </w:r>
      <w:r>
        <w:rPr>
          <w:rFonts w:ascii="Garamond" w:hAnsi="Garamond"/>
          <w:sz w:val="24"/>
          <w:szCs w:val="24"/>
        </w:rPr>
        <w:t>with regard to cybersecurity</w:t>
      </w:r>
      <w:r>
        <w:rPr>
          <w:rFonts w:ascii="Garamond" w:hAnsi="Garamond" w:hint="eastAsia"/>
          <w:sz w:val="24"/>
          <w:szCs w:val="24"/>
        </w:rPr>
        <w:t>.</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 xml:space="preserve">e will fully and faithfully implement the policy of One Country, Two Systems, under which the people of Hong Kong administer Hong Kong and the people of Macao administer Macao with a high degree of </w:t>
      </w:r>
      <w:r>
        <w:rPr>
          <w:rFonts w:ascii="Garamond" w:hAnsi="Garamond"/>
          <w:sz w:val="24"/>
          <w:szCs w:val="24"/>
        </w:rPr>
        <w:t>autonomy</w:t>
      </w:r>
      <w:r>
        <w:rPr>
          <w:rFonts w:ascii="Garamond" w:hAnsi="Garamond" w:hint="eastAsia"/>
          <w:sz w:val="24"/>
          <w:szCs w:val="24"/>
        </w:rPr>
        <w:t xml:space="preserve"> in both regions. </w:t>
      </w:r>
      <w:r>
        <w:rPr>
          <w:rFonts w:ascii="Garamond" w:hAnsi="Garamond"/>
          <w:sz w:val="24"/>
          <w:szCs w:val="24"/>
        </w:rPr>
        <w:t>W</w:t>
      </w:r>
      <w:r>
        <w:rPr>
          <w:rFonts w:ascii="Garamond" w:hAnsi="Garamond" w:hint="eastAsia"/>
          <w:sz w:val="24"/>
          <w:szCs w:val="24"/>
        </w:rPr>
        <w:t>e will safeguard China</w:t>
      </w:r>
      <w:r>
        <w:rPr>
          <w:rFonts w:ascii="Garamond" w:hAnsi="Garamond"/>
          <w:sz w:val="24"/>
          <w:szCs w:val="24"/>
        </w:rPr>
        <w:t>’</w:t>
      </w:r>
      <w:r>
        <w:rPr>
          <w:rFonts w:ascii="Garamond" w:hAnsi="Garamond" w:hint="eastAsia"/>
          <w:sz w:val="24"/>
          <w:szCs w:val="24"/>
        </w:rPr>
        <w:t xml:space="preserve">s sovereignty, security, and </w:t>
      </w:r>
      <w:r>
        <w:rPr>
          <w:rFonts w:ascii="Garamond" w:hAnsi="Garamond"/>
          <w:sz w:val="24"/>
          <w:szCs w:val="24"/>
        </w:rPr>
        <w:t>development</w:t>
      </w:r>
      <w:r>
        <w:rPr>
          <w:rFonts w:ascii="Garamond" w:hAnsi="Garamond" w:hint="eastAsia"/>
          <w:sz w:val="24"/>
          <w:szCs w:val="24"/>
        </w:rPr>
        <w:t xml:space="preserve"> interests as well as social stability in the two special administrative regions. </w:t>
      </w:r>
      <w:r>
        <w:rPr>
          <w:rFonts w:ascii="Garamond" w:hAnsi="Garamond"/>
          <w:sz w:val="24"/>
          <w:szCs w:val="24"/>
        </w:rPr>
        <w:t>W</w:t>
      </w:r>
      <w:r>
        <w:rPr>
          <w:rFonts w:ascii="Garamond" w:hAnsi="Garamond" w:hint="eastAsia"/>
          <w:sz w:val="24"/>
          <w:szCs w:val="24"/>
        </w:rPr>
        <w:t xml:space="preserve">e will support Hong Kong and Macao </w:t>
      </w:r>
      <w:r>
        <w:rPr>
          <w:rFonts w:ascii="Garamond" w:hAnsi="Garamond"/>
          <w:sz w:val="24"/>
          <w:szCs w:val="24"/>
        </w:rPr>
        <w:t>in</w:t>
      </w:r>
      <w:r>
        <w:rPr>
          <w:rFonts w:ascii="Garamond" w:hAnsi="Garamond" w:hint="eastAsia"/>
          <w:sz w:val="24"/>
          <w:szCs w:val="24"/>
        </w:rPr>
        <w:t xml:space="preserve"> </w:t>
      </w:r>
      <w:r>
        <w:rPr>
          <w:rFonts w:ascii="Garamond" w:hAnsi="Garamond"/>
          <w:sz w:val="24"/>
          <w:szCs w:val="24"/>
        </w:rPr>
        <w:t xml:space="preserve">their efforts to </w:t>
      </w:r>
      <w:r>
        <w:rPr>
          <w:rFonts w:ascii="Garamond" w:hAnsi="Garamond" w:hint="eastAsia"/>
          <w:sz w:val="24"/>
          <w:szCs w:val="24"/>
        </w:rPr>
        <w:t>integrat</w:t>
      </w:r>
      <w:r>
        <w:rPr>
          <w:rFonts w:ascii="Garamond" w:hAnsi="Garamond"/>
          <w:sz w:val="24"/>
          <w:szCs w:val="24"/>
        </w:rPr>
        <w:t xml:space="preserve">e more effectively </w:t>
      </w:r>
      <w:r>
        <w:rPr>
          <w:rFonts w:ascii="Garamond" w:hAnsi="Garamond" w:hint="eastAsia"/>
          <w:sz w:val="24"/>
          <w:szCs w:val="24"/>
        </w:rPr>
        <w:t>into China</w:t>
      </w:r>
      <w:r>
        <w:rPr>
          <w:rFonts w:ascii="Garamond" w:hAnsi="Garamond"/>
          <w:sz w:val="24"/>
          <w:szCs w:val="24"/>
        </w:rPr>
        <w:t>’</w:t>
      </w:r>
      <w:r>
        <w:rPr>
          <w:rFonts w:ascii="Garamond" w:hAnsi="Garamond" w:hint="eastAsia"/>
          <w:sz w:val="24"/>
          <w:szCs w:val="24"/>
        </w:rPr>
        <w:t xml:space="preserve">s overall development, </w:t>
      </w:r>
      <w:r>
        <w:rPr>
          <w:rFonts w:ascii="Garamond" w:hAnsi="Garamond"/>
          <w:sz w:val="24"/>
          <w:szCs w:val="24"/>
        </w:rPr>
        <w:t xml:space="preserve">to turn </w:t>
      </w:r>
      <w:r>
        <w:rPr>
          <w:rFonts w:ascii="Garamond" w:hAnsi="Garamond" w:hint="eastAsia"/>
          <w:sz w:val="24"/>
          <w:szCs w:val="24"/>
        </w:rPr>
        <w:t xml:space="preserve">themselves into international innovation and technology centers, </w:t>
      </w:r>
      <w:r>
        <w:rPr>
          <w:rFonts w:ascii="Garamond" w:hAnsi="Garamond"/>
          <w:sz w:val="24"/>
          <w:szCs w:val="24"/>
        </w:rPr>
        <w:t xml:space="preserve">to </w:t>
      </w:r>
      <w:r>
        <w:rPr>
          <w:rFonts w:ascii="Garamond" w:hAnsi="Garamond" w:hint="eastAsia"/>
          <w:sz w:val="24"/>
          <w:szCs w:val="24"/>
        </w:rPr>
        <w:t xml:space="preserve">create platforms for pursuing the BRI, and </w:t>
      </w:r>
      <w:r>
        <w:rPr>
          <w:rFonts w:ascii="Garamond" w:hAnsi="Garamond"/>
          <w:sz w:val="24"/>
          <w:szCs w:val="24"/>
        </w:rPr>
        <w:t xml:space="preserve">to </w:t>
      </w:r>
      <w:r>
        <w:rPr>
          <w:rFonts w:ascii="Garamond" w:hAnsi="Garamond" w:hint="eastAsia"/>
          <w:sz w:val="24"/>
          <w:szCs w:val="24"/>
        </w:rPr>
        <w:t xml:space="preserve">achieve diversified and sustainable economic </w:t>
      </w:r>
      <w:r>
        <w:rPr>
          <w:rFonts w:ascii="Garamond" w:hAnsi="Garamond"/>
          <w:sz w:val="24"/>
          <w:szCs w:val="24"/>
        </w:rPr>
        <w:t>development</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 xml:space="preserve">e will improve policies and measures </w:t>
      </w:r>
      <w:r>
        <w:rPr>
          <w:rFonts w:ascii="Garamond" w:hAnsi="Garamond"/>
          <w:sz w:val="24"/>
          <w:szCs w:val="24"/>
        </w:rPr>
        <w:t>for</w:t>
      </w:r>
      <w:r>
        <w:rPr>
          <w:rFonts w:ascii="Garamond" w:hAnsi="Garamond" w:hint="eastAsia"/>
          <w:sz w:val="24"/>
          <w:szCs w:val="24"/>
        </w:rPr>
        <w:t xml:space="preserve"> </w:t>
      </w:r>
      <w:r>
        <w:rPr>
          <w:rFonts w:ascii="Garamond" w:hAnsi="Garamond"/>
          <w:sz w:val="24"/>
          <w:szCs w:val="24"/>
        </w:rPr>
        <w:t xml:space="preserve">helping </w:t>
      </w:r>
      <w:r>
        <w:rPr>
          <w:rFonts w:ascii="Garamond" w:hAnsi="Garamond" w:hint="eastAsia"/>
          <w:sz w:val="24"/>
          <w:szCs w:val="24"/>
        </w:rPr>
        <w:t>Hong Kong and Macao residents</w:t>
      </w:r>
      <w:r>
        <w:rPr>
          <w:rFonts w:ascii="Garamond" w:hAnsi="Garamond"/>
          <w:sz w:val="24"/>
          <w:szCs w:val="24"/>
        </w:rPr>
        <w:t xml:space="preserve"> to</w:t>
      </w:r>
      <w:r>
        <w:rPr>
          <w:rFonts w:ascii="Garamond" w:hAnsi="Garamond" w:hint="eastAsia"/>
          <w:sz w:val="24"/>
          <w:szCs w:val="24"/>
        </w:rPr>
        <w:t xml:space="preserve"> </w:t>
      </w:r>
      <w:r>
        <w:rPr>
          <w:rFonts w:ascii="Garamond" w:hAnsi="Garamond"/>
          <w:sz w:val="24"/>
          <w:szCs w:val="24"/>
        </w:rPr>
        <w:t xml:space="preserve">pursue their </w:t>
      </w:r>
      <w:r>
        <w:rPr>
          <w:rFonts w:ascii="Garamond" w:hAnsi="Garamond" w:hint="eastAsia"/>
          <w:sz w:val="24"/>
          <w:szCs w:val="24"/>
        </w:rPr>
        <w:t xml:space="preserve">careers on the mainland. </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W</w:t>
      </w:r>
      <w:r>
        <w:rPr>
          <w:rFonts w:ascii="Garamond" w:hAnsi="Garamond" w:hint="eastAsia"/>
          <w:sz w:val="24"/>
          <w:szCs w:val="24"/>
        </w:rPr>
        <w:t xml:space="preserve">e will adhere to the one-China principle and the 1992 Consensus and resolutely </w:t>
      </w:r>
      <w:r w:rsidRPr="00846330">
        <w:rPr>
          <w:rFonts w:ascii="Garamond" w:hAnsi="Garamond"/>
          <w:sz w:val="24"/>
          <w:szCs w:val="24"/>
        </w:rPr>
        <w:t>deter any separatist activity seeking</w:t>
      </w:r>
      <w:r w:rsidRPr="00846330">
        <w:rPr>
          <w:rFonts w:ascii="Garamond" w:hAnsi="Garamond" w:hint="eastAsia"/>
          <w:sz w:val="24"/>
          <w:szCs w:val="24"/>
        </w:rPr>
        <w:t xml:space="preserve"> </w:t>
      </w:r>
      <w:r>
        <w:rPr>
          <w:rFonts w:ascii="Garamond" w:hAnsi="Garamond"/>
          <w:sz w:val="24"/>
          <w:szCs w:val="24"/>
        </w:rPr>
        <w:t>“</w:t>
      </w:r>
      <w:r>
        <w:rPr>
          <w:rFonts w:ascii="Garamond" w:hAnsi="Garamond" w:hint="eastAsia"/>
          <w:sz w:val="24"/>
          <w:szCs w:val="24"/>
        </w:rPr>
        <w:t>Taiwan independence.</w:t>
      </w:r>
      <w:r>
        <w:rPr>
          <w:rFonts w:ascii="Garamond" w:hAnsi="Garamond"/>
          <w:sz w:val="24"/>
          <w:szCs w:val="24"/>
        </w:rPr>
        <w:t>”</w:t>
      </w:r>
      <w:r>
        <w:rPr>
          <w:rFonts w:ascii="Garamond" w:hAnsi="Garamond" w:hint="eastAsia"/>
          <w:sz w:val="24"/>
          <w:szCs w:val="24"/>
        </w:rPr>
        <w:t xml:space="preserve"> </w:t>
      </w:r>
      <w:r>
        <w:rPr>
          <w:rFonts w:ascii="Garamond" w:hAnsi="Garamond"/>
          <w:sz w:val="24"/>
          <w:szCs w:val="24"/>
        </w:rPr>
        <w:t>W</w:t>
      </w:r>
      <w:r>
        <w:rPr>
          <w:rFonts w:ascii="Garamond" w:hAnsi="Garamond" w:hint="eastAsia"/>
          <w:sz w:val="24"/>
          <w:szCs w:val="24"/>
        </w:rPr>
        <w:t xml:space="preserve">e will promote the peaceful </w:t>
      </w:r>
      <w:r>
        <w:rPr>
          <w:rFonts w:ascii="Garamond" w:hAnsi="Garamond"/>
          <w:sz w:val="24"/>
          <w:szCs w:val="24"/>
        </w:rPr>
        <w:t>and</w:t>
      </w:r>
      <w:r>
        <w:rPr>
          <w:rFonts w:ascii="Garamond" w:hAnsi="Garamond" w:hint="eastAsia"/>
          <w:sz w:val="24"/>
          <w:szCs w:val="24"/>
        </w:rPr>
        <w:t xml:space="preserve"> integrated development of cross-Strait relations, strengthen cross-Strait business cooperation, </w:t>
      </w:r>
      <w:r>
        <w:rPr>
          <w:rFonts w:ascii="Garamond" w:hAnsi="Garamond"/>
          <w:sz w:val="24"/>
          <w:szCs w:val="24"/>
        </w:rPr>
        <w:t>develop</w:t>
      </w:r>
      <w:r>
        <w:rPr>
          <w:rFonts w:ascii="Garamond" w:hAnsi="Garamond" w:hint="eastAsia"/>
          <w:sz w:val="24"/>
          <w:szCs w:val="24"/>
        </w:rPr>
        <w:t xml:space="preserve"> a cross-Strait common market, strengthen the </w:t>
      </w:r>
      <w:r>
        <w:rPr>
          <w:rFonts w:ascii="Garamond" w:hAnsi="Garamond"/>
          <w:sz w:val="24"/>
          <w:szCs w:val="24"/>
        </w:rPr>
        <w:t>economy</w:t>
      </w:r>
      <w:r>
        <w:rPr>
          <w:rFonts w:ascii="Garamond" w:hAnsi="Garamond" w:hint="eastAsia"/>
          <w:sz w:val="24"/>
          <w:szCs w:val="24"/>
        </w:rPr>
        <w:t xml:space="preserve"> of the Chinese nation, and carry out joint initiatives to promote Chinese culture. </w:t>
      </w:r>
    </w:p>
    <w:p w:rsidR="00FF1853" w:rsidRPr="00131A09"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A</w:t>
      </w:r>
      <w:r>
        <w:rPr>
          <w:rFonts w:ascii="Garamond" w:hAnsi="Garamond" w:hint="eastAsia"/>
          <w:sz w:val="24"/>
          <w:szCs w:val="24"/>
        </w:rPr>
        <w:t xml:space="preserve">ccomplishing the work for economic and social development in 2021 </w:t>
      </w:r>
      <w:r>
        <w:rPr>
          <w:rFonts w:ascii="Garamond" w:hAnsi="Garamond"/>
          <w:sz w:val="24"/>
          <w:szCs w:val="24"/>
        </w:rPr>
        <w:t>is</w:t>
      </w:r>
      <w:r>
        <w:rPr>
          <w:rFonts w:ascii="Garamond" w:hAnsi="Garamond" w:hint="eastAsia"/>
          <w:sz w:val="24"/>
          <w:szCs w:val="24"/>
        </w:rPr>
        <w:t xml:space="preserve"> a formidable </w:t>
      </w:r>
      <w:r>
        <w:rPr>
          <w:rFonts w:ascii="Garamond" w:hAnsi="Garamond"/>
          <w:sz w:val="24"/>
          <w:szCs w:val="24"/>
        </w:rPr>
        <w:t>task of great significance</w:t>
      </w:r>
      <w:r>
        <w:rPr>
          <w:rFonts w:ascii="Garamond" w:hAnsi="Garamond" w:hint="eastAsia"/>
          <w:sz w:val="24"/>
          <w:szCs w:val="24"/>
        </w:rPr>
        <w:t xml:space="preserve">. </w:t>
      </w:r>
      <w:r w:rsidRPr="00131A09">
        <w:rPr>
          <w:rFonts w:ascii="Garamond" w:hAnsi="Garamond"/>
          <w:sz w:val="24"/>
          <w:szCs w:val="24"/>
        </w:rPr>
        <w:t xml:space="preserve">We </w:t>
      </w:r>
      <w:r>
        <w:rPr>
          <w:rFonts w:ascii="Garamond" w:hAnsi="Garamond" w:hint="eastAsia"/>
          <w:sz w:val="24"/>
          <w:szCs w:val="24"/>
        </w:rPr>
        <w:t>must</w:t>
      </w:r>
      <w:r w:rsidRPr="00131A09">
        <w:rPr>
          <w:rFonts w:ascii="Garamond" w:hAnsi="Garamond"/>
          <w:sz w:val="24"/>
          <w:szCs w:val="24"/>
        </w:rPr>
        <w:t xml:space="preserve"> rally </w:t>
      </w:r>
      <w:r>
        <w:rPr>
          <w:rFonts w:ascii="Garamond" w:hAnsi="Garamond" w:hint="eastAsia"/>
          <w:sz w:val="24"/>
          <w:szCs w:val="24"/>
        </w:rPr>
        <w:t>more closely</w:t>
      </w:r>
      <w:r w:rsidRPr="00131A09">
        <w:rPr>
          <w:rFonts w:ascii="Garamond" w:hAnsi="Garamond"/>
          <w:sz w:val="24"/>
          <w:szCs w:val="24"/>
        </w:rPr>
        <w:t xml:space="preserve"> around the CPC Central Committee with Comrade Xi Jinping at its core, hold high the great banner of socialism with Chinese characteristics, and follow the guidance of Xi Jinping Thought on Socialism with Chinese Characteristics for a New Era. We must </w:t>
      </w:r>
      <w:r w:rsidRPr="00D26200">
        <w:rPr>
          <w:rFonts w:ascii="Garamond" w:hAnsi="Garamond"/>
          <w:sz w:val="24"/>
          <w:szCs w:val="24"/>
        </w:rPr>
        <w:t>be keenly aware of the need to maintain political integrity, think in big-picture terms, follow the leadership core, and keep in alignment with the central Party leadership</w:t>
      </w:r>
      <w:r w:rsidRPr="00131A09">
        <w:rPr>
          <w:rFonts w:ascii="Garamond" w:hAnsi="Garamond"/>
          <w:sz w:val="24"/>
          <w:szCs w:val="24"/>
        </w:rPr>
        <w:t xml:space="preserve">; </w:t>
      </w:r>
      <w:r w:rsidRPr="00D26200">
        <w:rPr>
          <w:rFonts w:ascii="Garamond" w:hAnsi="Garamond"/>
          <w:sz w:val="24"/>
          <w:szCs w:val="24"/>
        </w:rPr>
        <w:t xml:space="preserve">stay confident </w:t>
      </w:r>
      <w:r w:rsidRPr="00131A09">
        <w:rPr>
          <w:rFonts w:ascii="Garamond" w:hAnsi="Garamond"/>
          <w:sz w:val="24"/>
          <w:szCs w:val="24"/>
        </w:rPr>
        <w:t xml:space="preserve">in the path, theory, system, and culture of socialism with Chinese characteristics; and resolutely uphold General Secretary Xi Jinping’s core position on the Party Central Committee and in the Party as a whole, and resolutely uphold the Party Central Committee’s authority and its centralized, unified leadership. </w:t>
      </w:r>
    </w:p>
    <w:p w:rsidR="00FF1853" w:rsidRDefault="00FF1853" w:rsidP="002F660B">
      <w:pPr>
        <w:adjustRightInd w:val="0"/>
        <w:snapToGrid w:val="0"/>
        <w:spacing w:line="276" w:lineRule="auto"/>
        <w:ind w:firstLine="420"/>
        <w:rPr>
          <w:rFonts w:ascii="Garamond" w:hAnsi="Garamond"/>
          <w:sz w:val="24"/>
          <w:szCs w:val="24"/>
        </w:rPr>
      </w:pPr>
      <w:r w:rsidRPr="00131A09">
        <w:rPr>
          <w:rFonts w:ascii="Garamond" w:hAnsi="Garamond"/>
          <w:sz w:val="24"/>
          <w:szCs w:val="24"/>
        </w:rPr>
        <w:t xml:space="preserve">We will </w:t>
      </w:r>
      <w:r>
        <w:rPr>
          <w:rFonts w:ascii="Garamond" w:hAnsi="Garamond"/>
          <w:sz w:val="24"/>
          <w:szCs w:val="24"/>
        </w:rPr>
        <w:t>implement</w:t>
      </w:r>
      <w:r w:rsidRPr="00131A09">
        <w:rPr>
          <w:rFonts w:ascii="Garamond" w:hAnsi="Garamond"/>
          <w:sz w:val="24"/>
          <w:szCs w:val="24"/>
        </w:rPr>
        <w:t xml:space="preserve"> the decisions and plans of the CPC Central Committee and the State Council, readily accept the oversight of the NPC, and welcome comments and suggestions from the CPPCC National Committee.</w:t>
      </w:r>
    </w:p>
    <w:p w:rsidR="00FF1853" w:rsidRDefault="00FF1853" w:rsidP="002F660B">
      <w:pPr>
        <w:adjustRightInd w:val="0"/>
        <w:snapToGrid w:val="0"/>
        <w:spacing w:line="276" w:lineRule="auto"/>
        <w:ind w:firstLine="420"/>
        <w:rPr>
          <w:rFonts w:ascii="Garamond" w:hAnsi="Garamond"/>
          <w:sz w:val="24"/>
          <w:szCs w:val="24"/>
        </w:rPr>
      </w:pPr>
      <w:r>
        <w:rPr>
          <w:rFonts w:ascii="Garamond" w:hAnsi="Garamond"/>
          <w:sz w:val="24"/>
          <w:szCs w:val="24"/>
        </w:rPr>
        <w:t>L</w:t>
      </w:r>
      <w:r>
        <w:rPr>
          <w:rFonts w:ascii="Garamond" w:hAnsi="Garamond" w:hint="eastAsia"/>
          <w:sz w:val="24"/>
          <w:szCs w:val="24"/>
        </w:rPr>
        <w:t xml:space="preserve">et us stay true to the founding mission of </w:t>
      </w:r>
      <w:r>
        <w:rPr>
          <w:rFonts w:ascii="Garamond" w:hAnsi="Garamond"/>
          <w:sz w:val="24"/>
          <w:szCs w:val="24"/>
        </w:rPr>
        <w:t>the</w:t>
      </w:r>
      <w:r>
        <w:rPr>
          <w:rFonts w:ascii="Garamond" w:hAnsi="Garamond" w:hint="eastAsia"/>
          <w:sz w:val="24"/>
          <w:szCs w:val="24"/>
        </w:rPr>
        <w:t xml:space="preserve"> Party, </w:t>
      </w:r>
      <w:r>
        <w:rPr>
          <w:rFonts w:ascii="Garamond" w:hAnsi="Garamond"/>
          <w:sz w:val="24"/>
          <w:szCs w:val="24"/>
        </w:rPr>
        <w:t>work as one, strive to make progress</w:t>
      </w:r>
      <w:r>
        <w:rPr>
          <w:rFonts w:ascii="Garamond" w:hAnsi="Garamond" w:hint="eastAsia"/>
          <w:sz w:val="24"/>
          <w:szCs w:val="24"/>
        </w:rPr>
        <w:t>, keep our shoulder to the wheel of every task, remain</w:t>
      </w:r>
      <w:r>
        <w:rPr>
          <w:rFonts w:ascii="Garamond" w:hAnsi="Garamond"/>
          <w:sz w:val="24"/>
          <w:szCs w:val="24"/>
        </w:rPr>
        <w:t xml:space="preserve"> effective </w:t>
      </w:r>
      <w:r>
        <w:rPr>
          <w:rFonts w:ascii="Garamond" w:hAnsi="Garamond" w:hint="eastAsia"/>
          <w:sz w:val="24"/>
          <w:szCs w:val="24"/>
        </w:rPr>
        <w:t>and meticulous in</w:t>
      </w:r>
      <w:r>
        <w:rPr>
          <w:rFonts w:ascii="Garamond" w:hAnsi="Garamond"/>
          <w:sz w:val="24"/>
          <w:szCs w:val="24"/>
        </w:rPr>
        <w:t xml:space="preserve"> all </w:t>
      </w:r>
      <w:r>
        <w:rPr>
          <w:rFonts w:ascii="Garamond" w:hAnsi="Garamond" w:hint="eastAsia"/>
          <w:sz w:val="24"/>
          <w:szCs w:val="24"/>
        </w:rPr>
        <w:t xml:space="preserve">our work, </w:t>
      </w:r>
      <w:r>
        <w:rPr>
          <w:rFonts w:ascii="Garamond" w:hAnsi="Garamond"/>
          <w:sz w:val="24"/>
          <w:szCs w:val="24"/>
        </w:rPr>
        <w:t>and seize</w:t>
      </w:r>
      <w:r>
        <w:rPr>
          <w:rFonts w:ascii="Garamond" w:hAnsi="Garamond" w:hint="eastAsia"/>
          <w:sz w:val="24"/>
          <w:szCs w:val="24"/>
        </w:rPr>
        <w:t xml:space="preserve"> opportunities amid crises and open up new vistas amid a shifting landscape. </w:t>
      </w:r>
      <w:r>
        <w:rPr>
          <w:rFonts w:ascii="Garamond" w:hAnsi="Garamond"/>
          <w:sz w:val="24"/>
          <w:szCs w:val="24"/>
        </w:rPr>
        <w:t>L</w:t>
      </w:r>
      <w:r>
        <w:rPr>
          <w:rFonts w:ascii="Garamond" w:hAnsi="Garamond" w:hint="eastAsia"/>
          <w:sz w:val="24"/>
          <w:szCs w:val="24"/>
        </w:rPr>
        <w:t xml:space="preserve">et us work together to </w:t>
      </w:r>
      <w:r>
        <w:rPr>
          <w:rFonts w:ascii="Garamond" w:hAnsi="Garamond"/>
          <w:sz w:val="24"/>
          <w:szCs w:val="24"/>
        </w:rPr>
        <w:t>get off to a good start on our</w:t>
      </w:r>
      <w:r>
        <w:rPr>
          <w:rFonts w:ascii="Garamond" w:hAnsi="Garamond" w:hint="eastAsia"/>
          <w:sz w:val="24"/>
          <w:szCs w:val="24"/>
        </w:rPr>
        <w:t xml:space="preserve"> new journey to build a modern socialist country in all respects</w:t>
      </w:r>
      <w:r>
        <w:rPr>
          <w:rFonts w:ascii="Garamond" w:hAnsi="Garamond"/>
          <w:sz w:val="24"/>
          <w:szCs w:val="24"/>
        </w:rPr>
        <w:t>,</w:t>
      </w:r>
      <w:r>
        <w:rPr>
          <w:rFonts w:ascii="Garamond" w:hAnsi="Garamond" w:hint="eastAsia"/>
          <w:sz w:val="24"/>
          <w:szCs w:val="24"/>
        </w:rPr>
        <w:t xml:space="preserve"> and</w:t>
      </w:r>
      <w:r>
        <w:rPr>
          <w:rFonts w:ascii="Garamond" w:hAnsi="Garamond"/>
          <w:sz w:val="24"/>
          <w:szCs w:val="24"/>
        </w:rPr>
        <w:t xml:space="preserve"> </w:t>
      </w:r>
      <w:r w:rsidRPr="00DA0D71">
        <w:rPr>
          <w:rFonts w:ascii="Garamond" w:hAnsi="Garamond"/>
          <w:sz w:val="24"/>
          <w:szCs w:val="24"/>
        </w:rPr>
        <w:t xml:space="preserve">celebrate the centenary of the Communist Party of China </w:t>
      </w:r>
      <w:r>
        <w:rPr>
          <w:rFonts w:ascii="Garamond" w:hAnsi="Garamond"/>
          <w:sz w:val="24"/>
          <w:szCs w:val="24"/>
        </w:rPr>
        <w:t>with</w:t>
      </w:r>
      <w:r w:rsidRPr="00DA0D71">
        <w:rPr>
          <w:rFonts w:ascii="Garamond" w:hAnsi="Garamond"/>
          <w:sz w:val="24"/>
          <w:szCs w:val="24"/>
        </w:rPr>
        <w:t xml:space="preserve"> outstanding accomplishments.</w:t>
      </w:r>
    </w:p>
    <w:p w:rsidR="00FF1853" w:rsidRPr="00D00737" w:rsidRDefault="00FF1853" w:rsidP="002F660B">
      <w:pPr>
        <w:snapToGrid w:val="0"/>
        <w:spacing w:line="276" w:lineRule="auto"/>
        <w:rPr>
          <w:rFonts w:ascii="Garamond" w:hAnsi="Garamond"/>
        </w:rPr>
      </w:pPr>
    </w:p>
    <w:p w:rsidR="006442EA" w:rsidRPr="00FF1853" w:rsidRDefault="006442EA" w:rsidP="002F660B">
      <w:pPr>
        <w:snapToGrid w:val="0"/>
        <w:spacing w:line="276" w:lineRule="auto"/>
        <w:ind w:firstLine="420"/>
        <w:rPr>
          <w:rFonts w:ascii="Garamond" w:hAnsi="Garamond"/>
          <w:sz w:val="24"/>
          <w:szCs w:val="24"/>
        </w:rPr>
      </w:pPr>
    </w:p>
    <w:p w:rsidR="006442EA" w:rsidRPr="00D73BB2" w:rsidRDefault="006442EA" w:rsidP="002F660B">
      <w:pPr>
        <w:snapToGrid w:val="0"/>
        <w:spacing w:line="276" w:lineRule="auto"/>
        <w:ind w:firstLine="420"/>
        <w:rPr>
          <w:rFonts w:ascii="Garamond" w:hAnsi="Garamond"/>
          <w:i/>
          <w:sz w:val="24"/>
          <w:szCs w:val="24"/>
        </w:rPr>
      </w:pPr>
    </w:p>
    <w:sectPr w:rsidR="006442EA" w:rsidRPr="00D73BB2" w:rsidSect="00231C93">
      <w:footerReference w:type="default" r:id="rId10"/>
      <w:pgSz w:w="11906" w:h="16838" w:code="9"/>
      <w:pgMar w:top="2098" w:right="1531" w:bottom="1985" w:left="1531" w:header="851" w:footer="992" w:gutter="0"/>
      <w:pgNumType w:start="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0E" w:rsidRDefault="004C580E" w:rsidP="00C25F5C">
      <w:r>
        <w:separator/>
      </w:r>
    </w:p>
  </w:endnote>
  <w:endnote w:type="continuationSeparator" w:id="0">
    <w:p w:rsidR="004C580E" w:rsidRDefault="004C580E" w:rsidP="00C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439841"/>
      <w:docPartObj>
        <w:docPartGallery w:val="Page Numbers (Bottom of Page)"/>
        <w:docPartUnique/>
      </w:docPartObj>
    </w:sdtPr>
    <w:sdtEndPr/>
    <w:sdtContent>
      <w:p w:rsidR="004C580E" w:rsidRDefault="004C580E">
        <w:pPr>
          <w:pStyle w:val="ae"/>
          <w:jc w:val="center"/>
        </w:pPr>
        <w:r>
          <w:fldChar w:fldCharType="begin"/>
        </w:r>
        <w:r>
          <w:instrText>PAGE   \* MERGEFORMAT</w:instrText>
        </w:r>
        <w:r>
          <w:fldChar w:fldCharType="separate"/>
        </w:r>
        <w:r w:rsidR="000224CF" w:rsidRPr="000224CF">
          <w:rPr>
            <w:noProof/>
            <w:lang w:val="zh-CN"/>
          </w:rPr>
          <w:t>38</w:t>
        </w:r>
        <w:r>
          <w:fldChar w:fldCharType="end"/>
        </w:r>
      </w:p>
    </w:sdtContent>
  </w:sdt>
  <w:p w:rsidR="004C580E" w:rsidRDefault="004C580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0E" w:rsidRDefault="004C580E" w:rsidP="00C25F5C">
      <w:r>
        <w:separator/>
      </w:r>
    </w:p>
  </w:footnote>
  <w:footnote w:type="continuationSeparator" w:id="0">
    <w:p w:rsidR="004C580E" w:rsidRDefault="004C580E" w:rsidP="00C25F5C">
      <w:r>
        <w:continuationSeparator/>
      </w:r>
    </w:p>
  </w:footnote>
  <w:footnote w:id="1">
    <w:p w:rsidR="004C580E" w:rsidRPr="00635052" w:rsidRDefault="004C580E">
      <w:pPr>
        <w:pStyle w:val="a5"/>
        <w:rPr>
          <w:rFonts w:ascii="Garamond" w:hAnsi="Garamond"/>
          <w:sz w:val="24"/>
          <w:szCs w:val="24"/>
        </w:rPr>
      </w:pPr>
      <w:r w:rsidRPr="00635052">
        <w:rPr>
          <w:rStyle w:val="a6"/>
          <w:rFonts w:ascii="Garamond" w:hAnsi="Garamond"/>
          <w:sz w:val="24"/>
          <w:szCs w:val="24"/>
        </w:rPr>
        <w:sym w:font="Symbol" w:char="F020"/>
      </w:r>
      <w:r w:rsidRPr="00635052">
        <w:rPr>
          <w:rFonts w:ascii="Garamond" w:hAnsi="Garamond"/>
          <w:sz w:val="24"/>
          <w:szCs w:val="24"/>
        </w:rPr>
        <w:t xml:space="preserve"> </w:t>
      </w:r>
      <w:r>
        <w:rPr>
          <w:rFonts w:ascii="Garamond" w:hAnsi="Garamond"/>
          <w:sz w:val="24"/>
          <w:szCs w:val="24"/>
        </w:rPr>
        <w:t></w:t>
      </w:r>
      <w:r w:rsidRPr="00635052">
        <w:rPr>
          <w:rFonts w:ascii="Garamond" w:hAnsi="Garamond"/>
          <w:sz w:val="24"/>
          <w:szCs w:val="24"/>
        </w:rPr>
        <w:t>The official Chinese version of this report will be released by Xinhua News Agency.</w:t>
      </w:r>
    </w:p>
  </w:footnote>
  <w:footnote w:id="2">
    <w:p w:rsidR="004C580E" w:rsidRPr="00AC4447" w:rsidRDefault="004C580E" w:rsidP="00C25F5C">
      <w:pPr>
        <w:pStyle w:val="a5"/>
        <w:ind w:firstLine="420"/>
        <w:jc w:val="both"/>
        <w:rPr>
          <w:rFonts w:ascii="Garamond" w:hAnsi="Garamond"/>
        </w:rPr>
      </w:pPr>
      <w:r w:rsidRPr="00AC4447">
        <w:rPr>
          <w:rStyle w:val="a6"/>
          <w:rFonts w:ascii="Garamond" w:hAnsi="Garamond"/>
        </w:rPr>
        <w:footnoteRef/>
      </w:r>
      <w:r w:rsidRPr="00AC4447">
        <w:rPr>
          <w:rFonts w:ascii="Garamond" w:hAnsi="Garamond"/>
        </w:rPr>
        <w:t xml:space="preserve"> </w:t>
      </w:r>
      <w:r w:rsidRPr="006A2D5A">
        <w:rPr>
          <w:rFonts w:ascii="Garamond" w:hAnsi="Garamond"/>
        </w:rPr>
        <w:t>The six fronts refer to employment, the financial sector, foreign trade, foreign investment, domestic investment, and expectations. The six areas refer to job security, basic living needs, operations of market entities, food and energy security, stable industrial and supply chains, and the normal functioning of primary-level governments</w:t>
      </w:r>
      <w:r w:rsidRPr="00AC4447">
        <w:rPr>
          <w:rFonts w:ascii="Garamond" w:hAnsi="Garamond"/>
        </w:rPr>
        <w:t xml:space="preserve">. </w:t>
      </w:r>
    </w:p>
  </w:footnote>
  <w:footnote w:id="3">
    <w:p w:rsidR="004C580E" w:rsidRPr="0059237E" w:rsidRDefault="004C580E" w:rsidP="00791D32">
      <w:pPr>
        <w:pStyle w:val="a5"/>
        <w:ind w:firstLine="420"/>
        <w:jc w:val="both"/>
        <w:rPr>
          <w:rStyle w:val="a6"/>
          <w:rFonts w:ascii="Garamond" w:hAnsi="Garamond"/>
        </w:rPr>
      </w:pPr>
      <w:r w:rsidRPr="0059237E">
        <w:rPr>
          <w:rStyle w:val="a6"/>
          <w:rFonts w:ascii="Garamond" w:hAnsi="Garamond"/>
        </w:rPr>
        <w:footnoteRef/>
      </w:r>
      <w:r w:rsidRPr="0059237E">
        <w:rPr>
          <w:rStyle w:val="a6"/>
          <w:rFonts w:ascii="Garamond" w:hAnsi="Garamond"/>
        </w:rPr>
        <w:t xml:space="preserve"> </w:t>
      </w:r>
      <w:r w:rsidRPr="0059237E">
        <w:rPr>
          <w:rStyle w:val="a6"/>
          <w:rFonts w:ascii="Garamond" w:hAnsi="Garamond"/>
          <w:vertAlign w:val="baseline"/>
        </w:rPr>
        <w:t>This refers to the battles against poverty, pollution, and potential risk</w:t>
      </w:r>
      <w:r w:rsidRPr="0059237E">
        <w:rPr>
          <w:rFonts w:ascii="Garamond" w:hAnsi="Garamond"/>
        </w:rPr>
        <w:t>s</w:t>
      </w:r>
      <w:r w:rsidRPr="0059237E">
        <w:rPr>
          <w:rStyle w:val="a6"/>
          <w:rFonts w:ascii="Garamond" w:hAnsi="Garamond"/>
          <w:vertAlign w:val="baseline"/>
        </w:rPr>
        <w:t>.</w:t>
      </w:r>
      <w:r w:rsidRPr="0059237E">
        <w:rPr>
          <w:rFonts w:ascii="Garamond" w:hAnsi="Garamond"/>
        </w:rPr>
        <w:t xml:space="preserve"> </w:t>
      </w:r>
    </w:p>
  </w:footnote>
  <w:footnote w:id="4">
    <w:p w:rsidR="004C580E" w:rsidRPr="009D3FD4" w:rsidRDefault="004C580E" w:rsidP="00C25F5C">
      <w:pPr>
        <w:pStyle w:val="a5"/>
        <w:ind w:firstLine="420"/>
        <w:jc w:val="both"/>
        <w:rPr>
          <w:rFonts w:ascii="Book Antiqua" w:hAnsi="Book Antiqua"/>
        </w:rPr>
      </w:pPr>
      <w:r w:rsidRPr="0059237E">
        <w:rPr>
          <w:rStyle w:val="a6"/>
          <w:rFonts w:ascii="Garamond" w:hAnsi="Garamond"/>
        </w:rPr>
        <w:footnoteRef/>
      </w:r>
      <w:r w:rsidRPr="0059237E">
        <w:rPr>
          <w:rFonts w:ascii="Garamond" w:hAnsi="Garamond"/>
        </w:rPr>
        <w:t xml:space="preserve"> The three regions refer to Tibet, the four southern Xinjiang prefectures of Hotan, Aksu, Kashi, Kirgiz Autonomous Prefecture of Kizilsu, and the Tibetan ethnic areas in Sichuan, Yunnan, Gansu, and Qinghai provinces; the three prefectures are Liangshan in Sichuan, Nujiang in Yunnan, and Linxia in Gansu.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33F0"/>
    <w:multiLevelType w:val="hybridMultilevel"/>
    <w:tmpl w:val="723ABF4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84C75CD"/>
    <w:multiLevelType w:val="hybridMultilevel"/>
    <w:tmpl w:val="BFBC3E16"/>
    <w:lvl w:ilvl="0" w:tplc="5046151E">
      <w:start w:val="1"/>
      <w:numFmt w:val="decimal"/>
      <w:lvlText w:val="%1)"/>
      <w:lvlJc w:val="left"/>
      <w:pPr>
        <w:ind w:left="780" w:hanging="360"/>
      </w:pPr>
      <w:rPr>
        <w:rFonts w:hint="default"/>
        <w: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8985610"/>
    <w:multiLevelType w:val="hybridMultilevel"/>
    <w:tmpl w:val="E4506E36"/>
    <w:lvl w:ilvl="0" w:tplc="FF0E55C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9095D94"/>
    <w:multiLevelType w:val="hybridMultilevel"/>
    <w:tmpl w:val="8D5C7594"/>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98027CD"/>
    <w:multiLevelType w:val="hybridMultilevel"/>
    <w:tmpl w:val="FF040006"/>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3173BA"/>
    <w:multiLevelType w:val="hybridMultilevel"/>
    <w:tmpl w:val="145A386E"/>
    <w:lvl w:ilvl="0" w:tplc="8ACEA5F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nsid w:val="15017CDD"/>
    <w:multiLevelType w:val="hybridMultilevel"/>
    <w:tmpl w:val="F7E250FC"/>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7C46CDD"/>
    <w:multiLevelType w:val="hybridMultilevel"/>
    <w:tmpl w:val="EB16456C"/>
    <w:lvl w:ilvl="0" w:tplc="B8029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8593EB4"/>
    <w:multiLevelType w:val="hybridMultilevel"/>
    <w:tmpl w:val="41EEA988"/>
    <w:lvl w:ilvl="0" w:tplc="4122FEFA">
      <w:start w:val="8"/>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1C5E7E6F"/>
    <w:multiLevelType w:val="hybridMultilevel"/>
    <w:tmpl w:val="53126628"/>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2A01A51"/>
    <w:multiLevelType w:val="hybridMultilevel"/>
    <w:tmpl w:val="02BADF8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25B835DD"/>
    <w:multiLevelType w:val="hybridMultilevel"/>
    <w:tmpl w:val="DC483740"/>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74F38D5"/>
    <w:multiLevelType w:val="hybridMultilevel"/>
    <w:tmpl w:val="1CBEF9DA"/>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AC16E46"/>
    <w:multiLevelType w:val="hybridMultilevel"/>
    <w:tmpl w:val="08E48E0A"/>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1B81304"/>
    <w:multiLevelType w:val="hybridMultilevel"/>
    <w:tmpl w:val="7CD468A0"/>
    <w:lvl w:ilvl="0" w:tplc="8ACEA5F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32646361"/>
    <w:multiLevelType w:val="hybridMultilevel"/>
    <w:tmpl w:val="8EB8B0C8"/>
    <w:lvl w:ilvl="0" w:tplc="8ACEA5F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35694D32"/>
    <w:multiLevelType w:val="hybridMultilevel"/>
    <w:tmpl w:val="9E40ABA2"/>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602239E"/>
    <w:multiLevelType w:val="hybridMultilevel"/>
    <w:tmpl w:val="907C9212"/>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B020816"/>
    <w:multiLevelType w:val="hybridMultilevel"/>
    <w:tmpl w:val="93D6FA00"/>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BF3195A"/>
    <w:multiLevelType w:val="hybridMultilevel"/>
    <w:tmpl w:val="9A949C10"/>
    <w:lvl w:ilvl="0" w:tplc="8ACEA5F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nsid w:val="3DDC698B"/>
    <w:multiLevelType w:val="hybridMultilevel"/>
    <w:tmpl w:val="686A3526"/>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7555AF9"/>
    <w:multiLevelType w:val="hybridMultilevel"/>
    <w:tmpl w:val="35FECFDE"/>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AD50F2F"/>
    <w:multiLevelType w:val="hybridMultilevel"/>
    <w:tmpl w:val="F5B606C2"/>
    <w:lvl w:ilvl="0" w:tplc="39D028FE">
      <w:start w:val="1"/>
      <w:numFmt w:val="bullet"/>
      <w:lvlText w:val=""/>
      <w:lvlJc w:val="left"/>
      <w:pPr>
        <w:ind w:left="567" w:hanging="147"/>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4E96273D"/>
    <w:multiLevelType w:val="hybridMultilevel"/>
    <w:tmpl w:val="AC90BE12"/>
    <w:lvl w:ilvl="0" w:tplc="F36ADA3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4">
    <w:nsid w:val="4FDF66C1"/>
    <w:multiLevelType w:val="hybridMultilevel"/>
    <w:tmpl w:val="A328B812"/>
    <w:lvl w:ilvl="0" w:tplc="1C8435C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5">
    <w:nsid w:val="50DA00AD"/>
    <w:multiLevelType w:val="hybridMultilevel"/>
    <w:tmpl w:val="35789960"/>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65A7521"/>
    <w:multiLevelType w:val="hybridMultilevel"/>
    <w:tmpl w:val="70340CFA"/>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BBD2872"/>
    <w:multiLevelType w:val="hybridMultilevel"/>
    <w:tmpl w:val="AF6C2CF4"/>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7F32DF1"/>
    <w:multiLevelType w:val="hybridMultilevel"/>
    <w:tmpl w:val="9FECCE76"/>
    <w:lvl w:ilvl="0" w:tplc="5AC2258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8AA1FF8"/>
    <w:multiLevelType w:val="hybridMultilevel"/>
    <w:tmpl w:val="4218E220"/>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CF36AB9"/>
    <w:multiLevelType w:val="hybridMultilevel"/>
    <w:tmpl w:val="B8648DDE"/>
    <w:lvl w:ilvl="0" w:tplc="E47626F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nsid w:val="701644BF"/>
    <w:multiLevelType w:val="hybridMultilevel"/>
    <w:tmpl w:val="4984AC22"/>
    <w:lvl w:ilvl="0" w:tplc="04269EC4">
      <w:start w:val="9"/>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nsid w:val="719B12C3"/>
    <w:multiLevelType w:val="hybridMultilevel"/>
    <w:tmpl w:val="E9483780"/>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4716331"/>
    <w:multiLevelType w:val="hybridMultilevel"/>
    <w:tmpl w:val="2E84D298"/>
    <w:lvl w:ilvl="0" w:tplc="A516A7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7795635B"/>
    <w:multiLevelType w:val="hybridMultilevel"/>
    <w:tmpl w:val="03E22D06"/>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8FB0C32"/>
    <w:multiLevelType w:val="hybridMultilevel"/>
    <w:tmpl w:val="BDFAABF4"/>
    <w:lvl w:ilvl="0" w:tplc="633A023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6">
    <w:nsid w:val="7AB2462E"/>
    <w:multiLevelType w:val="hybridMultilevel"/>
    <w:tmpl w:val="4E462BD0"/>
    <w:lvl w:ilvl="0" w:tplc="8ACEA5F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FFA7968"/>
    <w:multiLevelType w:val="hybridMultilevel"/>
    <w:tmpl w:val="65E6A162"/>
    <w:lvl w:ilvl="0" w:tplc="22D82F2E">
      <w:start w:val="1"/>
      <w:numFmt w:val="decimal"/>
      <w:lvlText w:val="%1)"/>
      <w:lvlJc w:val="left"/>
      <w:pPr>
        <w:ind w:left="780" w:hanging="360"/>
      </w:pPr>
      <w:rPr>
        <w:rFonts w:ascii="Book Antiqua" w:hAnsi="Book Antiqua" w:cs="Times New Roman" w:hint="default"/>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13"/>
  </w:num>
  <w:num w:numId="2">
    <w:abstractNumId w:val="34"/>
  </w:num>
  <w:num w:numId="3">
    <w:abstractNumId w:val="17"/>
  </w:num>
  <w:num w:numId="4">
    <w:abstractNumId w:val="11"/>
  </w:num>
  <w:num w:numId="5">
    <w:abstractNumId w:val="18"/>
  </w:num>
  <w:num w:numId="6">
    <w:abstractNumId w:val="21"/>
  </w:num>
  <w:num w:numId="7">
    <w:abstractNumId w:val="30"/>
  </w:num>
  <w:num w:numId="8">
    <w:abstractNumId w:val="28"/>
  </w:num>
  <w:num w:numId="9">
    <w:abstractNumId w:val="33"/>
  </w:num>
  <w:num w:numId="10">
    <w:abstractNumId w:val="4"/>
  </w:num>
  <w:num w:numId="11">
    <w:abstractNumId w:val="7"/>
  </w:num>
  <w:num w:numId="12">
    <w:abstractNumId w:val="1"/>
  </w:num>
  <w:num w:numId="13">
    <w:abstractNumId w:val="2"/>
  </w:num>
  <w:num w:numId="14">
    <w:abstractNumId w:val="6"/>
  </w:num>
  <w:num w:numId="15">
    <w:abstractNumId w:val="27"/>
  </w:num>
  <w:num w:numId="16">
    <w:abstractNumId w:val="32"/>
  </w:num>
  <w:num w:numId="17">
    <w:abstractNumId w:val="9"/>
  </w:num>
  <w:num w:numId="18">
    <w:abstractNumId w:val="36"/>
  </w:num>
  <w:num w:numId="19">
    <w:abstractNumId w:val="3"/>
  </w:num>
  <w:num w:numId="20">
    <w:abstractNumId w:val="2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4"/>
  </w:num>
  <w:num w:numId="24">
    <w:abstractNumId w:val="19"/>
  </w:num>
  <w:num w:numId="25">
    <w:abstractNumId w:val="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0"/>
  </w:num>
  <w:num w:numId="35">
    <w:abstractNumId w:val="25"/>
  </w:num>
  <w:num w:numId="36">
    <w:abstractNumId w:val="16"/>
  </w:num>
  <w:num w:numId="37">
    <w:abstractNumId w:val="26"/>
  </w:num>
  <w:num w:numId="38">
    <w:abstractNumId w:val="1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F5C"/>
    <w:rsid w:val="00003A5A"/>
    <w:rsid w:val="00003ACC"/>
    <w:rsid w:val="00017071"/>
    <w:rsid w:val="000170EB"/>
    <w:rsid w:val="000224CF"/>
    <w:rsid w:val="0002301D"/>
    <w:rsid w:val="0003041A"/>
    <w:rsid w:val="00044F3C"/>
    <w:rsid w:val="000576C1"/>
    <w:rsid w:val="00060662"/>
    <w:rsid w:val="00061529"/>
    <w:rsid w:val="00063D26"/>
    <w:rsid w:val="000751AB"/>
    <w:rsid w:val="000932F7"/>
    <w:rsid w:val="000A4997"/>
    <w:rsid w:val="000B1E1D"/>
    <w:rsid w:val="000B54EF"/>
    <w:rsid w:val="000B6D21"/>
    <w:rsid w:val="000B6E96"/>
    <w:rsid w:val="000B72D4"/>
    <w:rsid w:val="000D65BB"/>
    <w:rsid w:val="000E3F10"/>
    <w:rsid w:val="000F5464"/>
    <w:rsid w:val="00115EB0"/>
    <w:rsid w:val="00123C88"/>
    <w:rsid w:val="00124CE3"/>
    <w:rsid w:val="0012666D"/>
    <w:rsid w:val="00135D03"/>
    <w:rsid w:val="00136F45"/>
    <w:rsid w:val="00143BDB"/>
    <w:rsid w:val="0015105F"/>
    <w:rsid w:val="0015217B"/>
    <w:rsid w:val="001738DE"/>
    <w:rsid w:val="00174940"/>
    <w:rsid w:val="0017679A"/>
    <w:rsid w:val="00180662"/>
    <w:rsid w:val="001823DA"/>
    <w:rsid w:val="00193155"/>
    <w:rsid w:val="00196616"/>
    <w:rsid w:val="00196DA3"/>
    <w:rsid w:val="001A77FE"/>
    <w:rsid w:val="001A7C21"/>
    <w:rsid w:val="001B3283"/>
    <w:rsid w:val="001B5D44"/>
    <w:rsid w:val="001C0246"/>
    <w:rsid w:val="001E2D6D"/>
    <w:rsid w:val="001E44BC"/>
    <w:rsid w:val="001F4ED9"/>
    <w:rsid w:val="001F6DA2"/>
    <w:rsid w:val="0020110A"/>
    <w:rsid w:val="00216BA8"/>
    <w:rsid w:val="0022038D"/>
    <w:rsid w:val="00224377"/>
    <w:rsid w:val="00231C93"/>
    <w:rsid w:val="0023701B"/>
    <w:rsid w:val="002408D2"/>
    <w:rsid w:val="00244669"/>
    <w:rsid w:val="00250AD5"/>
    <w:rsid w:val="00252B15"/>
    <w:rsid w:val="00253083"/>
    <w:rsid w:val="00260903"/>
    <w:rsid w:val="00265868"/>
    <w:rsid w:val="002709C1"/>
    <w:rsid w:val="00276B4D"/>
    <w:rsid w:val="00281C64"/>
    <w:rsid w:val="002851C2"/>
    <w:rsid w:val="00290554"/>
    <w:rsid w:val="0029346E"/>
    <w:rsid w:val="00297599"/>
    <w:rsid w:val="002A250B"/>
    <w:rsid w:val="002A493B"/>
    <w:rsid w:val="002B11D8"/>
    <w:rsid w:val="002B2E26"/>
    <w:rsid w:val="002C2C2D"/>
    <w:rsid w:val="002C39EF"/>
    <w:rsid w:val="002C5AA4"/>
    <w:rsid w:val="002C5FB7"/>
    <w:rsid w:val="002D2F93"/>
    <w:rsid w:val="002D36E4"/>
    <w:rsid w:val="002E01C8"/>
    <w:rsid w:val="002E1242"/>
    <w:rsid w:val="002E4695"/>
    <w:rsid w:val="002F660B"/>
    <w:rsid w:val="002F74A7"/>
    <w:rsid w:val="00314367"/>
    <w:rsid w:val="003209EB"/>
    <w:rsid w:val="00322D87"/>
    <w:rsid w:val="00324C0A"/>
    <w:rsid w:val="00330B44"/>
    <w:rsid w:val="003329F8"/>
    <w:rsid w:val="0033591B"/>
    <w:rsid w:val="00337211"/>
    <w:rsid w:val="00342B32"/>
    <w:rsid w:val="003435F6"/>
    <w:rsid w:val="00353195"/>
    <w:rsid w:val="003552C4"/>
    <w:rsid w:val="003708E0"/>
    <w:rsid w:val="00372426"/>
    <w:rsid w:val="00390086"/>
    <w:rsid w:val="00394BE7"/>
    <w:rsid w:val="00395A02"/>
    <w:rsid w:val="003A053D"/>
    <w:rsid w:val="003A591D"/>
    <w:rsid w:val="003B3C16"/>
    <w:rsid w:val="003B4BD7"/>
    <w:rsid w:val="003C2792"/>
    <w:rsid w:val="003C2CCC"/>
    <w:rsid w:val="003C5D15"/>
    <w:rsid w:val="003C6F68"/>
    <w:rsid w:val="003D009A"/>
    <w:rsid w:val="003D244B"/>
    <w:rsid w:val="003D545A"/>
    <w:rsid w:val="003E5297"/>
    <w:rsid w:val="003E7A80"/>
    <w:rsid w:val="003F44A8"/>
    <w:rsid w:val="003F65D1"/>
    <w:rsid w:val="00404CB1"/>
    <w:rsid w:val="00424908"/>
    <w:rsid w:val="0042585C"/>
    <w:rsid w:val="004379D8"/>
    <w:rsid w:val="004604F7"/>
    <w:rsid w:val="00465B5D"/>
    <w:rsid w:val="00466E78"/>
    <w:rsid w:val="0047570E"/>
    <w:rsid w:val="00481630"/>
    <w:rsid w:val="004845EC"/>
    <w:rsid w:val="0049519C"/>
    <w:rsid w:val="004A2968"/>
    <w:rsid w:val="004B1C5A"/>
    <w:rsid w:val="004B4F60"/>
    <w:rsid w:val="004C580E"/>
    <w:rsid w:val="004D5EB8"/>
    <w:rsid w:val="004D6665"/>
    <w:rsid w:val="004D7ADA"/>
    <w:rsid w:val="004E6189"/>
    <w:rsid w:val="004F2F2E"/>
    <w:rsid w:val="004F53B7"/>
    <w:rsid w:val="00506650"/>
    <w:rsid w:val="00514243"/>
    <w:rsid w:val="005144EE"/>
    <w:rsid w:val="00515418"/>
    <w:rsid w:val="00521693"/>
    <w:rsid w:val="0052329F"/>
    <w:rsid w:val="00525AB5"/>
    <w:rsid w:val="0053037B"/>
    <w:rsid w:val="005313CF"/>
    <w:rsid w:val="005354FF"/>
    <w:rsid w:val="005358BC"/>
    <w:rsid w:val="00541F96"/>
    <w:rsid w:val="00542A13"/>
    <w:rsid w:val="00544B4A"/>
    <w:rsid w:val="005610CD"/>
    <w:rsid w:val="00562B11"/>
    <w:rsid w:val="00563BD0"/>
    <w:rsid w:val="00564A60"/>
    <w:rsid w:val="00574F57"/>
    <w:rsid w:val="00580A0A"/>
    <w:rsid w:val="00582271"/>
    <w:rsid w:val="0059237E"/>
    <w:rsid w:val="00595186"/>
    <w:rsid w:val="005A6446"/>
    <w:rsid w:val="005C3B8C"/>
    <w:rsid w:val="005C51BF"/>
    <w:rsid w:val="005D0EDA"/>
    <w:rsid w:val="005E0710"/>
    <w:rsid w:val="00614924"/>
    <w:rsid w:val="006168D7"/>
    <w:rsid w:val="0061692E"/>
    <w:rsid w:val="00630811"/>
    <w:rsid w:val="006321A2"/>
    <w:rsid w:val="00635052"/>
    <w:rsid w:val="006442EA"/>
    <w:rsid w:val="0065340A"/>
    <w:rsid w:val="006613D7"/>
    <w:rsid w:val="00661C25"/>
    <w:rsid w:val="00666985"/>
    <w:rsid w:val="00670C03"/>
    <w:rsid w:val="00672B84"/>
    <w:rsid w:val="006751CE"/>
    <w:rsid w:val="006810F2"/>
    <w:rsid w:val="0069073D"/>
    <w:rsid w:val="00693642"/>
    <w:rsid w:val="00697F49"/>
    <w:rsid w:val="006A151E"/>
    <w:rsid w:val="006A2D5A"/>
    <w:rsid w:val="006A4639"/>
    <w:rsid w:val="006B02FE"/>
    <w:rsid w:val="006B1D46"/>
    <w:rsid w:val="006B5ACE"/>
    <w:rsid w:val="006C5E68"/>
    <w:rsid w:val="006D5879"/>
    <w:rsid w:val="006E48D9"/>
    <w:rsid w:val="006F4F53"/>
    <w:rsid w:val="006F6B33"/>
    <w:rsid w:val="006F6CF1"/>
    <w:rsid w:val="00712DE4"/>
    <w:rsid w:val="00714D2E"/>
    <w:rsid w:val="00716142"/>
    <w:rsid w:val="00717BA6"/>
    <w:rsid w:val="0072267E"/>
    <w:rsid w:val="00724084"/>
    <w:rsid w:val="00732624"/>
    <w:rsid w:val="00740BCC"/>
    <w:rsid w:val="007429B5"/>
    <w:rsid w:val="00745B8E"/>
    <w:rsid w:val="00747A2B"/>
    <w:rsid w:val="00780FC3"/>
    <w:rsid w:val="00781939"/>
    <w:rsid w:val="007828F3"/>
    <w:rsid w:val="00783FFE"/>
    <w:rsid w:val="00791D32"/>
    <w:rsid w:val="007A073B"/>
    <w:rsid w:val="007A3920"/>
    <w:rsid w:val="007A7617"/>
    <w:rsid w:val="007D05EF"/>
    <w:rsid w:val="007D1526"/>
    <w:rsid w:val="007D2E9C"/>
    <w:rsid w:val="007D602A"/>
    <w:rsid w:val="007E102C"/>
    <w:rsid w:val="007E5A8F"/>
    <w:rsid w:val="007F30A7"/>
    <w:rsid w:val="007F66EA"/>
    <w:rsid w:val="008013F1"/>
    <w:rsid w:val="00805563"/>
    <w:rsid w:val="00823AB8"/>
    <w:rsid w:val="00827474"/>
    <w:rsid w:val="00827DC3"/>
    <w:rsid w:val="00841463"/>
    <w:rsid w:val="008515E8"/>
    <w:rsid w:val="00857979"/>
    <w:rsid w:val="00865AA8"/>
    <w:rsid w:val="00884FA5"/>
    <w:rsid w:val="00887BF5"/>
    <w:rsid w:val="008B16C0"/>
    <w:rsid w:val="008B1AFB"/>
    <w:rsid w:val="008B2982"/>
    <w:rsid w:val="008B68EB"/>
    <w:rsid w:val="008C3648"/>
    <w:rsid w:val="008C3965"/>
    <w:rsid w:val="008C5344"/>
    <w:rsid w:val="008F4173"/>
    <w:rsid w:val="008F7A0A"/>
    <w:rsid w:val="00904241"/>
    <w:rsid w:val="00911999"/>
    <w:rsid w:val="00916856"/>
    <w:rsid w:val="00920D14"/>
    <w:rsid w:val="009416EC"/>
    <w:rsid w:val="00947F57"/>
    <w:rsid w:val="00947F80"/>
    <w:rsid w:val="009503E7"/>
    <w:rsid w:val="00967AB0"/>
    <w:rsid w:val="00967ECE"/>
    <w:rsid w:val="00982628"/>
    <w:rsid w:val="00983784"/>
    <w:rsid w:val="0098405A"/>
    <w:rsid w:val="00985B7F"/>
    <w:rsid w:val="009914F1"/>
    <w:rsid w:val="009944D3"/>
    <w:rsid w:val="009976A9"/>
    <w:rsid w:val="009978B6"/>
    <w:rsid w:val="009A3607"/>
    <w:rsid w:val="009B1E30"/>
    <w:rsid w:val="009E362B"/>
    <w:rsid w:val="009E6972"/>
    <w:rsid w:val="009F1AA4"/>
    <w:rsid w:val="009F5A63"/>
    <w:rsid w:val="009F5C3A"/>
    <w:rsid w:val="009F77C5"/>
    <w:rsid w:val="00A10B4D"/>
    <w:rsid w:val="00A12C66"/>
    <w:rsid w:val="00A16BD7"/>
    <w:rsid w:val="00A2381E"/>
    <w:rsid w:val="00A31DA3"/>
    <w:rsid w:val="00A36965"/>
    <w:rsid w:val="00A43F0C"/>
    <w:rsid w:val="00A45647"/>
    <w:rsid w:val="00A54715"/>
    <w:rsid w:val="00A54DE5"/>
    <w:rsid w:val="00A6153C"/>
    <w:rsid w:val="00A779CF"/>
    <w:rsid w:val="00A8273A"/>
    <w:rsid w:val="00A8393B"/>
    <w:rsid w:val="00A96985"/>
    <w:rsid w:val="00AA0331"/>
    <w:rsid w:val="00AA706D"/>
    <w:rsid w:val="00AA73E2"/>
    <w:rsid w:val="00AB2BB8"/>
    <w:rsid w:val="00AC2010"/>
    <w:rsid w:val="00AC3FB4"/>
    <w:rsid w:val="00AC53E3"/>
    <w:rsid w:val="00AD3468"/>
    <w:rsid w:val="00AD5619"/>
    <w:rsid w:val="00AE09AF"/>
    <w:rsid w:val="00AE391E"/>
    <w:rsid w:val="00AE4330"/>
    <w:rsid w:val="00AE6C25"/>
    <w:rsid w:val="00AF0485"/>
    <w:rsid w:val="00AF3031"/>
    <w:rsid w:val="00B1164A"/>
    <w:rsid w:val="00B13F1A"/>
    <w:rsid w:val="00B15F55"/>
    <w:rsid w:val="00B2376B"/>
    <w:rsid w:val="00B40CEB"/>
    <w:rsid w:val="00B437BF"/>
    <w:rsid w:val="00B479E5"/>
    <w:rsid w:val="00B60B11"/>
    <w:rsid w:val="00B61A70"/>
    <w:rsid w:val="00B6463A"/>
    <w:rsid w:val="00B67AE8"/>
    <w:rsid w:val="00B830BB"/>
    <w:rsid w:val="00B90127"/>
    <w:rsid w:val="00B933B4"/>
    <w:rsid w:val="00BA37FD"/>
    <w:rsid w:val="00BA4C5D"/>
    <w:rsid w:val="00BA65EE"/>
    <w:rsid w:val="00BA69C6"/>
    <w:rsid w:val="00BA6BC5"/>
    <w:rsid w:val="00BB15AB"/>
    <w:rsid w:val="00BB7137"/>
    <w:rsid w:val="00BD3067"/>
    <w:rsid w:val="00BE1405"/>
    <w:rsid w:val="00BE27A5"/>
    <w:rsid w:val="00BF3702"/>
    <w:rsid w:val="00BF3BD6"/>
    <w:rsid w:val="00BF77A7"/>
    <w:rsid w:val="00C03D79"/>
    <w:rsid w:val="00C079F9"/>
    <w:rsid w:val="00C1205B"/>
    <w:rsid w:val="00C25B4C"/>
    <w:rsid w:val="00C25F5C"/>
    <w:rsid w:val="00C26142"/>
    <w:rsid w:val="00C46B87"/>
    <w:rsid w:val="00C53D51"/>
    <w:rsid w:val="00C56097"/>
    <w:rsid w:val="00C667A5"/>
    <w:rsid w:val="00C66E2A"/>
    <w:rsid w:val="00C70035"/>
    <w:rsid w:val="00C8068B"/>
    <w:rsid w:val="00C81C5D"/>
    <w:rsid w:val="00C839C3"/>
    <w:rsid w:val="00C857E3"/>
    <w:rsid w:val="00C87490"/>
    <w:rsid w:val="00C91E99"/>
    <w:rsid w:val="00C93F91"/>
    <w:rsid w:val="00C94001"/>
    <w:rsid w:val="00CA0EA1"/>
    <w:rsid w:val="00CA14FA"/>
    <w:rsid w:val="00CA6459"/>
    <w:rsid w:val="00CB0B41"/>
    <w:rsid w:val="00CB2640"/>
    <w:rsid w:val="00CB6FF8"/>
    <w:rsid w:val="00CC30FF"/>
    <w:rsid w:val="00CC4613"/>
    <w:rsid w:val="00CC52AC"/>
    <w:rsid w:val="00CD053C"/>
    <w:rsid w:val="00CD4514"/>
    <w:rsid w:val="00CD5DE3"/>
    <w:rsid w:val="00CE19C4"/>
    <w:rsid w:val="00CE73C9"/>
    <w:rsid w:val="00CF701A"/>
    <w:rsid w:val="00D00737"/>
    <w:rsid w:val="00D01F19"/>
    <w:rsid w:val="00D220B2"/>
    <w:rsid w:val="00D240B7"/>
    <w:rsid w:val="00D30AB6"/>
    <w:rsid w:val="00D3477B"/>
    <w:rsid w:val="00D42B10"/>
    <w:rsid w:val="00D4327D"/>
    <w:rsid w:val="00D63AF5"/>
    <w:rsid w:val="00D700E5"/>
    <w:rsid w:val="00D72B32"/>
    <w:rsid w:val="00D75559"/>
    <w:rsid w:val="00D83404"/>
    <w:rsid w:val="00D86182"/>
    <w:rsid w:val="00D91718"/>
    <w:rsid w:val="00D9194F"/>
    <w:rsid w:val="00DB0B50"/>
    <w:rsid w:val="00DB1EE4"/>
    <w:rsid w:val="00DB237B"/>
    <w:rsid w:val="00DC3D87"/>
    <w:rsid w:val="00DC5D00"/>
    <w:rsid w:val="00DD06F1"/>
    <w:rsid w:val="00DE6FEE"/>
    <w:rsid w:val="00DF1276"/>
    <w:rsid w:val="00DF250B"/>
    <w:rsid w:val="00DF7891"/>
    <w:rsid w:val="00E06958"/>
    <w:rsid w:val="00E12953"/>
    <w:rsid w:val="00E1347E"/>
    <w:rsid w:val="00E16162"/>
    <w:rsid w:val="00E17EE9"/>
    <w:rsid w:val="00E210CA"/>
    <w:rsid w:val="00E26BEC"/>
    <w:rsid w:val="00E305E8"/>
    <w:rsid w:val="00E36B36"/>
    <w:rsid w:val="00E50B1D"/>
    <w:rsid w:val="00E52EBB"/>
    <w:rsid w:val="00E61E07"/>
    <w:rsid w:val="00E72C55"/>
    <w:rsid w:val="00E739F0"/>
    <w:rsid w:val="00E75050"/>
    <w:rsid w:val="00E8058E"/>
    <w:rsid w:val="00E83A37"/>
    <w:rsid w:val="00E85A25"/>
    <w:rsid w:val="00E87933"/>
    <w:rsid w:val="00E90DB2"/>
    <w:rsid w:val="00E91546"/>
    <w:rsid w:val="00E97E93"/>
    <w:rsid w:val="00EA7EEE"/>
    <w:rsid w:val="00EB1057"/>
    <w:rsid w:val="00EB42EA"/>
    <w:rsid w:val="00EB6842"/>
    <w:rsid w:val="00EB6B89"/>
    <w:rsid w:val="00EC1D30"/>
    <w:rsid w:val="00EC3F20"/>
    <w:rsid w:val="00ED0F56"/>
    <w:rsid w:val="00ED666B"/>
    <w:rsid w:val="00EE140A"/>
    <w:rsid w:val="00EE171D"/>
    <w:rsid w:val="00EE196D"/>
    <w:rsid w:val="00EF4476"/>
    <w:rsid w:val="00EF6C0A"/>
    <w:rsid w:val="00F02C8C"/>
    <w:rsid w:val="00F0322E"/>
    <w:rsid w:val="00F05897"/>
    <w:rsid w:val="00F07B92"/>
    <w:rsid w:val="00F10FAA"/>
    <w:rsid w:val="00F359FA"/>
    <w:rsid w:val="00F37F08"/>
    <w:rsid w:val="00F43ED4"/>
    <w:rsid w:val="00F51230"/>
    <w:rsid w:val="00F55127"/>
    <w:rsid w:val="00F5565B"/>
    <w:rsid w:val="00F74D54"/>
    <w:rsid w:val="00F7787F"/>
    <w:rsid w:val="00F86466"/>
    <w:rsid w:val="00F91F2D"/>
    <w:rsid w:val="00F9397E"/>
    <w:rsid w:val="00FA338F"/>
    <w:rsid w:val="00FB4F62"/>
    <w:rsid w:val="00FB6B70"/>
    <w:rsid w:val="00FC0764"/>
    <w:rsid w:val="00FD2B5D"/>
    <w:rsid w:val="00FE1D45"/>
    <w:rsid w:val="00FE53E3"/>
    <w:rsid w:val="00FF0F7A"/>
    <w:rsid w:val="00FF1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F5C"/>
    <w:pPr>
      <w:ind w:firstLineChars="200" w:firstLine="420"/>
    </w:pPr>
  </w:style>
  <w:style w:type="table" w:styleId="a4">
    <w:name w:val="Table Grid"/>
    <w:basedOn w:val="a1"/>
    <w:uiPriority w:val="59"/>
    <w:rsid w:val="00C25F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Char"/>
    <w:uiPriority w:val="99"/>
    <w:semiHidden/>
    <w:unhideWhenUsed/>
    <w:rsid w:val="00C25F5C"/>
    <w:pPr>
      <w:snapToGrid w:val="0"/>
      <w:jc w:val="left"/>
    </w:pPr>
    <w:rPr>
      <w:sz w:val="18"/>
      <w:szCs w:val="18"/>
    </w:rPr>
  </w:style>
  <w:style w:type="character" w:customStyle="1" w:styleId="Char">
    <w:name w:val="脚注文本 Char"/>
    <w:basedOn w:val="a0"/>
    <w:link w:val="a5"/>
    <w:uiPriority w:val="99"/>
    <w:semiHidden/>
    <w:rsid w:val="00C25F5C"/>
    <w:rPr>
      <w:sz w:val="18"/>
      <w:szCs w:val="18"/>
    </w:rPr>
  </w:style>
  <w:style w:type="character" w:styleId="a6">
    <w:name w:val="footnote reference"/>
    <w:basedOn w:val="a0"/>
    <w:uiPriority w:val="99"/>
    <w:semiHidden/>
    <w:unhideWhenUsed/>
    <w:rsid w:val="00C25F5C"/>
    <w:rPr>
      <w:vertAlign w:val="superscript"/>
    </w:rPr>
  </w:style>
  <w:style w:type="character" w:styleId="a7">
    <w:name w:val="annotation reference"/>
    <w:basedOn w:val="a0"/>
    <w:uiPriority w:val="99"/>
    <w:semiHidden/>
    <w:unhideWhenUsed/>
    <w:rsid w:val="00C25F5C"/>
    <w:rPr>
      <w:sz w:val="21"/>
      <w:szCs w:val="21"/>
    </w:rPr>
  </w:style>
  <w:style w:type="paragraph" w:styleId="a8">
    <w:name w:val="annotation text"/>
    <w:basedOn w:val="a"/>
    <w:link w:val="Char0"/>
    <w:uiPriority w:val="99"/>
    <w:semiHidden/>
    <w:unhideWhenUsed/>
    <w:rsid w:val="00C25F5C"/>
    <w:pPr>
      <w:jc w:val="left"/>
    </w:pPr>
  </w:style>
  <w:style w:type="character" w:customStyle="1" w:styleId="Char0">
    <w:name w:val="批注文字 Char"/>
    <w:basedOn w:val="a0"/>
    <w:link w:val="a8"/>
    <w:uiPriority w:val="99"/>
    <w:semiHidden/>
    <w:rsid w:val="00C25F5C"/>
  </w:style>
  <w:style w:type="paragraph" w:styleId="a9">
    <w:name w:val="Balloon Text"/>
    <w:basedOn w:val="a"/>
    <w:link w:val="Char1"/>
    <w:uiPriority w:val="99"/>
    <w:semiHidden/>
    <w:unhideWhenUsed/>
    <w:rsid w:val="00C25F5C"/>
    <w:rPr>
      <w:sz w:val="18"/>
      <w:szCs w:val="18"/>
    </w:rPr>
  </w:style>
  <w:style w:type="character" w:customStyle="1" w:styleId="Char1">
    <w:name w:val="批注框文本 Char"/>
    <w:basedOn w:val="a0"/>
    <w:link w:val="a9"/>
    <w:uiPriority w:val="99"/>
    <w:semiHidden/>
    <w:rsid w:val="00C25F5C"/>
    <w:rPr>
      <w:sz w:val="18"/>
      <w:szCs w:val="18"/>
    </w:rPr>
  </w:style>
  <w:style w:type="paragraph" w:styleId="aa">
    <w:name w:val="endnote text"/>
    <w:basedOn w:val="a"/>
    <w:link w:val="Char2"/>
    <w:uiPriority w:val="99"/>
    <w:semiHidden/>
    <w:unhideWhenUsed/>
    <w:rsid w:val="00614924"/>
    <w:pPr>
      <w:snapToGrid w:val="0"/>
      <w:jc w:val="left"/>
    </w:pPr>
  </w:style>
  <w:style w:type="character" w:customStyle="1" w:styleId="Char2">
    <w:name w:val="尾注文本 Char"/>
    <w:basedOn w:val="a0"/>
    <w:link w:val="aa"/>
    <w:uiPriority w:val="99"/>
    <w:semiHidden/>
    <w:rsid w:val="00614924"/>
  </w:style>
  <w:style w:type="character" w:styleId="ab">
    <w:name w:val="endnote reference"/>
    <w:basedOn w:val="a0"/>
    <w:uiPriority w:val="99"/>
    <w:semiHidden/>
    <w:unhideWhenUsed/>
    <w:rsid w:val="00614924"/>
    <w:rPr>
      <w:vertAlign w:val="superscript"/>
    </w:rPr>
  </w:style>
  <w:style w:type="paragraph" w:styleId="ac">
    <w:name w:val="annotation subject"/>
    <w:basedOn w:val="a8"/>
    <w:next w:val="a8"/>
    <w:link w:val="Char3"/>
    <w:uiPriority w:val="99"/>
    <w:semiHidden/>
    <w:unhideWhenUsed/>
    <w:rsid w:val="00525AB5"/>
    <w:rPr>
      <w:b/>
      <w:bCs/>
    </w:rPr>
  </w:style>
  <w:style w:type="character" w:customStyle="1" w:styleId="Char3">
    <w:name w:val="批注主题 Char"/>
    <w:basedOn w:val="Char0"/>
    <w:link w:val="ac"/>
    <w:uiPriority w:val="99"/>
    <w:semiHidden/>
    <w:rsid w:val="00525AB5"/>
    <w:rPr>
      <w:b/>
      <w:bCs/>
    </w:rPr>
  </w:style>
  <w:style w:type="paragraph" w:styleId="ad">
    <w:name w:val="header"/>
    <w:basedOn w:val="a"/>
    <w:link w:val="Char4"/>
    <w:uiPriority w:val="99"/>
    <w:unhideWhenUsed/>
    <w:rsid w:val="00823AB8"/>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d"/>
    <w:uiPriority w:val="99"/>
    <w:rsid w:val="00823AB8"/>
    <w:rPr>
      <w:sz w:val="18"/>
      <w:szCs w:val="18"/>
    </w:rPr>
  </w:style>
  <w:style w:type="paragraph" w:styleId="ae">
    <w:name w:val="footer"/>
    <w:basedOn w:val="a"/>
    <w:link w:val="Char5"/>
    <w:uiPriority w:val="99"/>
    <w:unhideWhenUsed/>
    <w:rsid w:val="00823AB8"/>
    <w:pPr>
      <w:tabs>
        <w:tab w:val="center" w:pos="4153"/>
        <w:tab w:val="right" w:pos="8306"/>
      </w:tabs>
      <w:snapToGrid w:val="0"/>
      <w:jc w:val="left"/>
    </w:pPr>
    <w:rPr>
      <w:sz w:val="18"/>
      <w:szCs w:val="18"/>
    </w:rPr>
  </w:style>
  <w:style w:type="character" w:customStyle="1" w:styleId="Char5">
    <w:name w:val="页脚 Char"/>
    <w:basedOn w:val="a0"/>
    <w:link w:val="ae"/>
    <w:uiPriority w:val="99"/>
    <w:rsid w:val="00823AB8"/>
    <w:rPr>
      <w:sz w:val="18"/>
      <w:szCs w:val="18"/>
    </w:rPr>
  </w:style>
  <w:style w:type="paragraph" w:styleId="af">
    <w:name w:val="Revision"/>
    <w:hidden/>
    <w:uiPriority w:val="99"/>
    <w:semiHidden/>
    <w:rsid w:val="00823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F5C"/>
    <w:pPr>
      <w:ind w:firstLineChars="200" w:firstLine="420"/>
    </w:pPr>
  </w:style>
  <w:style w:type="table" w:styleId="a4">
    <w:name w:val="Table Grid"/>
    <w:basedOn w:val="a1"/>
    <w:uiPriority w:val="59"/>
    <w:rsid w:val="00C25F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Char"/>
    <w:uiPriority w:val="99"/>
    <w:semiHidden/>
    <w:unhideWhenUsed/>
    <w:rsid w:val="00C25F5C"/>
    <w:pPr>
      <w:snapToGrid w:val="0"/>
      <w:jc w:val="left"/>
    </w:pPr>
    <w:rPr>
      <w:sz w:val="18"/>
      <w:szCs w:val="18"/>
    </w:rPr>
  </w:style>
  <w:style w:type="character" w:customStyle="1" w:styleId="Char">
    <w:name w:val="脚注文本 Char"/>
    <w:basedOn w:val="a0"/>
    <w:link w:val="a5"/>
    <w:uiPriority w:val="99"/>
    <w:semiHidden/>
    <w:rsid w:val="00C25F5C"/>
    <w:rPr>
      <w:sz w:val="18"/>
      <w:szCs w:val="18"/>
    </w:rPr>
  </w:style>
  <w:style w:type="character" w:styleId="a6">
    <w:name w:val="footnote reference"/>
    <w:basedOn w:val="a0"/>
    <w:uiPriority w:val="99"/>
    <w:semiHidden/>
    <w:unhideWhenUsed/>
    <w:rsid w:val="00C25F5C"/>
    <w:rPr>
      <w:vertAlign w:val="superscript"/>
    </w:rPr>
  </w:style>
  <w:style w:type="character" w:styleId="a7">
    <w:name w:val="annotation reference"/>
    <w:basedOn w:val="a0"/>
    <w:uiPriority w:val="99"/>
    <w:semiHidden/>
    <w:unhideWhenUsed/>
    <w:rsid w:val="00C25F5C"/>
    <w:rPr>
      <w:sz w:val="21"/>
      <w:szCs w:val="21"/>
    </w:rPr>
  </w:style>
  <w:style w:type="paragraph" w:styleId="a8">
    <w:name w:val="annotation text"/>
    <w:basedOn w:val="a"/>
    <w:link w:val="Char0"/>
    <w:uiPriority w:val="99"/>
    <w:semiHidden/>
    <w:unhideWhenUsed/>
    <w:rsid w:val="00C25F5C"/>
    <w:pPr>
      <w:jc w:val="left"/>
    </w:pPr>
  </w:style>
  <w:style w:type="character" w:customStyle="1" w:styleId="Char0">
    <w:name w:val="批注文字 Char"/>
    <w:basedOn w:val="a0"/>
    <w:link w:val="a8"/>
    <w:uiPriority w:val="99"/>
    <w:semiHidden/>
    <w:rsid w:val="00C25F5C"/>
  </w:style>
  <w:style w:type="paragraph" w:styleId="a9">
    <w:name w:val="Balloon Text"/>
    <w:basedOn w:val="a"/>
    <w:link w:val="Char1"/>
    <w:uiPriority w:val="99"/>
    <w:semiHidden/>
    <w:unhideWhenUsed/>
    <w:rsid w:val="00C25F5C"/>
    <w:rPr>
      <w:sz w:val="18"/>
      <w:szCs w:val="18"/>
    </w:rPr>
  </w:style>
  <w:style w:type="character" w:customStyle="1" w:styleId="Char1">
    <w:name w:val="批注框文本 Char"/>
    <w:basedOn w:val="a0"/>
    <w:link w:val="a9"/>
    <w:uiPriority w:val="99"/>
    <w:semiHidden/>
    <w:rsid w:val="00C25F5C"/>
    <w:rPr>
      <w:sz w:val="18"/>
      <w:szCs w:val="18"/>
    </w:rPr>
  </w:style>
  <w:style w:type="paragraph" w:styleId="aa">
    <w:name w:val="endnote text"/>
    <w:basedOn w:val="a"/>
    <w:link w:val="Char2"/>
    <w:uiPriority w:val="99"/>
    <w:semiHidden/>
    <w:unhideWhenUsed/>
    <w:rsid w:val="00614924"/>
    <w:pPr>
      <w:snapToGrid w:val="0"/>
      <w:jc w:val="left"/>
    </w:pPr>
  </w:style>
  <w:style w:type="character" w:customStyle="1" w:styleId="Char2">
    <w:name w:val="尾注文本 Char"/>
    <w:basedOn w:val="a0"/>
    <w:link w:val="aa"/>
    <w:uiPriority w:val="99"/>
    <w:semiHidden/>
    <w:rsid w:val="00614924"/>
  </w:style>
  <w:style w:type="character" w:styleId="ab">
    <w:name w:val="endnote reference"/>
    <w:basedOn w:val="a0"/>
    <w:uiPriority w:val="99"/>
    <w:semiHidden/>
    <w:unhideWhenUsed/>
    <w:rsid w:val="00614924"/>
    <w:rPr>
      <w:vertAlign w:val="superscript"/>
    </w:rPr>
  </w:style>
  <w:style w:type="paragraph" w:styleId="ac">
    <w:name w:val="annotation subject"/>
    <w:basedOn w:val="a8"/>
    <w:next w:val="a8"/>
    <w:link w:val="Char3"/>
    <w:uiPriority w:val="99"/>
    <w:semiHidden/>
    <w:unhideWhenUsed/>
    <w:rsid w:val="00525AB5"/>
    <w:rPr>
      <w:b/>
      <w:bCs/>
    </w:rPr>
  </w:style>
  <w:style w:type="character" w:customStyle="1" w:styleId="Char3">
    <w:name w:val="批注主题 Char"/>
    <w:basedOn w:val="Char0"/>
    <w:link w:val="ac"/>
    <w:uiPriority w:val="99"/>
    <w:semiHidden/>
    <w:rsid w:val="00525AB5"/>
    <w:rPr>
      <w:b/>
      <w:bCs/>
    </w:rPr>
  </w:style>
  <w:style w:type="paragraph" w:styleId="ad">
    <w:name w:val="header"/>
    <w:basedOn w:val="a"/>
    <w:link w:val="Char4"/>
    <w:uiPriority w:val="99"/>
    <w:unhideWhenUsed/>
    <w:rsid w:val="00823AB8"/>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d"/>
    <w:uiPriority w:val="99"/>
    <w:rsid w:val="00823AB8"/>
    <w:rPr>
      <w:sz w:val="18"/>
      <w:szCs w:val="18"/>
    </w:rPr>
  </w:style>
  <w:style w:type="paragraph" w:styleId="ae">
    <w:name w:val="footer"/>
    <w:basedOn w:val="a"/>
    <w:link w:val="Char5"/>
    <w:uiPriority w:val="99"/>
    <w:unhideWhenUsed/>
    <w:rsid w:val="00823AB8"/>
    <w:pPr>
      <w:tabs>
        <w:tab w:val="center" w:pos="4153"/>
        <w:tab w:val="right" w:pos="8306"/>
      </w:tabs>
      <w:snapToGrid w:val="0"/>
      <w:jc w:val="left"/>
    </w:pPr>
    <w:rPr>
      <w:sz w:val="18"/>
      <w:szCs w:val="18"/>
    </w:rPr>
  </w:style>
  <w:style w:type="character" w:customStyle="1" w:styleId="Char5">
    <w:name w:val="页脚 Char"/>
    <w:basedOn w:val="a0"/>
    <w:link w:val="ae"/>
    <w:uiPriority w:val="99"/>
    <w:rsid w:val="00823AB8"/>
    <w:rPr>
      <w:sz w:val="18"/>
      <w:szCs w:val="18"/>
    </w:rPr>
  </w:style>
  <w:style w:type="paragraph" w:styleId="af">
    <w:name w:val="Revision"/>
    <w:hidden/>
    <w:uiPriority w:val="99"/>
    <w:semiHidden/>
    <w:rsid w:val="0082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286953">
      <w:bodyDiv w:val="1"/>
      <w:marLeft w:val="0"/>
      <w:marRight w:val="0"/>
      <w:marTop w:val="0"/>
      <w:marBottom w:val="0"/>
      <w:divBdr>
        <w:top w:val="none" w:sz="0" w:space="0" w:color="auto"/>
        <w:left w:val="none" w:sz="0" w:space="0" w:color="auto"/>
        <w:bottom w:val="none" w:sz="0" w:space="0" w:color="auto"/>
        <w:right w:val="none" w:sz="0" w:space="0" w:color="auto"/>
      </w:divBdr>
    </w:div>
    <w:div w:id="20029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100"/>
            </a:pPr>
            <a:r>
              <a:rPr lang="en-US" altLang="zh-CN" sz="1100">
                <a:effectLst/>
                <a:latin typeface="Garamond" pitchFamily="18" charset="0"/>
              </a:rPr>
              <a:t> Figure 1.   GDP  and  GDP  Growth</a:t>
            </a:r>
            <a:r>
              <a:rPr lang="en-US" altLang="zh-CN" sz="1100" baseline="0">
                <a:effectLst/>
                <a:latin typeface="Garamond" pitchFamily="18" charset="0"/>
              </a:rPr>
              <a:t>  of  2020  </a:t>
            </a:r>
            <a:endParaRPr lang="zh-CN" altLang="zh-CN" sz="1100">
              <a:effectLst/>
              <a:latin typeface="Garamond" pitchFamily="18" charset="0"/>
            </a:endParaRPr>
          </a:p>
        </c:rich>
      </c:tx>
      <c:layout>
        <c:manualLayout>
          <c:xMode val="edge"/>
          <c:yMode val="edge"/>
          <c:x val="0.23411539811810639"/>
          <c:y val="4.5408432333872907E-2"/>
        </c:manualLayout>
      </c:layout>
      <c:overlay val="0"/>
    </c:title>
    <c:autoTitleDeleted val="0"/>
    <c:plotArea>
      <c:layout>
        <c:manualLayout>
          <c:layoutTarget val="inner"/>
          <c:xMode val="edge"/>
          <c:yMode val="edge"/>
          <c:x val="7.9188985255084388E-2"/>
          <c:y val="0.34218618945749729"/>
          <c:w val="0.83193778906159843"/>
          <c:h val="0.57374572410355629"/>
        </c:manualLayout>
      </c:layout>
      <c:barChart>
        <c:barDir val="col"/>
        <c:grouping val="clustered"/>
        <c:varyColors val="0"/>
        <c:ser>
          <c:idx val="0"/>
          <c:order val="0"/>
          <c:tx>
            <c:strRef>
              <c:f>Sheet1!$B$1</c:f>
              <c:strCache>
                <c:ptCount val="1"/>
                <c:pt idx="0">
                  <c:v>GDP</c:v>
                </c:pt>
              </c:strCache>
            </c:strRef>
          </c:tx>
          <c:spPr>
            <a:pattFill prst="pct20">
              <a:fgClr>
                <a:schemeClr val="tx1"/>
              </a:fgClr>
              <a:bgClr>
                <a:schemeClr val="bg1"/>
              </a:bgClr>
            </a:pattFill>
            <a:ln>
              <a:solidFill>
                <a:schemeClr val="tx1"/>
              </a:solidFill>
            </a:ln>
          </c:spPr>
          <c:invertIfNegative val="0"/>
          <c:dLbls>
            <c:dLbl>
              <c:idx val="0"/>
              <c:layout/>
              <c:tx>
                <c:rich>
                  <a:bodyPr/>
                  <a:lstStyle/>
                  <a:p>
                    <a:r>
                      <a:rPr lang="en-US" altLang="en-US" sz="1000">
                        <a:latin typeface="Garamond" pitchFamily="18" charset="0"/>
                      </a:rPr>
                      <a:t>20.5727</a:t>
                    </a:r>
                    <a:endParaRPr lang="en-US" altLang="en-US">
                      <a:latin typeface="Garamond" pitchFamily="18" charset="0"/>
                    </a:endParaRPr>
                  </a:p>
                </c:rich>
              </c:tx>
              <c:dLblPos val="outEnd"/>
              <c:showLegendKey val="0"/>
              <c:showVal val="1"/>
              <c:showCatName val="0"/>
              <c:showSerName val="0"/>
              <c:showPercent val="0"/>
              <c:showBubbleSize val="0"/>
            </c:dLbl>
            <c:dLbl>
              <c:idx val="1"/>
              <c:layout/>
              <c:tx>
                <c:rich>
                  <a:bodyPr/>
                  <a:lstStyle/>
                  <a:p>
                    <a:r>
                      <a:rPr lang="en-US" altLang="en-US" sz="1000">
                        <a:latin typeface="Garamond" pitchFamily="18" charset="0"/>
                      </a:rPr>
                      <a:t>45.4712</a:t>
                    </a:r>
                    <a:endParaRPr lang="en-US" altLang="en-US"/>
                  </a:p>
                </c:rich>
              </c:tx>
              <c:dLblPos val="outEnd"/>
              <c:showLegendKey val="0"/>
              <c:showVal val="1"/>
              <c:showCatName val="0"/>
              <c:showSerName val="0"/>
              <c:showPercent val="0"/>
              <c:showBubbleSize val="0"/>
            </c:dLbl>
            <c:dLbl>
              <c:idx val="2"/>
              <c:layout/>
              <c:tx>
                <c:rich>
                  <a:bodyPr/>
                  <a:lstStyle/>
                  <a:p>
                    <a:r>
                      <a:rPr lang="en-US" altLang="en-US" sz="1000">
                        <a:latin typeface="Garamond" pitchFamily="18" charset="0"/>
                      </a:rPr>
                      <a:t>71.9688</a:t>
                    </a:r>
                    <a:endParaRPr lang="en-US" altLang="en-US"/>
                  </a:p>
                </c:rich>
              </c:tx>
              <c:dLblPos val="outEnd"/>
              <c:showLegendKey val="0"/>
              <c:showVal val="1"/>
              <c:showCatName val="0"/>
              <c:showSerName val="0"/>
              <c:showPercent val="0"/>
              <c:showBubbleSize val="0"/>
            </c:dLbl>
            <c:dLbl>
              <c:idx val="3"/>
              <c:layout/>
              <c:tx>
                <c:rich>
                  <a:bodyPr/>
                  <a:lstStyle/>
                  <a:p>
                    <a:r>
                      <a:rPr lang="en-US" altLang="en-US" sz="1000">
                        <a:latin typeface="Garamond" pitchFamily="18" charset="0"/>
                      </a:rPr>
                      <a:t>101.5986</a:t>
                    </a:r>
                    <a:endParaRPr lang="en-US" altLang="en-US"/>
                  </a:p>
                </c:rich>
              </c:tx>
              <c:dLblPos val="outEnd"/>
              <c:showLegendKey val="0"/>
              <c:showVal val="1"/>
              <c:showCatName val="0"/>
              <c:showSerName val="0"/>
              <c:showPercent val="0"/>
              <c:showBubbleSize val="0"/>
            </c:dLbl>
            <c:txPr>
              <a:bodyPr/>
              <a:lstStyle/>
              <a:p>
                <a:pPr>
                  <a:defRPr sz="1000" b="1">
                    <a:latin typeface="Garamond" pitchFamily="18" charset="0"/>
                    <a:ea typeface="黑体" pitchFamily="49" charset="-122"/>
                  </a:defRPr>
                </a:pPr>
                <a:endParaRPr lang="zh-CN"/>
              </a:p>
            </c:txPr>
            <c:dLblPos val="outEnd"/>
            <c:showLegendKey val="0"/>
            <c:showVal val="1"/>
            <c:showCatName val="0"/>
            <c:showSerName val="0"/>
            <c:showPercent val="0"/>
            <c:showBubbleSize val="0"/>
            <c:showLeaderLines val="0"/>
          </c:dLbls>
          <c:cat>
            <c:strRef>
              <c:f>Sheet1!$A$2:$A$5</c:f>
              <c:strCache>
                <c:ptCount val="4"/>
                <c:pt idx="0">
                  <c:v>the first quarter</c:v>
                </c:pt>
                <c:pt idx="1">
                  <c:v>the first two quarters</c:v>
                </c:pt>
                <c:pt idx="2">
                  <c:v>the first three quarters</c:v>
                </c:pt>
                <c:pt idx="3">
                  <c:v>the entire year</c:v>
                </c:pt>
              </c:strCache>
            </c:strRef>
          </c:cat>
          <c:val>
            <c:numRef>
              <c:f>Sheet1!$B$2:$B$5</c:f>
              <c:numCache>
                <c:formatCode>General</c:formatCode>
                <c:ptCount val="4"/>
                <c:pt idx="0">
                  <c:v>20.572700000000001</c:v>
                </c:pt>
                <c:pt idx="1">
                  <c:v>45.471200000000003</c:v>
                </c:pt>
                <c:pt idx="2">
                  <c:v>71.968800000000002</c:v>
                </c:pt>
                <c:pt idx="3">
                  <c:v>101.5986</c:v>
                </c:pt>
              </c:numCache>
            </c:numRef>
          </c:val>
        </c:ser>
        <c:dLbls>
          <c:showLegendKey val="0"/>
          <c:showVal val="0"/>
          <c:showCatName val="0"/>
          <c:showSerName val="0"/>
          <c:showPercent val="0"/>
          <c:showBubbleSize val="0"/>
        </c:dLbls>
        <c:gapWidth val="150"/>
        <c:axId val="64437632"/>
        <c:axId val="64464384"/>
      </c:barChart>
      <c:lineChart>
        <c:grouping val="standard"/>
        <c:varyColors val="0"/>
        <c:ser>
          <c:idx val="1"/>
          <c:order val="1"/>
          <c:tx>
            <c:strRef>
              <c:f>Sheet1!$C$1</c:f>
              <c:strCache>
                <c:ptCount val="1"/>
                <c:pt idx="0">
                  <c:v>Cumulative year-on-year growth</c:v>
                </c:pt>
              </c:strCache>
            </c:strRef>
          </c:tx>
          <c:spPr>
            <a:ln>
              <a:solidFill>
                <a:schemeClr val="tx1"/>
              </a:solidFill>
            </a:ln>
          </c:spPr>
          <c:marker>
            <c:symbol val="square"/>
            <c:size val="7"/>
            <c:spPr>
              <a:solidFill>
                <a:schemeClr val="bg1"/>
              </a:solidFill>
              <a:ln>
                <a:solidFill>
                  <a:schemeClr val="tx1"/>
                </a:solidFill>
              </a:ln>
            </c:spPr>
          </c:marker>
          <c:dLbls>
            <c:dLbl>
              <c:idx val="0"/>
              <c:layout>
                <c:manualLayout>
                  <c:x val="-4.3915547024952012E-2"/>
                  <c:y val="4.5997798662263993E-2"/>
                </c:manualLayout>
              </c:layout>
              <c:dLblPos val="r"/>
              <c:showLegendKey val="0"/>
              <c:showVal val="1"/>
              <c:showCatName val="0"/>
              <c:showSerName val="0"/>
              <c:showPercent val="0"/>
              <c:showBubbleSize val="0"/>
            </c:dLbl>
            <c:txPr>
              <a:bodyPr/>
              <a:lstStyle/>
              <a:p>
                <a:pPr>
                  <a:defRPr sz="1000" b="1" baseline="0">
                    <a:latin typeface="Garamond" pitchFamily="18" charset="0"/>
                    <a:ea typeface="黑体" pitchFamily="49" charset="-122"/>
                  </a:defRPr>
                </a:pPr>
                <a:endParaRPr lang="zh-CN"/>
              </a:p>
            </c:txPr>
            <c:dLblPos val="b"/>
            <c:showLegendKey val="0"/>
            <c:showVal val="1"/>
            <c:showCatName val="0"/>
            <c:showSerName val="0"/>
            <c:showPercent val="0"/>
            <c:showBubbleSize val="0"/>
            <c:showLeaderLines val="0"/>
          </c:dLbls>
          <c:cat>
            <c:strRef>
              <c:f>Sheet1!$A$2:$A$5</c:f>
              <c:strCache>
                <c:ptCount val="4"/>
                <c:pt idx="0">
                  <c:v>the first quarter</c:v>
                </c:pt>
                <c:pt idx="1">
                  <c:v>the first two quarters</c:v>
                </c:pt>
                <c:pt idx="2">
                  <c:v>the first three quarters</c:v>
                </c:pt>
                <c:pt idx="3">
                  <c:v>the entire year</c:v>
                </c:pt>
              </c:strCache>
            </c:strRef>
          </c:cat>
          <c:val>
            <c:numRef>
              <c:f>Sheet1!$C$2:$C$5</c:f>
              <c:numCache>
                <c:formatCode>General</c:formatCode>
                <c:ptCount val="4"/>
                <c:pt idx="0">
                  <c:v>-6.8</c:v>
                </c:pt>
                <c:pt idx="1">
                  <c:v>-1.6</c:v>
                </c:pt>
                <c:pt idx="2">
                  <c:v>0.7</c:v>
                </c:pt>
                <c:pt idx="3">
                  <c:v>2.2999999999999998</c:v>
                </c:pt>
              </c:numCache>
            </c:numRef>
          </c:val>
          <c:smooth val="0"/>
        </c:ser>
        <c:dLbls>
          <c:showLegendKey val="0"/>
          <c:showVal val="0"/>
          <c:showCatName val="0"/>
          <c:showSerName val="0"/>
          <c:showPercent val="0"/>
          <c:showBubbleSize val="0"/>
        </c:dLbls>
        <c:marker val="1"/>
        <c:smooth val="0"/>
        <c:axId val="64739968"/>
        <c:axId val="64466304"/>
      </c:lineChart>
      <c:catAx>
        <c:axId val="64437632"/>
        <c:scaling>
          <c:orientation val="minMax"/>
        </c:scaling>
        <c:delete val="0"/>
        <c:axPos val="b"/>
        <c:majorTickMark val="out"/>
        <c:minorTickMark val="none"/>
        <c:tickLblPos val="nextTo"/>
        <c:txPr>
          <a:bodyPr/>
          <a:lstStyle/>
          <a:p>
            <a:pPr>
              <a:defRPr sz="900" b="1" baseline="0">
                <a:latin typeface="Garamond" pitchFamily="18" charset="0"/>
              </a:defRPr>
            </a:pPr>
            <a:endParaRPr lang="zh-CN"/>
          </a:p>
        </c:txPr>
        <c:crossAx val="64464384"/>
        <c:crosses val="autoZero"/>
        <c:auto val="1"/>
        <c:lblAlgn val="ctr"/>
        <c:lblOffset val="100"/>
        <c:noMultiLvlLbl val="0"/>
      </c:catAx>
      <c:valAx>
        <c:axId val="64464384"/>
        <c:scaling>
          <c:orientation val="minMax"/>
          <c:max val="120"/>
          <c:min val="0"/>
        </c:scaling>
        <c:delete val="0"/>
        <c:axPos val="l"/>
        <c:title>
          <c:tx>
            <c:rich>
              <a:bodyPr rot="0" vert="horz"/>
              <a:lstStyle/>
              <a:p>
                <a:pPr>
                  <a:defRPr b="0">
                    <a:latin typeface="Garamond" pitchFamily="18" charset="0"/>
                  </a:defRPr>
                </a:pPr>
                <a:r>
                  <a:rPr lang="en-US" altLang="zh-CN" b="0">
                    <a:latin typeface="Garamond" pitchFamily="18" charset="0"/>
                  </a:rPr>
                  <a:t>Trillion</a:t>
                </a:r>
              </a:p>
              <a:p>
                <a:pPr>
                  <a:defRPr b="0">
                    <a:latin typeface="Garamond" pitchFamily="18" charset="0"/>
                  </a:defRPr>
                </a:pPr>
                <a:r>
                  <a:rPr lang="en-US" altLang="zh-CN" b="0">
                    <a:latin typeface="Garamond" pitchFamily="18" charset="0"/>
                  </a:rPr>
                  <a:t>Yuan</a:t>
                </a:r>
                <a:endParaRPr lang="zh-CN" altLang="en-US" b="0">
                  <a:latin typeface="Garamond" pitchFamily="18" charset="0"/>
                </a:endParaRPr>
              </a:p>
            </c:rich>
          </c:tx>
          <c:layout>
            <c:manualLayout>
              <c:xMode val="edge"/>
              <c:yMode val="edge"/>
              <c:x val="9.8651342218514775E-3"/>
              <c:y val="0.21479712492061545"/>
            </c:manualLayout>
          </c:layout>
          <c:overlay val="0"/>
        </c:title>
        <c:numFmt formatCode="General" sourceLinked="1"/>
        <c:majorTickMark val="out"/>
        <c:minorTickMark val="none"/>
        <c:tickLblPos val="nextTo"/>
        <c:txPr>
          <a:bodyPr/>
          <a:lstStyle/>
          <a:p>
            <a:pPr>
              <a:defRPr b="1">
                <a:latin typeface="Garamond" pitchFamily="18" charset="0"/>
              </a:defRPr>
            </a:pPr>
            <a:endParaRPr lang="zh-CN"/>
          </a:p>
        </c:txPr>
        <c:crossAx val="64437632"/>
        <c:crosses val="autoZero"/>
        <c:crossBetween val="between"/>
      </c:valAx>
      <c:valAx>
        <c:axId val="64466304"/>
        <c:scaling>
          <c:orientation val="minMax"/>
          <c:max val="15"/>
          <c:min val="-10"/>
        </c:scaling>
        <c:delete val="0"/>
        <c:axPos val="r"/>
        <c:title>
          <c:tx>
            <c:rich>
              <a:bodyPr rot="0" vert="horz"/>
              <a:lstStyle/>
              <a:p>
                <a:pPr>
                  <a:defRPr sz="1000">
                    <a:latin typeface="Garamond" pitchFamily="18" charset="0"/>
                  </a:defRPr>
                </a:pPr>
                <a:r>
                  <a:rPr lang="en-US" altLang="zh-CN" sz="1000">
                    <a:latin typeface="Garamond" pitchFamily="18" charset="0"/>
                    <a:ea typeface="+mn-ea"/>
                  </a:rPr>
                  <a:t>%</a:t>
                </a:r>
                <a:endParaRPr lang="zh-CN" altLang="en-US" sz="1000">
                  <a:latin typeface="Garamond" pitchFamily="18" charset="0"/>
                  <a:ea typeface="+mn-ea"/>
                </a:endParaRPr>
              </a:p>
            </c:rich>
          </c:tx>
          <c:layout>
            <c:manualLayout>
              <c:xMode val="edge"/>
              <c:yMode val="edge"/>
              <c:x val="0.92915083569247336"/>
              <c:y val="0.25476563506863953"/>
            </c:manualLayout>
          </c:layout>
          <c:overlay val="0"/>
        </c:title>
        <c:numFmt formatCode="0.0_ " sourceLinked="0"/>
        <c:majorTickMark val="out"/>
        <c:minorTickMark val="none"/>
        <c:tickLblPos val="nextTo"/>
        <c:txPr>
          <a:bodyPr/>
          <a:lstStyle/>
          <a:p>
            <a:pPr>
              <a:defRPr b="1">
                <a:latin typeface="Garamond" pitchFamily="18" charset="0"/>
              </a:defRPr>
            </a:pPr>
            <a:endParaRPr lang="zh-CN"/>
          </a:p>
        </c:txPr>
        <c:crossAx val="64739968"/>
        <c:crosses val="max"/>
        <c:crossBetween val="between"/>
      </c:valAx>
      <c:catAx>
        <c:axId val="64739968"/>
        <c:scaling>
          <c:orientation val="minMax"/>
        </c:scaling>
        <c:delete val="1"/>
        <c:axPos val="b"/>
        <c:majorTickMark val="out"/>
        <c:minorTickMark val="none"/>
        <c:tickLblPos val="nextTo"/>
        <c:crossAx val="64466304"/>
        <c:crosses val="autoZero"/>
        <c:auto val="1"/>
        <c:lblAlgn val="ctr"/>
        <c:lblOffset val="100"/>
        <c:noMultiLvlLbl val="0"/>
      </c:catAx>
    </c:plotArea>
    <c:legend>
      <c:legendPos val="t"/>
      <c:layout>
        <c:manualLayout>
          <c:xMode val="edge"/>
          <c:yMode val="edge"/>
          <c:x val="0.13386678229892804"/>
          <c:y val="0.18057997873866019"/>
          <c:w val="0.71626601401219958"/>
          <c:h val="6.4620798384239383E-2"/>
        </c:manualLayout>
      </c:layout>
      <c:overlay val="0"/>
      <c:txPr>
        <a:bodyPr/>
        <a:lstStyle/>
        <a:p>
          <a:pPr>
            <a:defRPr b="1">
              <a:latin typeface="Garamond" pitchFamily="18" charset="0"/>
            </a:defRPr>
          </a:pPr>
          <a:endParaRPr lang="zh-CN"/>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45292-895A-43C7-AEB6-A43BCC1C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30806</Words>
  <Characters>175597</Characters>
  <Application>Microsoft Office Word</Application>
  <DocSecurity>0</DocSecurity>
  <Lines>1463</Lines>
  <Paragraphs>411</Paragraphs>
  <ScaleCrop>false</ScaleCrop>
  <Company/>
  <LinksUpToDate>false</LinksUpToDate>
  <CharactersWithSpaces>205992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杨望平</dc:creator>
  <cp:lastModifiedBy>杨望平</cp:lastModifiedBy>
  <cp:revision>12</cp:revision>
  <cp:lastPrinted>2021-03-04T06:13:00Z</cp:lastPrinted>
  <dcterms:created xsi:type="dcterms:W3CDTF">2021-03-12T06:59:00Z</dcterms:created>
  <dcterms:modified xsi:type="dcterms:W3CDTF">2021-03-12T07:10:00Z</dcterms:modified>
</cp:coreProperties>
</file>