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D486">
      <w:pPr>
        <w:kinsoku w:val="0"/>
        <w:autoSpaceDE w:val="0"/>
        <w:autoSpaceDN w:val="0"/>
        <w:adjustRightInd w:val="0"/>
        <w:snapToGrid w:val="0"/>
        <w:textAlignment w:val="baseline"/>
        <w:rPr>
          <w:rFonts w:ascii="宋体" w:hAnsi="宋体"/>
          <w:b/>
          <w:snapToGrid w:val="0"/>
          <w:color w:val="000000"/>
          <w:sz w:val="32"/>
          <w:szCs w:val="32"/>
        </w:rPr>
      </w:pPr>
      <w:r>
        <w:rPr>
          <w:rFonts w:hint="eastAsia" w:ascii="宋体" w:hAnsi="宋体"/>
          <w:b/>
          <w:snapToGrid w:val="0"/>
          <w:color w:val="000000"/>
          <w:sz w:val="32"/>
          <w:szCs w:val="32"/>
        </w:rPr>
        <w:t>附件8</w:t>
      </w:r>
    </w:p>
    <w:p w14:paraId="2222D487">
      <w:pPr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ascii="宋体" w:hAnsi="宋体"/>
          <w:b/>
          <w:snapToGrid w:val="0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数字金融创新实践案例</w:t>
      </w:r>
      <w:r>
        <w:rPr>
          <w:rFonts w:hint="eastAsia" w:ascii="宋体" w:hAnsi="宋体"/>
          <w:b/>
          <w:snapToGrid w:val="0"/>
          <w:color w:val="000000"/>
          <w:sz w:val="44"/>
          <w:szCs w:val="44"/>
        </w:rPr>
        <w:t>申报表</w:t>
      </w:r>
      <w:bookmarkEnd w:id="0"/>
    </w:p>
    <w:tbl>
      <w:tblPr>
        <w:tblStyle w:val="4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268"/>
        <w:gridCol w:w="2537"/>
        <w:gridCol w:w="2537"/>
      </w:tblGrid>
      <w:tr w14:paraId="2222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1" w:type="dxa"/>
            <w:vAlign w:val="center"/>
          </w:tcPr>
          <w:p w14:paraId="2222D488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342" w:type="dxa"/>
            <w:gridSpan w:val="3"/>
            <w:vAlign w:val="center"/>
          </w:tcPr>
          <w:p w14:paraId="2222D489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</w:p>
        </w:tc>
      </w:tr>
      <w:tr w14:paraId="2222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31" w:type="dxa"/>
            <w:vMerge w:val="restart"/>
            <w:vAlign w:val="center"/>
          </w:tcPr>
          <w:p w14:paraId="2222D48B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 xml:space="preserve">联系人 </w:t>
            </w:r>
          </w:p>
        </w:tc>
        <w:tc>
          <w:tcPr>
            <w:tcW w:w="2268" w:type="dxa"/>
            <w:vMerge w:val="restart"/>
            <w:vAlign w:val="center"/>
          </w:tcPr>
          <w:p w14:paraId="2222D48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537" w:type="dxa"/>
            <w:vAlign w:val="center"/>
          </w:tcPr>
          <w:p w14:paraId="2222D48D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2537" w:type="dxa"/>
            <w:vAlign w:val="center"/>
          </w:tcPr>
          <w:p w14:paraId="2222D48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</w:p>
        </w:tc>
      </w:tr>
      <w:tr w14:paraId="2222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31" w:type="dxa"/>
            <w:vMerge w:val="continue"/>
            <w:vAlign w:val="center"/>
          </w:tcPr>
          <w:p w14:paraId="2222D490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222D49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537" w:type="dxa"/>
            <w:vAlign w:val="center"/>
          </w:tcPr>
          <w:p w14:paraId="2222D492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7" w:type="dxa"/>
            <w:vAlign w:val="center"/>
          </w:tcPr>
          <w:p w14:paraId="2222D49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</w:p>
        </w:tc>
      </w:tr>
      <w:tr w14:paraId="2222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31" w:type="dxa"/>
            <w:vMerge w:val="continue"/>
            <w:vAlign w:val="center"/>
          </w:tcPr>
          <w:p w14:paraId="2222D495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222D49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537" w:type="dxa"/>
            <w:vAlign w:val="center"/>
          </w:tcPr>
          <w:p w14:paraId="2222D497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537" w:type="dxa"/>
            <w:vAlign w:val="center"/>
          </w:tcPr>
          <w:p w14:paraId="2222D49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</w:p>
        </w:tc>
      </w:tr>
      <w:tr w14:paraId="2222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31" w:type="dxa"/>
            <w:vAlign w:val="center"/>
          </w:tcPr>
          <w:p w14:paraId="2222D49A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42" w:type="dxa"/>
            <w:gridSpan w:val="3"/>
            <w:vAlign w:val="center"/>
          </w:tcPr>
          <w:p w14:paraId="2222D49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</w:p>
        </w:tc>
      </w:tr>
      <w:tr w14:paraId="2222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731" w:type="dxa"/>
            <w:vAlign w:val="center"/>
          </w:tcPr>
          <w:p w14:paraId="2222D49D">
            <w:pPr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342" w:type="dxa"/>
            <w:gridSpan w:val="3"/>
            <w:vAlign w:val="center"/>
          </w:tcPr>
          <w:p w14:paraId="2222D49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</w:p>
        </w:tc>
      </w:tr>
      <w:tr w14:paraId="2222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31" w:type="dxa"/>
            <w:vAlign w:val="bottom"/>
          </w:tcPr>
          <w:p w14:paraId="2222D4A0">
            <w:pPr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案例内容</w:t>
            </w:r>
          </w:p>
        </w:tc>
        <w:tc>
          <w:tcPr>
            <w:tcW w:w="7342" w:type="dxa"/>
            <w:gridSpan w:val="3"/>
            <w:vAlign w:val="center"/>
          </w:tcPr>
          <w:p w14:paraId="2222D4A1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Hans"/>
              </w:rPr>
              <w:t>发掘与收集数字金融发展，数字化应用创新解决需求痛点，降低金融交易成本，提高资源配置效率，同时构建应用便利、安全高效的数字支付服务体系的创新实践案例</w:t>
            </w:r>
          </w:p>
        </w:tc>
      </w:tr>
      <w:tr w14:paraId="2222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731" w:type="dxa"/>
            <w:vAlign w:val="center"/>
          </w:tcPr>
          <w:p w14:paraId="2222D4A3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内容摘要</w:t>
            </w:r>
          </w:p>
        </w:tc>
        <w:tc>
          <w:tcPr>
            <w:tcW w:w="7342" w:type="dxa"/>
            <w:gridSpan w:val="3"/>
          </w:tcPr>
          <w:p w14:paraId="2222D4A4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（不超过300字，发现问题、分析问题、解决问题、取得结果等）</w:t>
            </w:r>
          </w:p>
        </w:tc>
      </w:tr>
      <w:tr w14:paraId="2222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1731" w:type="dxa"/>
            <w:vAlign w:val="center"/>
          </w:tcPr>
          <w:p w14:paraId="2222D4A6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报送单位意见</w:t>
            </w:r>
          </w:p>
        </w:tc>
        <w:tc>
          <w:tcPr>
            <w:tcW w:w="7342" w:type="dxa"/>
            <w:gridSpan w:val="3"/>
            <w:vAlign w:val="center"/>
          </w:tcPr>
          <w:p w14:paraId="2222D4A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（须加盖报送单位公章）</w:t>
            </w:r>
          </w:p>
        </w:tc>
      </w:tr>
      <w:tr w14:paraId="2222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73" w:type="dxa"/>
            <w:gridSpan w:val="4"/>
            <w:vAlign w:val="center"/>
          </w:tcPr>
          <w:p w14:paraId="2222D4A9">
            <w:pPr>
              <w:pStyle w:val="7"/>
              <w:ind w:left="-107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一、发现问题（围绕所解决的问题）</w:t>
            </w:r>
          </w:p>
        </w:tc>
      </w:tr>
      <w:tr w14:paraId="2222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9073" w:type="dxa"/>
            <w:gridSpan w:val="4"/>
          </w:tcPr>
          <w:p w14:paraId="2222D4AB">
            <w:pPr>
              <w:pStyle w:val="7"/>
              <w:ind w:left="-107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（发现怎样问题，如何发现，请用不超过1000字）</w:t>
            </w:r>
          </w:p>
        </w:tc>
      </w:tr>
      <w:tr w14:paraId="2222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73" w:type="dxa"/>
            <w:gridSpan w:val="4"/>
            <w:vAlign w:val="center"/>
          </w:tcPr>
          <w:p w14:paraId="2222D4AD">
            <w:pPr>
              <w:pStyle w:val="7"/>
              <w:ind w:left="-107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二、分析问题（围绕问题的分析）</w:t>
            </w:r>
          </w:p>
        </w:tc>
      </w:tr>
      <w:tr w14:paraId="2222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9073" w:type="dxa"/>
            <w:gridSpan w:val="4"/>
          </w:tcPr>
          <w:p w14:paraId="2222D4AF">
            <w:pPr>
              <w:pStyle w:val="7"/>
              <w:ind w:left="-107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（在发现问题后如何分析问题，问题产生的原因，请用不超过1000字）</w:t>
            </w:r>
          </w:p>
        </w:tc>
      </w:tr>
      <w:tr w14:paraId="2222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73" w:type="dxa"/>
            <w:gridSpan w:val="4"/>
            <w:vAlign w:val="center"/>
          </w:tcPr>
          <w:p w14:paraId="2222D4B1">
            <w:pPr>
              <w:pStyle w:val="7"/>
              <w:ind w:left="-107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三、解决问题（围绕解决的方式方法及路径）</w:t>
            </w:r>
          </w:p>
        </w:tc>
      </w:tr>
      <w:tr w14:paraId="2222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9073" w:type="dxa"/>
            <w:gridSpan w:val="4"/>
          </w:tcPr>
          <w:p w14:paraId="2222D4B3">
            <w:pPr>
              <w:pStyle w:val="7"/>
              <w:ind w:left="-107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（选用什么方法解决问题，解决问题的过程，不超过1000字描述）</w:t>
            </w:r>
          </w:p>
        </w:tc>
      </w:tr>
      <w:tr w14:paraId="2222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073" w:type="dxa"/>
            <w:gridSpan w:val="4"/>
          </w:tcPr>
          <w:p w14:paraId="2222D4B5">
            <w:pPr>
              <w:pStyle w:val="7"/>
              <w:ind w:left="-107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四、取得结果（围绕解决后效果）</w:t>
            </w:r>
          </w:p>
        </w:tc>
      </w:tr>
      <w:tr w14:paraId="2222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9073" w:type="dxa"/>
            <w:gridSpan w:val="4"/>
          </w:tcPr>
          <w:p w14:paraId="2222D4B7">
            <w:pPr>
              <w:pStyle w:val="7"/>
              <w:ind w:left="-107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（问题得到解决对企业产生的影响，不超过1000字描述）</w:t>
            </w:r>
          </w:p>
        </w:tc>
      </w:tr>
      <w:tr w14:paraId="2222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73" w:type="dxa"/>
            <w:gridSpan w:val="4"/>
            <w:vAlign w:val="center"/>
          </w:tcPr>
          <w:p w14:paraId="2222D4B9">
            <w:pPr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五、媒体传播</w:t>
            </w:r>
          </w:p>
        </w:tc>
      </w:tr>
      <w:tr w14:paraId="2222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9073" w:type="dxa"/>
            <w:gridSpan w:val="4"/>
          </w:tcPr>
          <w:p w14:paraId="2222D4BB">
            <w:pPr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（如有，请附报道链接，不超过3条）</w:t>
            </w:r>
          </w:p>
        </w:tc>
      </w:tr>
    </w:tbl>
    <w:p w14:paraId="2222D4B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*如有图片或视频文件，</w:t>
      </w:r>
      <w:r>
        <w:rPr>
          <w:rFonts w:ascii="仿宋" w:hAnsi="仿宋" w:eastAsia="仿宋"/>
          <w:sz w:val="28"/>
          <w:szCs w:val="28"/>
        </w:rPr>
        <w:t>请以邮件附件形式发送至</w:t>
      </w:r>
      <w:r>
        <w:fldChar w:fldCharType="begin"/>
      </w:r>
      <w:r>
        <w:instrText xml:space="preserve"> HYPERLINK "mailto:menghanxiao_xw@news.cn。" </w:instrText>
      </w:r>
      <w:r>
        <w:fldChar w:fldCharType="separate"/>
      </w:r>
      <w:r>
        <w:rPr>
          <w:rStyle w:val="6"/>
          <w:rFonts w:hint="eastAsia" w:ascii="仿宋" w:hAnsi="仿宋" w:eastAsia="仿宋"/>
          <w:sz w:val="28"/>
          <w:szCs w:val="28"/>
          <w:u w:val="none"/>
        </w:rPr>
        <w:t>menghanxiao_xw@news.cn</w:t>
      </w:r>
      <w:r>
        <w:rPr>
          <w:rStyle w:val="6"/>
          <w:rFonts w:hint="eastAsia" w:ascii="仿宋" w:hAnsi="仿宋" w:eastAsia="仿宋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 xml:space="preserve"> 联系人：孟汉霄 18611553906</w:t>
      </w:r>
    </w:p>
    <w:p w14:paraId="2222D4B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（邮件主题请注明：数字金融创新实践案例</w:t>
      </w:r>
      <w:r>
        <w:rPr>
          <w:rFonts w:hint="eastAsia" w:ascii="仿宋" w:hAnsi="仿宋" w:eastAsia="仿宋"/>
          <w:b/>
          <w:bCs/>
          <w:sz w:val="28"/>
          <w:szCs w:val="28"/>
        </w:rPr>
        <w:t>+</w:t>
      </w:r>
      <w:r>
        <w:rPr>
          <w:rFonts w:hint="eastAsia" w:ascii="仿宋" w:hAnsi="仿宋" w:eastAsia="仿宋"/>
          <w:sz w:val="28"/>
          <w:szCs w:val="28"/>
        </w:rPr>
        <w:t>案例名称）</w:t>
      </w:r>
    </w:p>
    <w:p w14:paraId="2222D4BF">
      <w:pPr>
        <w:rPr>
          <w:rFonts w:ascii="仿宋" w:hAnsi="仿宋" w:eastAsia="仿宋"/>
          <w:sz w:val="28"/>
          <w:szCs w:val="28"/>
        </w:rPr>
      </w:pPr>
    </w:p>
    <w:p w14:paraId="2222D4C0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申报单位（盖章）</w:t>
      </w:r>
    </w:p>
    <w:p w14:paraId="2222D4C1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 月     日</w:t>
      </w:r>
    </w:p>
    <w:p w14:paraId="3C2858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C3998"/>
    <w:rsid w:val="606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left="720"/>
      <w:contextualSpacing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2025-06-17T06:29:00Z</dcterms:created>
  <dc:creator>Helen</dc:creator>
  <cp:lastModifiedBy>Helen</cp:lastModifiedBy>
  <dcterms:modified xsi:type="dcterms:W3CDTF">2025-06-17T06:30:00Z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48B5FE6480C64001AE6E420C64F26C57_11</vt:lpwstr>
  </property>
  <property fmtid="{D5CDD505-2E9C-101B-9397-08002B2CF9AE}" pid="4" name="KSOTemplateDocerSaveRecord">
    <vt:lpwstr>eyJoZGlkIjoiNTZiNWIzYTQ3NjEyZGVkZWRhODgwNzZmZDhjN2E4N2QiLCJ1c2VySWQiOiIyNjY5ODczODkifQ==</vt:lpwstr>
  </property>
</Properties>
</file>