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left="840" w:hanging="840"/>
        <w:jc w:val="left"/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</w:pPr>
      <w:r>
        <w:rPr>
          <w:rFonts w:hint="eastAsia" w:ascii="楷体" w:hAnsi="楷体" w:eastAsia="楷体" w:cs="宋体"/>
          <w:b/>
          <w:color w:val="000000"/>
          <w:kern w:val="0"/>
          <w:sz w:val="28"/>
          <w:szCs w:val="28"/>
        </w:rPr>
        <w:t>附件2</w:t>
      </w:r>
    </w:p>
    <w:p>
      <w:pPr>
        <w:autoSpaceDE w:val="0"/>
        <w:autoSpaceDN w:val="0"/>
        <w:adjustRightInd w:val="0"/>
        <w:spacing w:before="156" w:beforeLines="50" w:line="400" w:lineRule="exact"/>
        <w:jc w:val="center"/>
        <w:rPr>
          <w:rFonts w:ascii="华文中宋" w:hAnsi="华文中宋" w:eastAsia="华文中宋" w:cs="黑体"/>
          <w:bCs/>
          <w:sz w:val="32"/>
          <w:szCs w:val="36"/>
          <w:lang w:val="zh-CN"/>
        </w:rPr>
      </w:pPr>
      <w:bookmarkStart w:id="0" w:name="_GoBack"/>
      <w:r>
        <w:rPr>
          <w:rFonts w:hint="eastAsia" w:ascii="华文中宋" w:hAnsi="华文中宋" w:eastAsia="华文中宋" w:cs="黑体"/>
          <w:bCs/>
          <w:sz w:val="32"/>
          <w:szCs w:val="36"/>
          <w:lang w:val="zh-CN"/>
        </w:rPr>
        <w:t>中国新闻奖广播电视新闻访谈节目、新闻现场直播、</w:t>
      </w:r>
    </w:p>
    <w:p>
      <w:pPr>
        <w:autoSpaceDE w:val="0"/>
        <w:autoSpaceDN w:val="0"/>
        <w:adjustRightInd w:val="0"/>
        <w:spacing w:after="156" w:afterLines="50" w:line="400" w:lineRule="exact"/>
        <w:jc w:val="center"/>
        <w:rPr>
          <w:rFonts w:ascii="华文中宋" w:hAnsi="华文中宋" w:eastAsia="华文中宋" w:cs="黑体"/>
          <w:bCs/>
          <w:sz w:val="32"/>
          <w:szCs w:val="36"/>
          <w:lang w:val="zh-CN"/>
        </w:rPr>
      </w:pPr>
      <w:r>
        <w:rPr>
          <w:rFonts w:hint="eastAsia" w:ascii="华文中宋" w:hAnsi="华文中宋" w:eastAsia="华文中宋" w:cs="黑体"/>
          <w:bCs/>
          <w:sz w:val="32"/>
          <w:szCs w:val="36"/>
          <w:lang w:val="zh-CN"/>
        </w:rPr>
        <w:t>新闻节目编排参评作品推荐表</w:t>
      </w:r>
    </w:p>
    <w:bookmarkEnd w:id="0"/>
    <w:tbl>
      <w:tblPr>
        <w:tblStyle w:val="3"/>
        <w:tblW w:w="91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4"/>
        <w:gridCol w:w="284"/>
        <w:gridCol w:w="284"/>
        <w:gridCol w:w="1067"/>
        <w:gridCol w:w="749"/>
        <w:gridCol w:w="452"/>
        <w:gridCol w:w="142"/>
        <w:gridCol w:w="257"/>
        <w:gridCol w:w="879"/>
        <w:gridCol w:w="334"/>
        <w:gridCol w:w="771"/>
        <w:gridCol w:w="594"/>
        <w:gridCol w:w="425"/>
        <w:gridCol w:w="703"/>
        <w:gridCol w:w="13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2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标    题</w:t>
            </w:r>
          </w:p>
        </w:tc>
        <w:tc>
          <w:tcPr>
            <w:tcW w:w="3880" w:type="dxa"/>
            <w:gridSpan w:val="7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参评项目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880" w:type="dxa"/>
            <w:gridSpan w:val="7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体   裁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2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</w:p>
        </w:tc>
        <w:tc>
          <w:tcPr>
            <w:tcW w:w="3880" w:type="dxa"/>
            <w:gridSpan w:val="7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36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语   种</w:t>
            </w:r>
          </w:p>
        </w:tc>
        <w:tc>
          <w:tcPr>
            <w:tcW w:w="24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w w:val="66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w w:val="66"/>
                <w:sz w:val="28"/>
                <w:szCs w:val="28"/>
              </w:rPr>
              <w:t>播出频率（道）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播出单位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国际传播奖项参评作品请注明采制单位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w w:val="66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刊播栏目</w:t>
            </w:r>
          </w:p>
        </w:tc>
        <w:tc>
          <w:tcPr>
            <w:tcW w:w="241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节目时长</w:t>
            </w:r>
          </w:p>
        </w:tc>
        <w:tc>
          <w:tcPr>
            <w:tcW w:w="380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播出时间</w:t>
            </w:r>
          </w:p>
        </w:tc>
        <w:tc>
          <w:tcPr>
            <w:tcW w:w="7680" w:type="dxa"/>
            <w:gridSpan w:val="12"/>
            <w:vAlign w:val="center"/>
          </w:tcPr>
          <w:p>
            <w:pPr>
              <w:spacing w:line="400" w:lineRule="exact"/>
              <w:ind w:firstLine="140" w:firstLineChars="50"/>
              <w:jc w:val="left"/>
              <w:rPr>
                <w:rFonts w:hint="eastAsia" w:ascii="仿宋_GB2312" w:hAnsi="华文仿宋" w:eastAsia="仿宋_GB2312"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sz w:val="28"/>
                <w:szCs w:val="28"/>
              </w:rPr>
              <w:t>2017年   月   日   时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42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主创人员</w:t>
            </w:r>
          </w:p>
        </w:tc>
        <w:tc>
          <w:tcPr>
            <w:tcW w:w="768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华文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exact"/>
          <w:jc w:val="center"/>
        </w:trPr>
        <w:tc>
          <w:tcPr>
            <w:tcW w:w="3710" w:type="dxa"/>
            <w:gridSpan w:val="6"/>
            <w:vAlign w:val="center"/>
          </w:tcPr>
          <w:p>
            <w:pPr>
              <w:spacing w:line="300" w:lineRule="exact"/>
              <w:rPr>
                <w:rFonts w:hint="eastAsia"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自荐作品所获奖项名称</w:t>
            </w:r>
            <w:r>
              <w:rPr>
                <w:rFonts w:hint="eastAsia" w:ascii="仿宋" w:hAnsi="仿宋" w:eastAsia="仿宋"/>
                <w:sz w:val="20"/>
                <w:szCs w:val="21"/>
              </w:rPr>
              <w:t>省部级以上或中央主要新闻单位社（台）级新闻奖</w:t>
            </w:r>
          </w:p>
        </w:tc>
        <w:tc>
          <w:tcPr>
            <w:tcW w:w="5412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注：此栏仅限自荐（他荐）作品填写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874" w:type="dxa"/>
            <w:vAlign w:val="center"/>
          </w:tcPr>
          <w:p>
            <w:pPr>
              <w:spacing w:line="38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作品</w:t>
            </w:r>
          </w:p>
          <w:p>
            <w:pPr>
              <w:spacing w:line="380" w:lineRule="exact"/>
              <w:jc w:val="center"/>
              <w:rPr>
                <w:rFonts w:hint="eastAsia" w:ascii="仿宋_GB2312" w:hAnsi="华文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/>
                <w:b/>
                <w:sz w:val="28"/>
                <w:szCs w:val="28"/>
              </w:rPr>
              <w:t>简介</w:t>
            </w:r>
          </w:p>
        </w:tc>
        <w:tc>
          <w:tcPr>
            <w:tcW w:w="8248" w:type="dxa"/>
            <w:gridSpan w:val="14"/>
            <w:vAlign w:val="top"/>
          </w:tcPr>
          <w:p>
            <w:pPr>
              <w:spacing w:line="320" w:lineRule="exact"/>
              <w:ind w:firstLine="420" w:firstLineChars="200"/>
              <w:rPr>
                <w:rFonts w:hint="eastAsia" w:ascii="仿宋" w:hAnsi="仿宋" w:eastAsia="仿宋"/>
                <w:color w:val="808080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t>在本栏内填报作品采编过程、社会效果等情况，包括媒体融合报道情况和应用新媒体情况。国际传播奖项参评作品，务请在此栏内填报境外落地、转载情况。通过网络转载的，需注明转载链接，并提供境外用户的浏览量和点击率（可另附页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5" w:hRule="exact"/>
          <w:jc w:val="center"/>
        </w:trPr>
        <w:tc>
          <w:tcPr>
            <w:tcW w:w="87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推荐理由</w:t>
            </w:r>
          </w:p>
        </w:tc>
        <w:tc>
          <w:tcPr>
            <w:tcW w:w="8248" w:type="dxa"/>
            <w:gridSpan w:val="14"/>
            <w:vAlign w:val="top"/>
          </w:tcPr>
          <w:p>
            <w:pPr>
              <w:ind w:firstLine="420" w:firstLineChars="200"/>
              <w:jc w:val="left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各直接推荐单位、各报送单位在本栏内填报评语及推荐理由。由单位主要领导签名确认并加盖单位公章。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t>自荐、他荐参评，在本栏首行注明“自荐”“他荐”字样，推荐人（两名，新闻专业副高以上职称）填写推荐理由，并由推荐人、自荐（他荐）人签名（单位自荐、他荐的，由单位负责人签名并加盖单位公章）。</w:t>
            </w:r>
          </w:p>
          <w:p>
            <w:pPr>
              <w:spacing w:line="360" w:lineRule="exact"/>
              <w:ind w:firstLine="4830" w:firstLineChars="230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spacing w:line="360" w:lineRule="exact"/>
              <w:ind w:firstLine="4515" w:firstLineChars="215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exact"/>
          <w:jc w:val="center"/>
        </w:trPr>
        <w:tc>
          <w:tcPr>
            <w:tcW w:w="874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初评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评语</w:t>
            </w:r>
          </w:p>
        </w:tc>
        <w:tc>
          <w:tcPr>
            <w:tcW w:w="8248" w:type="dxa"/>
            <w:gridSpan w:val="14"/>
            <w:vAlign w:val="top"/>
          </w:tcPr>
          <w:p>
            <w:pPr>
              <w:ind w:firstLine="420" w:firstLineChars="200"/>
              <w:rPr>
                <w:rFonts w:hint="eastAsia" w:ascii="仿宋_GB2312" w:eastAsia="仿宋_GB2312"/>
                <w:color w:val="808080"/>
                <w:szCs w:val="21"/>
              </w:rPr>
            </w:pPr>
            <w:r>
              <w:rPr>
                <w:rFonts w:hint="eastAsia" w:ascii="仿宋_GB2312" w:eastAsia="仿宋_GB2312"/>
                <w:color w:val="808080"/>
                <w:szCs w:val="21"/>
              </w:rPr>
              <w:t>初评委员会在本栏内填报评语及推荐理由。由初评委员会主任签名确认并加盖初评单位公章。</w:t>
            </w:r>
          </w:p>
          <w:p>
            <w:pPr>
              <w:spacing w:line="280" w:lineRule="exact"/>
              <w:ind w:firstLine="4893" w:firstLineChars="2330"/>
              <w:jc w:val="left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签名：</w:t>
            </w:r>
          </w:p>
          <w:p>
            <w:pPr>
              <w:ind w:firstLine="4609" w:firstLineChars="2195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2018年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exact"/>
          <w:jc w:val="center"/>
        </w:trPr>
        <w:tc>
          <w:tcPr>
            <w:tcW w:w="115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联 系 人</w:t>
            </w:r>
          </w:p>
        </w:tc>
        <w:tc>
          <w:tcPr>
            <w:tcW w:w="2100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851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984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手机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360" w:lineRule="exact"/>
              <w:ind w:firstLine="422" w:firstLineChars="200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exact"/>
          <w:jc w:val="center"/>
        </w:trPr>
        <w:tc>
          <w:tcPr>
            <w:tcW w:w="115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电子邮箱</w:t>
            </w:r>
          </w:p>
        </w:tc>
        <w:tc>
          <w:tcPr>
            <w:tcW w:w="4935" w:type="dxa"/>
            <w:gridSpan w:val="9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019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邮编</w:t>
            </w:r>
          </w:p>
        </w:tc>
        <w:tc>
          <w:tcPr>
            <w:tcW w:w="2010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exact"/>
          <w:jc w:val="center"/>
        </w:trPr>
        <w:tc>
          <w:tcPr>
            <w:tcW w:w="1158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地   址</w:t>
            </w:r>
          </w:p>
        </w:tc>
        <w:tc>
          <w:tcPr>
            <w:tcW w:w="7964" w:type="dxa"/>
            <w:gridSpan w:val="1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  <w:jc w:val="center"/>
        </w:trPr>
        <w:tc>
          <w:tcPr>
            <w:tcW w:w="1158" w:type="dxa"/>
            <w:gridSpan w:val="2"/>
            <w:vMerge w:val="restart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仅限自荐</w:t>
            </w:r>
          </w:p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作品填写</w:t>
            </w: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exact"/>
          <w:jc w:val="center"/>
        </w:trPr>
        <w:tc>
          <w:tcPr>
            <w:tcW w:w="1158" w:type="dxa"/>
            <w:gridSpan w:val="2"/>
            <w:vMerge w:val="continue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35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推荐人姓名</w:t>
            </w:r>
          </w:p>
        </w:tc>
        <w:tc>
          <w:tcPr>
            <w:tcW w:w="1201" w:type="dxa"/>
            <w:gridSpan w:val="2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1278" w:type="dxa"/>
            <w:gridSpan w:val="3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单位及职称</w:t>
            </w:r>
          </w:p>
        </w:tc>
        <w:tc>
          <w:tcPr>
            <w:tcW w:w="2124" w:type="dxa"/>
            <w:gridSpan w:val="4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  <w:tc>
          <w:tcPr>
            <w:tcW w:w="703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  <w:r>
              <w:rPr>
                <w:rFonts w:hint="eastAsia" w:ascii="仿宋_GB2312" w:hAnsi="仿宋" w:eastAsia="仿宋_GB2312"/>
                <w:b/>
                <w:szCs w:val="21"/>
              </w:rPr>
              <w:t>电话</w:t>
            </w:r>
          </w:p>
        </w:tc>
        <w:tc>
          <w:tcPr>
            <w:tcW w:w="1307" w:type="dxa"/>
            <w:vAlign w:val="center"/>
          </w:tcPr>
          <w:p>
            <w:pPr>
              <w:spacing w:line="360" w:lineRule="exact"/>
              <w:rPr>
                <w:rFonts w:hint="eastAsia" w:ascii="仿宋_GB2312" w:hAnsi="仿宋" w:eastAsia="仿宋_GB2312"/>
                <w:b/>
                <w:szCs w:val="21"/>
              </w:rPr>
            </w:pPr>
          </w:p>
        </w:tc>
      </w:tr>
    </w:tbl>
    <w:p>
      <w:pPr>
        <w:spacing w:line="360" w:lineRule="exact"/>
        <w:ind w:firstLine="105" w:firstLineChars="50"/>
        <w:rPr>
          <w:rFonts w:hint="eastAsia" w:ascii="仿宋_GB2312" w:hAnsi="华文仿宋" w:eastAsia="仿宋_GB2312"/>
          <w:color w:val="000000"/>
          <w:szCs w:val="21"/>
        </w:rPr>
      </w:pPr>
      <w:r>
        <w:rPr>
          <w:rFonts w:hint="eastAsia" w:ascii="仿宋_GB2312" w:hAnsi="华文仿宋" w:eastAsia="仿宋_GB2312"/>
          <w:color w:val="000000"/>
          <w:szCs w:val="21"/>
        </w:rPr>
        <w:t>注:推荐单位只能推荐本单位播出作品，合作作品由首发单位推荐。</w:t>
      </w:r>
    </w:p>
    <w:p>
      <w:r>
        <w:rPr>
          <w:rFonts w:ascii="仿宋_GB2312" w:hAnsi="仿宋" w:eastAsia="仿宋_GB2312" w:cs="宋体"/>
          <w:color w:val="000000"/>
          <w:kern w:val="0"/>
          <w:sz w:val="32"/>
          <w:szCs w:val="32"/>
        </w:rPr>
        <w:br w:type="page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CF4B9B"/>
    <w:rsid w:val="12CF4B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2018-02-12T08:37:00Z</dcterms:created>
  <dc:creator>脚</dc:creator>
  <cp:lastModifiedBy>脚</cp:lastModifiedBy>
  <dcterms:modified xsi:type="dcterms:W3CDTF">2018-02-12T08:40:22Z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