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E01" w:rsidRDefault="00B04329" w:rsidP="002B02DD">
      <w:pPr>
        <w:spacing w:afterLines="50" w:after="156" w:line="360" w:lineRule="exact"/>
        <w:jc w:val="center"/>
        <w:rPr>
          <w:rFonts w:ascii="华文中宋" w:eastAsia="华文中宋" w:hAnsi="华文中宋"/>
          <w:sz w:val="36"/>
          <w:szCs w:val="36"/>
        </w:rPr>
      </w:pPr>
      <w:r>
        <w:rPr>
          <w:rFonts w:ascii="华文中宋" w:eastAsia="华文中宋" w:hAnsi="华文中宋" w:hint="eastAsia"/>
          <w:sz w:val="36"/>
          <w:szCs w:val="36"/>
        </w:rPr>
        <w:t>中国新闻奖参评作品推荐表</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50"/>
        <w:gridCol w:w="2725"/>
        <w:gridCol w:w="1460"/>
        <w:gridCol w:w="893"/>
        <w:gridCol w:w="567"/>
        <w:gridCol w:w="2551"/>
      </w:tblGrid>
      <w:tr w:rsidR="009E4E01">
        <w:trPr>
          <w:cantSplit/>
          <w:trHeight w:hRule="exact" w:val="640"/>
        </w:trPr>
        <w:tc>
          <w:tcPr>
            <w:tcW w:w="1551" w:type="dxa"/>
            <w:gridSpan w:val="2"/>
            <w:vMerge w:val="restart"/>
            <w:vAlign w:val="center"/>
          </w:tcPr>
          <w:p w:rsidR="009E4E01" w:rsidRDefault="00B04329">
            <w:pPr>
              <w:spacing w:line="380" w:lineRule="exact"/>
              <w:jc w:val="center"/>
              <w:rPr>
                <w:rFonts w:ascii="华文中宋" w:eastAsia="华文中宋" w:hAnsi="华文中宋"/>
                <w:sz w:val="28"/>
              </w:rPr>
            </w:pPr>
            <w:r>
              <w:rPr>
                <w:rFonts w:ascii="华文中宋" w:eastAsia="华文中宋" w:hAnsi="华文中宋" w:hint="eastAsia"/>
                <w:sz w:val="28"/>
              </w:rPr>
              <w:t>作品标题</w:t>
            </w:r>
          </w:p>
        </w:tc>
        <w:tc>
          <w:tcPr>
            <w:tcW w:w="4185" w:type="dxa"/>
            <w:gridSpan w:val="2"/>
            <w:vMerge w:val="restart"/>
            <w:tcBorders>
              <w:top w:val="single" w:sz="4" w:space="0" w:color="auto"/>
              <w:left w:val="single" w:sz="4" w:space="0" w:color="auto"/>
              <w:right w:val="single" w:sz="4" w:space="0" w:color="auto"/>
            </w:tcBorders>
            <w:vAlign w:val="center"/>
          </w:tcPr>
          <w:p w:rsidR="009E4E01" w:rsidRPr="00D8272B" w:rsidRDefault="00B04329">
            <w:pPr>
              <w:spacing w:line="380" w:lineRule="exact"/>
              <w:jc w:val="center"/>
              <w:rPr>
                <w:rFonts w:asciiTheme="minorEastAsia" w:eastAsiaTheme="minorEastAsia" w:hAnsiTheme="minorEastAsia"/>
                <w:b/>
                <w:szCs w:val="21"/>
              </w:rPr>
            </w:pPr>
            <w:r w:rsidRPr="00D8272B">
              <w:rPr>
                <w:rFonts w:asciiTheme="minorEastAsia" w:eastAsiaTheme="minorEastAsia" w:hAnsiTheme="minorEastAsia" w:hint="eastAsia"/>
                <w:b/>
                <w:szCs w:val="21"/>
              </w:rPr>
              <w:t>情到深处</w:t>
            </w:r>
          </w:p>
          <w:p w:rsidR="009E4E01" w:rsidRPr="00D8272B" w:rsidRDefault="00B04329">
            <w:pPr>
              <w:spacing w:line="380" w:lineRule="exact"/>
              <w:jc w:val="center"/>
              <w:rPr>
                <w:rFonts w:asciiTheme="minorEastAsia" w:eastAsiaTheme="minorEastAsia" w:hAnsiTheme="minorEastAsia"/>
                <w:b/>
                <w:szCs w:val="21"/>
              </w:rPr>
            </w:pPr>
            <w:r w:rsidRPr="00D8272B">
              <w:rPr>
                <w:rFonts w:asciiTheme="minorEastAsia" w:eastAsiaTheme="minorEastAsia" w:hAnsiTheme="minorEastAsia" w:hint="eastAsia"/>
                <w:b/>
                <w:szCs w:val="21"/>
              </w:rPr>
              <w:t>——习近平同志与新闻舆论工作</w:t>
            </w:r>
          </w:p>
          <w:p w:rsidR="009E4E01" w:rsidRDefault="009E4E01">
            <w:pPr>
              <w:spacing w:line="380" w:lineRule="exact"/>
              <w:jc w:val="center"/>
              <w:rPr>
                <w:rFonts w:ascii="华文中宋" w:eastAsia="华文中宋" w:hAnsi="华文中宋"/>
                <w:sz w:val="28"/>
              </w:rPr>
            </w:pPr>
          </w:p>
        </w:tc>
        <w:tc>
          <w:tcPr>
            <w:tcW w:w="1460" w:type="dxa"/>
            <w:gridSpan w:val="2"/>
            <w:tcBorders>
              <w:top w:val="single" w:sz="4" w:space="0" w:color="auto"/>
              <w:left w:val="single" w:sz="4" w:space="0" w:color="auto"/>
              <w:right w:val="single" w:sz="4" w:space="0" w:color="auto"/>
            </w:tcBorders>
            <w:vAlign w:val="center"/>
          </w:tcPr>
          <w:p w:rsidR="009E4E01" w:rsidRDefault="00B04329">
            <w:pPr>
              <w:spacing w:line="380" w:lineRule="exact"/>
              <w:jc w:val="center"/>
              <w:rPr>
                <w:rFonts w:ascii="华文中宋" w:eastAsia="华文中宋" w:hAnsi="华文中宋"/>
                <w:sz w:val="28"/>
              </w:rPr>
            </w:pPr>
            <w:r>
              <w:rPr>
                <w:rFonts w:ascii="华文中宋" w:eastAsia="华文中宋" w:hAnsi="华文中宋" w:hint="eastAsia"/>
                <w:sz w:val="28"/>
              </w:rPr>
              <w:t>参评项目</w:t>
            </w:r>
          </w:p>
        </w:tc>
        <w:tc>
          <w:tcPr>
            <w:tcW w:w="2551" w:type="dxa"/>
            <w:tcBorders>
              <w:top w:val="single" w:sz="4" w:space="0" w:color="auto"/>
              <w:left w:val="single" w:sz="4" w:space="0" w:color="auto"/>
              <w:right w:val="single" w:sz="4" w:space="0" w:color="auto"/>
            </w:tcBorders>
            <w:vAlign w:val="center"/>
          </w:tcPr>
          <w:p w:rsidR="009E4E01" w:rsidRDefault="00B04329" w:rsidP="00D8272B">
            <w:pPr>
              <w:spacing w:line="380" w:lineRule="exact"/>
              <w:jc w:val="center"/>
              <w:rPr>
                <w:rFonts w:ascii="仿宋_GB2312" w:eastAsia="仿宋_GB2312"/>
                <w:b/>
                <w:sz w:val="28"/>
              </w:rPr>
            </w:pPr>
            <w:r w:rsidRPr="00D8272B">
              <w:rPr>
                <w:rFonts w:asciiTheme="minorEastAsia" w:eastAsiaTheme="minorEastAsia" w:hAnsiTheme="minorEastAsia" w:hint="eastAsia"/>
                <w:b/>
                <w:szCs w:val="21"/>
              </w:rPr>
              <w:t xml:space="preserve">新闻论文 </w:t>
            </w:r>
          </w:p>
        </w:tc>
      </w:tr>
      <w:tr w:rsidR="009E4E01">
        <w:trPr>
          <w:cantSplit/>
          <w:trHeight w:hRule="exact" w:val="807"/>
        </w:trPr>
        <w:tc>
          <w:tcPr>
            <w:tcW w:w="1551" w:type="dxa"/>
            <w:gridSpan w:val="2"/>
            <w:vMerge/>
            <w:vAlign w:val="center"/>
          </w:tcPr>
          <w:p w:rsidR="009E4E01" w:rsidRDefault="009E4E01">
            <w:pPr>
              <w:spacing w:line="380" w:lineRule="exact"/>
              <w:jc w:val="center"/>
              <w:rPr>
                <w:rFonts w:ascii="华文中宋" w:eastAsia="华文中宋" w:hAnsi="华文中宋"/>
                <w:sz w:val="28"/>
              </w:rPr>
            </w:pPr>
          </w:p>
        </w:tc>
        <w:tc>
          <w:tcPr>
            <w:tcW w:w="4185" w:type="dxa"/>
            <w:gridSpan w:val="2"/>
            <w:vMerge/>
            <w:tcBorders>
              <w:top w:val="single" w:sz="4" w:space="0" w:color="auto"/>
              <w:left w:val="single" w:sz="4" w:space="0" w:color="auto"/>
              <w:right w:val="single" w:sz="4" w:space="0" w:color="auto"/>
            </w:tcBorders>
            <w:vAlign w:val="center"/>
          </w:tcPr>
          <w:p w:rsidR="009E4E01" w:rsidRDefault="009E4E01">
            <w:pPr>
              <w:spacing w:line="380" w:lineRule="exact"/>
              <w:jc w:val="center"/>
              <w:rPr>
                <w:rFonts w:ascii="华文中宋" w:eastAsia="华文中宋" w:hAnsi="华文中宋"/>
                <w:sz w:val="28"/>
              </w:rPr>
            </w:pPr>
          </w:p>
        </w:tc>
        <w:tc>
          <w:tcPr>
            <w:tcW w:w="893" w:type="dxa"/>
            <w:tcBorders>
              <w:top w:val="single" w:sz="4" w:space="0" w:color="auto"/>
              <w:left w:val="single" w:sz="4" w:space="0" w:color="auto"/>
              <w:right w:val="single" w:sz="4" w:space="0" w:color="auto"/>
            </w:tcBorders>
            <w:vAlign w:val="center"/>
          </w:tcPr>
          <w:p w:rsidR="009E4E01" w:rsidRDefault="00B04329">
            <w:pPr>
              <w:spacing w:line="380" w:lineRule="exact"/>
              <w:jc w:val="center"/>
              <w:rPr>
                <w:rFonts w:ascii="华文中宋" w:eastAsia="华文中宋" w:hAnsi="华文中宋"/>
                <w:sz w:val="28"/>
              </w:rPr>
            </w:pPr>
            <w:r>
              <w:rPr>
                <w:rFonts w:ascii="华文中宋" w:eastAsia="华文中宋" w:hAnsi="华文中宋" w:hint="eastAsia"/>
                <w:sz w:val="28"/>
              </w:rPr>
              <w:t>体裁</w:t>
            </w:r>
          </w:p>
        </w:tc>
        <w:tc>
          <w:tcPr>
            <w:tcW w:w="3118" w:type="dxa"/>
            <w:gridSpan w:val="2"/>
            <w:tcBorders>
              <w:top w:val="single" w:sz="4" w:space="0" w:color="auto"/>
              <w:left w:val="single" w:sz="4" w:space="0" w:color="auto"/>
              <w:right w:val="single" w:sz="4" w:space="0" w:color="auto"/>
            </w:tcBorders>
            <w:vAlign w:val="center"/>
          </w:tcPr>
          <w:p w:rsidR="009E4E01" w:rsidRDefault="00B04329" w:rsidP="00D8272B">
            <w:pPr>
              <w:spacing w:line="380" w:lineRule="exact"/>
              <w:jc w:val="center"/>
              <w:rPr>
                <w:rFonts w:ascii="仿宋_GB2312" w:eastAsia="仿宋_GB2312" w:hAnsi="仿宋"/>
                <w:sz w:val="28"/>
              </w:rPr>
            </w:pPr>
            <w:r w:rsidRPr="00D8272B">
              <w:rPr>
                <w:rFonts w:asciiTheme="minorEastAsia" w:eastAsiaTheme="minorEastAsia" w:hAnsiTheme="minorEastAsia" w:hint="eastAsia"/>
                <w:b/>
                <w:szCs w:val="21"/>
              </w:rPr>
              <w:t>新闻论文</w:t>
            </w:r>
          </w:p>
        </w:tc>
      </w:tr>
      <w:tr w:rsidR="009E4E01" w:rsidTr="002B02DD">
        <w:trPr>
          <w:cantSplit/>
          <w:trHeight w:hRule="exact" w:val="448"/>
        </w:trPr>
        <w:tc>
          <w:tcPr>
            <w:tcW w:w="1551" w:type="dxa"/>
            <w:gridSpan w:val="2"/>
            <w:vMerge/>
            <w:vAlign w:val="center"/>
          </w:tcPr>
          <w:p w:rsidR="009E4E01" w:rsidRDefault="009E4E01">
            <w:pPr>
              <w:spacing w:line="380" w:lineRule="exact"/>
              <w:jc w:val="center"/>
              <w:rPr>
                <w:rFonts w:ascii="华文中宋" w:eastAsia="华文中宋" w:hAnsi="华文中宋"/>
                <w:sz w:val="28"/>
              </w:rPr>
            </w:pPr>
          </w:p>
        </w:tc>
        <w:tc>
          <w:tcPr>
            <w:tcW w:w="4185" w:type="dxa"/>
            <w:gridSpan w:val="2"/>
            <w:vMerge/>
            <w:tcBorders>
              <w:left w:val="single" w:sz="4" w:space="0" w:color="auto"/>
              <w:bottom w:val="single" w:sz="4" w:space="0" w:color="auto"/>
              <w:right w:val="single" w:sz="4" w:space="0" w:color="auto"/>
            </w:tcBorders>
            <w:vAlign w:val="center"/>
          </w:tcPr>
          <w:p w:rsidR="009E4E01" w:rsidRDefault="009E4E01">
            <w:pPr>
              <w:spacing w:line="380" w:lineRule="exact"/>
              <w:jc w:val="center"/>
              <w:rPr>
                <w:rFonts w:ascii="华文中宋" w:eastAsia="华文中宋" w:hAnsi="华文中宋"/>
                <w:sz w:val="28"/>
              </w:rPr>
            </w:pPr>
          </w:p>
        </w:tc>
        <w:tc>
          <w:tcPr>
            <w:tcW w:w="893" w:type="dxa"/>
            <w:tcBorders>
              <w:left w:val="single" w:sz="4" w:space="0" w:color="auto"/>
              <w:bottom w:val="single" w:sz="4" w:space="0" w:color="auto"/>
              <w:right w:val="single" w:sz="4" w:space="0" w:color="auto"/>
            </w:tcBorders>
            <w:vAlign w:val="center"/>
          </w:tcPr>
          <w:p w:rsidR="009E4E01" w:rsidRDefault="00B04329">
            <w:pPr>
              <w:spacing w:line="380" w:lineRule="exact"/>
              <w:jc w:val="center"/>
              <w:rPr>
                <w:rFonts w:ascii="华文中宋" w:eastAsia="华文中宋" w:hAnsi="华文中宋"/>
                <w:sz w:val="28"/>
              </w:rPr>
            </w:pPr>
            <w:r>
              <w:rPr>
                <w:rFonts w:ascii="华文中宋" w:eastAsia="华文中宋" w:hAnsi="华文中宋" w:hint="eastAsia"/>
                <w:sz w:val="28"/>
              </w:rPr>
              <w:t>语种</w:t>
            </w:r>
          </w:p>
        </w:tc>
        <w:tc>
          <w:tcPr>
            <w:tcW w:w="3118" w:type="dxa"/>
            <w:gridSpan w:val="2"/>
            <w:tcBorders>
              <w:left w:val="single" w:sz="4" w:space="0" w:color="auto"/>
              <w:bottom w:val="single" w:sz="4" w:space="0" w:color="auto"/>
              <w:right w:val="single" w:sz="4" w:space="0" w:color="auto"/>
            </w:tcBorders>
            <w:vAlign w:val="center"/>
          </w:tcPr>
          <w:p w:rsidR="009E4E01" w:rsidRDefault="00B04329">
            <w:pPr>
              <w:spacing w:line="380" w:lineRule="exact"/>
              <w:jc w:val="center"/>
              <w:rPr>
                <w:rFonts w:ascii="仿宋_GB2312" w:eastAsia="仿宋_GB2312"/>
                <w:sz w:val="28"/>
              </w:rPr>
            </w:pPr>
            <w:r w:rsidRPr="00D8272B">
              <w:rPr>
                <w:rFonts w:asciiTheme="minorEastAsia" w:eastAsiaTheme="minorEastAsia" w:hAnsiTheme="minorEastAsia" w:hint="eastAsia"/>
                <w:b/>
                <w:szCs w:val="21"/>
              </w:rPr>
              <w:t>中文</w:t>
            </w:r>
          </w:p>
        </w:tc>
      </w:tr>
      <w:tr w:rsidR="009E4E01">
        <w:trPr>
          <w:cantSplit/>
          <w:trHeight w:val="567"/>
        </w:trPr>
        <w:tc>
          <w:tcPr>
            <w:tcW w:w="1551" w:type="dxa"/>
            <w:gridSpan w:val="2"/>
            <w:vAlign w:val="center"/>
          </w:tcPr>
          <w:p w:rsidR="009E4E01" w:rsidRDefault="00B04329">
            <w:pPr>
              <w:spacing w:line="320" w:lineRule="exact"/>
              <w:jc w:val="center"/>
              <w:rPr>
                <w:rFonts w:ascii="华文中宋" w:eastAsia="华文中宋" w:hAnsi="华文中宋"/>
                <w:spacing w:val="-12"/>
                <w:sz w:val="28"/>
              </w:rPr>
            </w:pPr>
            <w:r>
              <w:rPr>
                <w:rFonts w:ascii="华文中宋" w:eastAsia="华文中宋" w:hAnsi="华文中宋" w:hint="eastAsia"/>
                <w:spacing w:val="-12"/>
                <w:sz w:val="28"/>
              </w:rPr>
              <w:t>作  者</w:t>
            </w:r>
          </w:p>
          <w:p w:rsidR="009E4E01" w:rsidRDefault="00B04329">
            <w:pPr>
              <w:spacing w:line="320" w:lineRule="exact"/>
              <w:jc w:val="center"/>
              <w:rPr>
                <w:rFonts w:ascii="华文中宋" w:eastAsia="华文中宋" w:hAnsi="华文中宋"/>
                <w:spacing w:val="-12"/>
                <w:sz w:val="24"/>
              </w:rPr>
            </w:pPr>
            <w:r>
              <w:rPr>
                <w:rFonts w:ascii="华文中宋" w:eastAsia="华文中宋" w:hAnsi="华文中宋" w:hint="eastAsia"/>
                <w:spacing w:val="-12"/>
                <w:sz w:val="24"/>
              </w:rPr>
              <w:t>（主创人员）</w:t>
            </w:r>
          </w:p>
        </w:tc>
        <w:tc>
          <w:tcPr>
            <w:tcW w:w="2725" w:type="dxa"/>
            <w:tcBorders>
              <w:top w:val="single" w:sz="4" w:space="0" w:color="auto"/>
              <w:left w:val="single" w:sz="4" w:space="0" w:color="auto"/>
              <w:bottom w:val="single" w:sz="4" w:space="0" w:color="auto"/>
              <w:right w:val="single" w:sz="4" w:space="0" w:color="auto"/>
            </w:tcBorders>
            <w:vAlign w:val="center"/>
          </w:tcPr>
          <w:p w:rsidR="009E4E01" w:rsidRPr="00D8272B" w:rsidRDefault="00B04329" w:rsidP="00954C2E">
            <w:pPr>
              <w:spacing w:line="380" w:lineRule="exact"/>
              <w:jc w:val="center"/>
              <w:rPr>
                <w:rFonts w:asciiTheme="minorEastAsia" w:eastAsiaTheme="minorEastAsia" w:hAnsiTheme="minorEastAsia"/>
                <w:b/>
                <w:szCs w:val="21"/>
              </w:rPr>
            </w:pPr>
            <w:r w:rsidRPr="00D8272B">
              <w:rPr>
                <w:rFonts w:asciiTheme="minorEastAsia" w:eastAsiaTheme="minorEastAsia" w:hAnsiTheme="minorEastAsia" w:hint="eastAsia"/>
                <w:b/>
                <w:szCs w:val="21"/>
              </w:rPr>
              <w:t>李仁虎</w:t>
            </w:r>
            <w:r w:rsidR="00954C2E">
              <w:rPr>
                <w:rFonts w:asciiTheme="minorEastAsia" w:eastAsiaTheme="minorEastAsia" w:hAnsiTheme="minorEastAsia" w:hint="eastAsia"/>
                <w:b/>
                <w:szCs w:val="21"/>
              </w:rPr>
              <w:t>、</w:t>
            </w:r>
            <w:r w:rsidRPr="00D8272B">
              <w:rPr>
                <w:rFonts w:asciiTheme="minorEastAsia" w:eastAsiaTheme="minorEastAsia" w:hAnsiTheme="minorEastAsia" w:hint="eastAsia"/>
                <w:b/>
                <w:szCs w:val="21"/>
              </w:rPr>
              <w:t>刘光牛</w:t>
            </w:r>
            <w:r w:rsidR="00954C2E">
              <w:rPr>
                <w:rFonts w:asciiTheme="minorEastAsia" w:eastAsiaTheme="minorEastAsia" w:hAnsiTheme="minorEastAsia" w:hint="eastAsia"/>
                <w:b/>
                <w:szCs w:val="21"/>
              </w:rPr>
              <w:t>、</w:t>
            </w:r>
            <w:r w:rsidRPr="00D8272B">
              <w:rPr>
                <w:rFonts w:asciiTheme="minorEastAsia" w:eastAsiaTheme="minorEastAsia" w:hAnsiTheme="minorEastAsia" w:hint="eastAsia"/>
                <w:b/>
                <w:szCs w:val="21"/>
              </w:rPr>
              <w:t>张垒</w:t>
            </w:r>
          </w:p>
        </w:tc>
        <w:tc>
          <w:tcPr>
            <w:tcW w:w="1460" w:type="dxa"/>
            <w:tcBorders>
              <w:top w:val="single" w:sz="4" w:space="0" w:color="auto"/>
              <w:left w:val="single" w:sz="4" w:space="0" w:color="auto"/>
              <w:bottom w:val="single" w:sz="4" w:space="0" w:color="auto"/>
              <w:right w:val="single" w:sz="4" w:space="0" w:color="auto"/>
            </w:tcBorders>
            <w:vAlign w:val="center"/>
          </w:tcPr>
          <w:p w:rsidR="009E4E01" w:rsidRDefault="00B04329">
            <w:pPr>
              <w:jc w:val="center"/>
              <w:rPr>
                <w:rFonts w:ascii="华文中宋" w:eastAsia="华文中宋" w:hAnsi="华文中宋"/>
                <w:sz w:val="28"/>
              </w:rPr>
            </w:pPr>
            <w:r>
              <w:rPr>
                <w:rFonts w:ascii="华文中宋" w:eastAsia="华文中宋" w:hAnsi="华文中宋" w:hint="eastAsia"/>
                <w:sz w:val="28"/>
              </w:rPr>
              <w:t>编辑</w:t>
            </w:r>
          </w:p>
        </w:tc>
        <w:tc>
          <w:tcPr>
            <w:tcW w:w="4011" w:type="dxa"/>
            <w:gridSpan w:val="3"/>
            <w:tcBorders>
              <w:top w:val="single" w:sz="4" w:space="0" w:color="auto"/>
              <w:left w:val="single" w:sz="4" w:space="0" w:color="auto"/>
              <w:bottom w:val="single" w:sz="4" w:space="0" w:color="auto"/>
              <w:right w:val="single" w:sz="4" w:space="0" w:color="auto"/>
            </w:tcBorders>
            <w:vAlign w:val="center"/>
          </w:tcPr>
          <w:p w:rsidR="009E4E01" w:rsidRDefault="00B04329" w:rsidP="00954C2E">
            <w:pPr>
              <w:spacing w:line="380" w:lineRule="exact"/>
              <w:jc w:val="center"/>
              <w:rPr>
                <w:rFonts w:ascii="仿宋" w:eastAsia="仿宋" w:hAnsi="仿宋"/>
                <w:color w:val="808080"/>
                <w:w w:val="95"/>
                <w:szCs w:val="21"/>
              </w:rPr>
            </w:pPr>
            <w:r w:rsidRPr="00D8272B">
              <w:rPr>
                <w:rFonts w:asciiTheme="minorEastAsia" w:eastAsiaTheme="minorEastAsia" w:hAnsiTheme="minorEastAsia" w:hint="eastAsia"/>
                <w:b/>
                <w:szCs w:val="21"/>
              </w:rPr>
              <w:t>蔡名照</w:t>
            </w:r>
            <w:r w:rsidR="00954C2E">
              <w:rPr>
                <w:rFonts w:asciiTheme="minorEastAsia" w:eastAsiaTheme="minorEastAsia" w:hAnsiTheme="minorEastAsia" w:hint="eastAsia"/>
                <w:b/>
                <w:szCs w:val="21"/>
              </w:rPr>
              <w:t>、</w:t>
            </w:r>
            <w:r w:rsidRPr="00D8272B">
              <w:rPr>
                <w:rFonts w:asciiTheme="minorEastAsia" w:eastAsiaTheme="minorEastAsia" w:hAnsiTheme="minorEastAsia" w:hint="eastAsia"/>
                <w:b/>
                <w:szCs w:val="21"/>
              </w:rPr>
              <w:t>何平</w:t>
            </w:r>
            <w:r w:rsidR="00954C2E">
              <w:rPr>
                <w:rFonts w:asciiTheme="minorEastAsia" w:eastAsiaTheme="minorEastAsia" w:hAnsiTheme="minorEastAsia" w:hint="eastAsia"/>
                <w:b/>
                <w:szCs w:val="21"/>
              </w:rPr>
              <w:t>、</w:t>
            </w:r>
            <w:r w:rsidRPr="00D8272B">
              <w:rPr>
                <w:rFonts w:asciiTheme="minorEastAsia" w:eastAsiaTheme="minorEastAsia" w:hAnsiTheme="minorEastAsia" w:hint="eastAsia"/>
                <w:b/>
                <w:szCs w:val="21"/>
              </w:rPr>
              <w:t>张宿堂</w:t>
            </w:r>
          </w:p>
        </w:tc>
      </w:tr>
      <w:tr w:rsidR="009E4E01">
        <w:trPr>
          <w:cantSplit/>
          <w:trHeight w:hRule="exact" w:val="850"/>
        </w:trPr>
        <w:tc>
          <w:tcPr>
            <w:tcW w:w="1551" w:type="dxa"/>
            <w:gridSpan w:val="2"/>
            <w:vAlign w:val="center"/>
          </w:tcPr>
          <w:p w:rsidR="009E4E01" w:rsidRDefault="00B04329">
            <w:pPr>
              <w:jc w:val="center"/>
              <w:rPr>
                <w:rFonts w:ascii="华文中宋" w:eastAsia="华文中宋" w:hAnsi="华文中宋"/>
                <w:sz w:val="28"/>
              </w:rPr>
            </w:pPr>
            <w:r>
              <w:rPr>
                <w:rFonts w:ascii="华文中宋" w:eastAsia="华文中宋" w:hAnsi="华文中宋" w:hint="eastAsia"/>
                <w:sz w:val="28"/>
              </w:rPr>
              <w:t>刊播单位</w:t>
            </w:r>
          </w:p>
        </w:tc>
        <w:tc>
          <w:tcPr>
            <w:tcW w:w="2725" w:type="dxa"/>
            <w:tcBorders>
              <w:top w:val="single" w:sz="4" w:space="0" w:color="auto"/>
              <w:left w:val="single" w:sz="4" w:space="0" w:color="auto"/>
              <w:bottom w:val="single" w:sz="4" w:space="0" w:color="auto"/>
              <w:right w:val="single" w:sz="4" w:space="0" w:color="auto"/>
            </w:tcBorders>
            <w:vAlign w:val="center"/>
          </w:tcPr>
          <w:p w:rsidR="009E4E01" w:rsidRPr="00D8272B" w:rsidRDefault="00B04329" w:rsidP="00D8272B">
            <w:pPr>
              <w:spacing w:line="380" w:lineRule="exact"/>
              <w:jc w:val="center"/>
              <w:rPr>
                <w:rFonts w:asciiTheme="minorEastAsia" w:eastAsiaTheme="minorEastAsia" w:hAnsiTheme="minorEastAsia"/>
                <w:b/>
                <w:szCs w:val="21"/>
              </w:rPr>
            </w:pPr>
            <w:r w:rsidRPr="00D8272B">
              <w:rPr>
                <w:rFonts w:asciiTheme="minorEastAsia" w:eastAsiaTheme="minorEastAsia" w:hAnsiTheme="minorEastAsia" w:hint="eastAsia"/>
                <w:b/>
                <w:szCs w:val="21"/>
              </w:rPr>
              <w:t>《中国记者》</w:t>
            </w:r>
          </w:p>
          <w:p w:rsidR="009E4E01" w:rsidRDefault="009E4E01">
            <w:pPr>
              <w:spacing w:line="240" w:lineRule="exact"/>
              <w:jc w:val="left"/>
              <w:rPr>
                <w:rFonts w:ascii="仿宋" w:eastAsia="仿宋" w:hAnsi="仿宋"/>
                <w:szCs w:val="21"/>
              </w:rPr>
            </w:pPr>
          </w:p>
        </w:tc>
        <w:tc>
          <w:tcPr>
            <w:tcW w:w="1460" w:type="dxa"/>
            <w:tcBorders>
              <w:top w:val="single" w:sz="4" w:space="0" w:color="auto"/>
              <w:left w:val="single" w:sz="4" w:space="0" w:color="auto"/>
              <w:bottom w:val="single" w:sz="4" w:space="0" w:color="auto"/>
              <w:right w:val="single" w:sz="4" w:space="0" w:color="auto"/>
            </w:tcBorders>
            <w:vAlign w:val="center"/>
          </w:tcPr>
          <w:p w:rsidR="009E4E01" w:rsidRDefault="00B04329">
            <w:pPr>
              <w:jc w:val="center"/>
              <w:rPr>
                <w:rFonts w:ascii="华文中宋" w:eastAsia="华文中宋" w:hAnsi="华文中宋"/>
                <w:sz w:val="28"/>
              </w:rPr>
            </w:pPr>
            <w:r>
              <w:rPr>
                <w:rFonts w:ascii="华文中宋" w:eastAsia="华文中宋" w:hAnsi="华文中宋" w:hint="eastAsia"/>
                <w:sz w:val="28"/>
              </w:rPr>
              <w:t>刊播日期</w:t>
            </w:r>
          </w:p>
        </w:tc>
        <w:tc>
          <w:tcPr>
            <w:tcW w:w="4011" w:type="dxa"/>
            <w:gridSpan w:val="3"/>
            <w:tcBorders>
              <w:top w:val="single" w:sz="4" w:space="0" w:color="auto"/>
              <w:left w:val="single" w:sz="4" w:space="0" w:color="auto"/>
              <w:bottom w:val="single" w:sz="4" w:space="0" w:color="auto"/>
              <w:right w:val="single" w:sz="4" w:space="0" w:color="auto"/>
            </w:tcBorders>
            <w:vAlign w:val="center"/>
          </w:tcPr>
          <w:p w:rsidR="009E4E01" w:rsidRPr="002B02DD" w:rsidRDefault="00B04329" w:rsidP="002B02DD">
            <w:pPr>
              <w:spacing w:line="260" w:lineRule="exact"/>
              <w:ind w:firstLineChars="445" w:firstLine="938"/>
              <w:rPr>
                <w:rFonts w:asciiTheme="minorEastAsia" w:eastAsiaTheme="minorEastAsia" w:hAnsiTheme="minorEastAsia"/>
                <w:b/>
                <w:color w:val="808080"/>
                <w:szCs w:val="21"/>
              </w:rPr>
            </w:pPr>
            <w:r w:rsidRPr="002B02DD">
              <w:rPr>
                <w:rFonts w:asciiTheme="minorEastAsia" w:eastAsiaTheme="minorEastAsia" w:hAnsiTheme="minorEastAsia" w:hint="eastAsia"/>
                <w:b/>
                <w:szCs w:val="21"/>
              </w:rPr>
              <w:t>2019年11月9日</w:t>
            </w:r>
          </w:p>
        </w:tc>
      </w:tr>
      <w:tr w:rsidR="009E4E01" w:rsidTr="002B02DD">
        <w:trPr>
          <w:cantSplit/>
          <w:trHeight w:hRule="exact" w:val="762"/>
        </w:trPr>
        <w:tc>
          <w:tcPr>
            <w:tcW w:w="1551" w:type="dxa"/>
            <w:gridSpan w:val="2"/>
            <w:vAlign w:val="center"/>
          </w:tcPr>
          <w:p w:rsidR="009E4E01" w:rsidRDefault="00B04329">
            <w:pPr>
              <w:spacing w:line="340" w:lineRule="exact"/>
              <w:jc w:val="center"/>
              <w:rPr>
                <w:rFonts w:ascii="华文中宋" w:eastAsia="华文中宋" w:hAnsi="华文中宋"/>
                <w:sz w:val="24"/>
              </w:rPr>
            </w:pPr>
            <w:r>
              <w:rPr>
                <w:rFonts w:ascii="华文中宋" w:eastAsia="华文中宋" w:hAnsi="华文中宋" w:hint="eastAsia"/>
                <w:sz w:val="28"/>
              </w:rPr>
              <w:t>刊播版面</w:t>
            </w:r>
            <w:r>
              <w:rPr>
                <w:rFonts w:ascii="华文中宋" w:eastAsia="华文中宋" w:hAnsi="华文中宋" w:hint="eastAsia"/>
                <w:spacing w:val="-12"/>
                <w:sz w:val="28"/>
              </w:rPr>
              <w:t>(</w:t>
            </w:r>
            <w:r>
              <w:rPr>
                <w:rFonts w:ascii="华文中宋" w:eastAsia="华文中宋" w:hAnsi="华文中宋" w:hint="eastAsia"/>
                <w:spacing w:val="-12"/>
                <w:sz w:val="24"/>
              </w:rPr>
              <w:t>名称和版次)</w:t>
            </w:r>
          </w:p>
        </w:tc>
        <w:tc>
          <w:tcPr>
            <w:tcW w:w="2725" w:type="dxa"/>
            <w:tcBorders>
              <w:top w:val="single" w:sz="4" w:space="0" w:color="auto"/>
              <w:left w:val="single" w:sz="4" w:space="0" w:color="auto"/>
              <w:bottom w:val="single" w:sz="4" w:space="0" w:color="auto"/>
              <w:right w:val="single" w:sz="4" w:space="0" w:color="auto"/>
            </w:tcBorders>
            <w:vAlign w:val="center"/>
          </w:tcPr>
          <w:p w:rsidR="009E4E01" w:rsidRPr="002B02DD" w:rsidRDefault="00352626" w:rsidP="00352626">
            <w:pPr>
              <w:spacing w:line="380" w:lineRule="exact"/>
              <w:jc w:val="center"/>
              <w:rPr>
                <w:rFonts w:asciiTheme="minorEastAsia" w:eastAsiaTheme="minorEastAsia" w:hAnsiTheme="minorEastAsia"/>
                <w:b/>
                <w:color w:val="808080"/>
                <w:szCs w:val="21"/>
              </w:rPr>
            </w:pPr>
            <w:r w:rsidRPr="00352626">
              <w:rPr>
                <w:rFonts w:asciiTheme="minorEastAsia" w:eastAsiaTheme="minorEastAsia" w:hAnsiTheme="minorEastAsia" w:hint="eastAsia"/>
                <w:b/>
                <w:szCs w:val="21"/>
              </w:rPr>
              <w:t>特稿</w:t>
            </w:r>
          </w:p>
        </w:tc>
        <w:tc>
          <w:tcPr>
            <w:tcW w:w="1460" w:type="dxa"/>
            <w:tcBorders>
              <w:top w:val="single" w:sz="4" w:space="0" w:color="auto"/>
              <w:left w:val="single" w:sz="4" w:space="0" w:color="auto"/>
              <w:bottom w:val="single" w:sz="4" w:space="0" w:color="auto"/>
              <w:right w:val="single" w:sz="4" w:space="0" w:color="auto"/>
            </w:tcBorders>
            <w:vAlign w:val="center"/>
          </w:tcPr>
          <w:p w:rsidR="009E4E01" w:rsidRDefault="00B04329">
            <w:pPr>
              <w:spacing w:line="340" w:lineRule="exact"/>
              <w:jc w:val="center"/>
              <w:rPr>
                <w:rFonts w:ascii="华文中宋" w:eastAsia="华文中宋" w:hAnsi="华文中宋"/>
                <w:sz w:val="28"/>
              </w:rPr>
            </w:pPr>
            <w:r>
              <w:rPr>
                <w:rFonts w:ascii="华文中宋" w:eastAsia="华文中宋" w:hAnsi="华文中宋" w:hint="eastAsia"/>
                <w:sz w:val="28"/>
              </w:rPr>
              <w:t>作品字数</w:t>
            </w:r>
          </w:p>
          <w:p w:rsidR="009E4E01" w:rsidRDefault="00B04329">
            <w:pPr>
              <w:spacing w:line="340" w:lineRule="exact"/>
              <w:jc w:val="center"/>
              <w:rPr>
                <w:rFonts w:ascii="华文中宋" w:eastAsia="华文中宋" w:hAnsi="华文中宋"/>
                <w:sz w:val="28"/>
              </w:rPr>
            </w:pPr>
            <w:r>
              <w:rPr>
                <w:rFonts w:ascii="华文中宋" w:eastAsia="华文中宋" w:hAnsi="华文中宋" w:hint="eastAsia"/>
                <w:spacing w:val="-12"/>
                <w:sz w:val="24"/>
              </w:rPr>
              <w:t>（时长）</w:t>
            </w:r>
          </w:p>
        </w:tc>
        <w:tc>
          <w:tcPr>
            <w:tcW w:w="4011" w:type="dxa"/>
            <w:gridSpan w:val="3"/>
            <w:tcBorders>
              <w:top w:val="single" w:sz="4" w:space="0" w:color="auto"/>
              <w:left w:val="single" w:sz="4" w:space="0" w:color="auto"/>
              <w:bottom w:val="single" w:sz="4" w:space="0" w:color="auto"/>
              <w:right w:val="single" w:sz="4" w:space="0" w:color="auto"/>
            </w:tcBorders>
            <w:vAlign w:val="center"/>
          </w:tcPr>
          <w:p w:rsidR="009E4E01" w:rsidRPr="002B02DD" w:rsidRDefault="00B04329" w:rsidP="002B02DD">
            <w:pPr>
              <w:spacing w:line="240" w:lineRule="exact"/>
              <w:ind w:firstLineChars="646" w:firstLine="1362"/>
              <w:jc w:val="left"/>
              <w:rPr>
                <w:rFonts w:asciiTheme="minorEastAsia" w:eastAsiaTheme="minorEastAsia" w:hAnsiTheme="minorEastAsia"/>
                <w:b/>
                <w:szCs w:val="21"/>
              </w:rPr>
            </w:pPr>
            <w:r w:rsidRPr="002B02DD">
              <w:rPr>
                <w:rFonts w:asciiTheme="minorEastAsia" w:eastAsiaTheme="minorEastAsia" w:hAnsiTheme="minorEastAsia" w:hint="eastAsia"/>
                <w:b/>
                <w:szCs w:val="21"/>
              </w:rPr>
              <w:t>9863字</w:t>
            </w:r>
          </w:p>
        </w:tc>
      </w:tr>
      <w:tr w:rsidR="009E4E01" w:rsidTr="002B02DD">
        <w:trPr>
          <w:cantSplit/>
          <w:trHeight w:hRule="exact" w:val="3284"/>
        </w:trPr>
        <w:tc>
          <w:tcPr>
            <w:tcW w:w="1101" w:type="dxa"/>
            <w:vAlign w:val="center"/>
          </w:tcPr>
          <w:p w:rsidR="009E4E01" w:rsidRDefault="00B04329">
            <w:pPr>
              <w:spacing w:line="340" w:lineRule="exact"/>
              <w:jc w:val="center"/>
              <w:rPr>
                <w:rFonts w:ascii="华文中宋" w:eastAsia="华文中宋" w:hAnsi="华文中宋"/>
                <w:sz w:val="28"/>
              </w:rPr>
            </w:pPr>
            <w:r>
              <w:rPr>
                <w:rFonts w:ascii="华文中宋" w:eastAsia="华文中宋" w:hAnsi="华文中宋" w:hint="eastAsia"/>
                <w:sz w:val="28"/>
              </w:rPr>
              <w:t xml:space="preserve">  ︵</w:t>
            </w:r>
          </w:p>
          <w:p w:rsidR="009E4E01" w:rsidRDefault="00B04329">
            <w:pPr>
              <w:spacing w:line="340" w:lineRule="exact"/>
              <w:jc w:val="center"/>
              <w:rPr>
                <w:rFonts w:ascii="华文中宋" w:eastAsia="华文中宋" w:hAnsi="华文中宋"/>
                <w:sz w:val="28"/>
              </w:rPr>
            </w:pPr>
            <w:r>
              <w:rPr>
                <w:rFonts w:ascii="华文中宋" w:eastAsia="华文中宋" w:hAnsi="华文中宋" w:hint="eastAsia"/>
                <w:sz w:val="28"/>
              </w:rPr>
              <w:t>采作</w:t>
            </w:r>
          </w:p>
          <w:p w:rsidR="009E4E01" w:rsidRDefault="00B04329">
            <w:pPr>
              <w:spacing w:line="340" w:lineRule="exact"/>
              <w:jc w:val="center"/>
              <w:rPr>
                <w:rFonts w:ascii="华文中宋" w:eastAsia="华文中宋" w:hAnsi="华文中宋"/>
                <w:sz w:val="28"/>
              </w:rPr>
            </w:pPr>
            <w:r>
              <w:rPr>
                <w:rFonts w:ascii="华文中宋" w:eastAsia="华文中宋" w:hAnsi="华文中宋" w:hint="eastAsia"/>
                <w:sz w:val="28"/>
              </w:rPr>
              <w:t>编品</w:t>
            </w:r>
          </w:p>
          <w:p w:rsidR="009E4E01" w:rsidRDefault="00B04329">
            <w:pPr>
              <w:spacing w:line="340" w:lineRule="exact"/>
              <w:jc w:val="center"/>
              <w:rPr>
                <w:rFonts w:ascii="华文中宋" w:eastAsia="华文中宋" w:hAnsi="华文中宋"/>
                <w:sz w:val="28"/>
              </w:rPr>
            </w:pPr>
            <w:r>
              <w:rPr>
                <w:rFonts w:ascii="华文中宋" w:eastAsia="华文中宋" w:hAnsi="华文中宋" w:hint="eastAsia"/>
                <w:sz w:val="28"/>
              </w:rPr>
              <w:t>过简</w:t>
            </w:r>
          </w:p>
          <w:p w:rsidR="009E4E01" w:rsidRDefault="00B04329">
            <w:pPr>
              <w:spacing w:line="340" w:lineRule="exact"/>
              <w:jc w:val="center"/>
              <w:rPr>
                <w:rFonts w:ascii="华文中宋" w:eastAsia="华文中宋" w:hAnsi="华文中宋"/>
                <w:sz w:val="28"/>
              </w:rPr>
            </w:pPr>
            <w:r>
              <w:rPr>
                <w:rFonts w:ascii="华文中宋" w:eastAsia="华文中宋" w:hAnsi="华文中宋" w:hint="eastAsia"/>
                <w:sz w:val="28"/>
              </w:rPr>
              <w:t>程</w:t>
            </w:r>
            <w:proofErr w:type="gramStart"/>
            <w:r>
              <w:rPr>
                <w:rFonts w:ascii="华文中宋" w:eastAsia="华文中宋" w:hAnsi="华文中宋" w:hint="eastAsia"/>
                <w:sz w:val="28"/>
              </w:rPr>
              <w:t>介</w:t>
            </w:r>
            <w:proofErr w:type="gramEnd"/>
          </w:p>
          <w:p w:rsidR="009E4E01" w:rsidRDefault="00B04329">
            <w:pPr>
              <w:spacing w:line="340" w:lineRule="exact"/>
              <w:jc w:val="center"/>
              <w:rPr>
                <w:rFonts w:ascii="华文中宋" w:eastAsia="华文中宋" w:hAnsi="华文中宋"/>
                <w:sz w:val="28"/>
              </w:rPr>
            </w:pPr>
            <w:r>
              <w:rPr>
                <w:rFonts w:ascii="华文中宋" w:eastAsia="华文中宋" w:hAnsi="华文中宋" w:hint="eastAsia"/>
                <w:sz w:val="28"/>
              </w:rPr>
              <w:t xml:space="preserve">  ︶</w:t>
            </w:r>
          </w:p>
        </w:tc>
        <w:tc>
          <w:tcPr>
            <w:tcW w:w="8646" w:type="dxa"/>
            <w:gridSpan w:val="6"/>
            <w:tcBorders>
              <w:top w:val="single" w:sz="4" w:space="0" w:color="auto"/>
              <w:left w:val="single" w:sz="4" w:space="0" w:color="auto"/>
              <w:bottom w:val="single" w:sz="4" w:space="0" w:color="auto"/>
              <w:right w:val="single" w:sz="4" w:space="0" w:color="auto"/>
            </w:tcBorders>
          </w:tcPr>
          <w:p w:rsidR="009E4E01" w:rsidRPr="00D8272B" w:rsidRDefault="00B04329" w:rsidP="002B02DD">
            <w:pPr>
              <w:spacing w:line="360" w:lineRule="exact"/>
              <w:ind w:firstLineChars="200" w:firstLine="422"/>
              <w:jc w:val="left"/>
              <w:rPr>
                <w:rFonts w:asciiTheme="majorEastAsia" w:eastAsiaTheme="majorEastAsia" w:hAnsiTheme="majorEastAsia"/>
                <w:b/>
                <w:szCs w:val="21"/>
              </w:rPr>
            </w:pPr>
            <w:r w:rsidRPr="00D8272B">
              <w:rPr>
                <w:rFonts w:asciiTheme="majorEastAsia" w:eastAsiaTheme="majorEastAsia" w:hAnsiTheme="majorEastAsia" w:hint="eastAsia"/>
                <w:b/>
                <w:szCs w:val="21"/>
              </w:rPr>
              <w:t>近年来，新华社持续深化习近平总书记关于新闻舆论论述系列研究，成立了社领导牵头、新闻研究所为主的课题组。课题组三位骨干在前期大量研究的基础上，历时数月，深入陕西、河北、福建、浙江、上海等习近平总书记工作过的地方，扎实调研、深入挖掘，采访了近百位记者和有关当事人，掌握了大量鲜为人知的第一手材料，反复研讨、数易其稿，有关领导细心修改，精心打磨而成。</w:t>
            </w:r>
          </w:p>
          <w:p w:rsidR="009E4E01" w:rsidRDefault="00B04329" w:rsidP="002B02DD">
            <w:pPr>
              <w:spacing w:line="360" w:lineRule="exact"/>
              <w:ind w:firstLineChars="200" w:firstLine="422"/>
              <w:jc w:val="left"/>
              <w:rPr>
                <w:rFonts w:ascii="仿宋" w:eastAsia="仿宋" w:hAnsi="仿宋"/>
                <w:sz w:val="24"/>
                <w:szCs w:val="24"/>
              </w:rPr>
            </w:pPr>
            <w:r w:rsidRPr="00D8272B">
              <w:rPr>
                <w:rFonts w:asciiTheme="majorEastAsia" w:eastAsiaTheme="majorEastAsia" w:hAnsiTheme="majorEastAsia" w:hint="eastAsia"/>
                <w:b/>
                <w:szCs w:val="21"/>
              </w:rPr>
              <w:t>文章系统梳理了习近平</w:t>
            </w:r>
            <w:r w:rsidR="00CB65DD" w:rsidRPr="00D8272B">
              <w:rPr>
                <w:rFonts w:asciiTheme="majorEastAsia" w:eastAsiaTheme="majorEastAsia" w:hAnsiTheme="majorEastAsia" w:hint="eastAsia"/>
                <w:b/>
                <w:szCs w:val="21"/>
              </w:rPr>
              <w:t>总书记</w:t>
            </w:r>
            <w:r w:rsidRPr="00D8272B">
              <w:rPr>
                <w:rFonts w:asciiTheme="majorEastAsia" w:eastAsiaTheme="majorEastAsia" w:hAnsiTheme="majorEastAsia" w:hint="eastAsia"/>
                <w:b/>
                <w:szCs w:val="21"/>
              </w:rPr>
              <w:t>关于宣传思想工作的重要思想的实践来源、发展过程和主要内涵。生动记述习近平同志同新闻工作者交友、交心、交情的感人故事，关心、信任、支持新闻工作的情怀，善待、善用、善管新闻媒体的水平能力。从实践层面全面展现了这一重要思想的形成过程和脉络，从理论层面透彻揭示了这一重要思想的时代背景和深刻内涵。</w:t>
            </w:r>
          </w:p>
          <w:p w:rsidR="009E4E01" w:rsidRDefault="009E4E01">
            <w:pPr>
              <w:ind w:firstLineChars="200" w:firstLine="480"/>
              <w:jc w:val="left"/>
              <w:rPr>
                <w:rFonts w:ascii="仿宋" w:eastAsia="仿宋" w:hAnsi="仿宋"/>
                <w:sz w:val="24"/>
                <w:szCs w:val="24"/>
              </w:rPr>
            </w:pPr>
          </w:p>
          <w:p w:rsidR="009E4E01" w:rsidRDefault="009E4E01">
            <w:pPr>
              <w:ind w:firstLineChars="200" w:firstLine="480"/>
              <w:jc w:val="left"/>
              <w:rPr>
                <w:rFonts w:ascii="仿宋" w:eastAsia="仿宋" w:hAnsi="仿宋"/>
                <w:sz w:val="24"/>
                <w:szCs w:val="24"/>
              </w:rPr>
            </w:pPr>
          </w:p>
        </w:tc>
      </w:tr>
      <w:tr w:rsidR="009E4E01" w:rsidTr="002B02DD">
        <w:trPr>
          <w:cantSplit/>
          <w:trHeight w:hRule="exact" w:val="2976"/>
        </w:trPr>
        <w:tc>
          <w:tcPr>
            <w:tcW w:w="1101" w:type="dxa"/>
            <w:vAlign w:val="center"/>
          </w:tcPr>
          <w:p w:rsidR="009E4E01" w:rsidRDefault="00B04329">
            <w:pPr>
              <w:spacing w:line="380" w:lineRule="exact"/>
              <w:jc w:val="center"/>
              <w:rPr>
                <w:rFonts w:ascii="华文中宋" w:eastAsia="华文中宋" w:hAnsi="华文中宋"/>
                <w:sz w:val="28"/>
              </w:rPr>
            </w:pPr>
            <w:r>
              <w:rPr>
                <w:rFonts w:ascii="华文中宋" w:eastAsia="华文中宋" w:hAnsi="华文中宋" w:hint="eastAsia"/>
                <w:sz w:val="28"/>
              </w:rPr>
              <w:t>社</w:t>
            </w:r>
          </w:p>
          <w:p w:rsidR="009E4E01" w:rsidRDefault="00B04329">
            <w:pPr>
              <w:spacing w:line="380" w:lineRule="exact"/>
              <w:jc w:val="center"/>
              <w:rPr>
                <w:rFonts w:ascii="华文中宋" w:eastAsia="华文中宋" w:hAnsi="华文中宋"/>
                <w:sz w:val="28"/>
              </w:rPr>
            </w:pPr>
            <w:r>
              <w:rPr>
                <w:rFonts w:ascii="华文中宋" w:eastAsia="华文中宋" w:hAnsi="华文中宋" w:hint="eastAsia"/>
                <w:sz w:val="28"/>
              </w:rPr>
              <w:t>会</w:t>
            </w:r>
          </w:p>
          <w:p w:rsidR="009E4E01" w:rsidRDefault="00B04329">
            <w:pPr>
              <w:spacing w:line="380" w:lineRule="exact"/>
              <w:jc w:val="center"/>
              <w:rPr>
                <w:rFonts w:ascii="华文中宋" w:eastAsia="华文中宋" w:hAnsi="华文中宋"/>
                <w:sz w:val="28"/>
              </w:rPr>
            </w:pPr>
            <w:proofErr w:type="gramStart"/>
            <w:r>
              <w:rPr>
                <w:rFonts w:ascii="华文中宋" w:eastAsia="华文中宋" w:hAnsi="华文中宋" w:hint="eastAsia"/>
                <w:sz w:val="28"/>
              </w:rPr>
              <w:t>效</w:t>
            </w:r>
            <w:proofErr w:type="gramEnd"/>
          </w:p>
          <w:p w:rsidR="009E4E01" w:rsidRDefault="00B04329">
            <w:pPr>
              <w:spacing w:line="380" w:lineRule="exact"/>
              <w:jc w:val="center"/>
              <w:rPr>
                <w:rFonts w:ascii="华文中宋" w:eastAsia="华文中宋" w:hAnsi="华文中宋"/>
                <w:sz w:val="28"/>
              </w:rPr>
            </w:pPr>
            <w:r>
              <w:rPr>
                <w:rFonts w:ascii="华文中宋" w:eastAsia="华文中宋" w:hAnsi="华文中宋" w:hint="eastAsia"/>
                <w:sz w:val="28"/>
              </w:rPr>
              <w:t>果</w:t>
            </w:r>
          </w:p>
        </w:tc>
        <w:tc>
          <w:tcPr>
            <w:tcW w:w="8646" w:type="dxa"/>
            <w:gridSpan w:val="6"/>
            <w:tcBorders>
              <w:top w:val="single" w:sz="4" w:space="0" w:color="auto"/>
              <w:left w:val="single" w:sz="4" w:space="0" w:color="auto"/>
              <w:bottom w:val="single" w:sz="4" w:space="0" w:color="auto"/>
              <w:right w:val="single" w:sz="4" w:space="0" w:color="auto"/>
            </w:tcBorders>
          </w:tcPr>
          <w:p w:rsidR="009E4E01" w:rsidRPr="00D8272B" w:rsidRDefault="00B04329" w:rsidP="002B02DD">
            <w:pPr>
              <w:spacing w:line="360" w:lineRule="exact"/>
              <w:ind w:firstLineChars="200" w:firstLine="422"/>
              <w:jc w:val="left"/>
              <w:rPr>
                <w:rFonts w:asciiTheme="minorEastAsia" w:eastAsiaTheme="minorEastAsia" w:hAnsiTheme="minorEastAsia"/>
                <w:b/>
                <w:szCs w:val="21"/>
              </w:rPr>
            </w:pPr>
            <w:r w:rsidRPr="002B02DD">
              <w:rPr>
                <w:rFonts w:asciiTheme="majorEastAsia" w:eastAsiaTheme="majorEastAsia" w:hAnsiTheme="majorEastAsia" w:hint="eastAsia"/>
                <w:b/>
                <w:szCs w:val="21"/>
              </w:rPr>
              <w:t>稿件在《中国记者》刊发的同时，新华社通稿线路向全国播发。人民日报头版头条刊发，新闻联播口播推介，学习强国、人民日报客户端、新华社客户端等新闻客户端置顶推送，光明日报、经济日报、解放军报、新华每日电讯</w:t>
            </w:r>
            <w:proofErr w:type="gramStart"/>
            <w:r w:rsidRPr="002B02DD">
              <w:rPr>
                <w:rFonts w:asciiTheme="majorEastAsia" w:eastAsiaTheme="majorEastAsia" w:hAnsiTheme="majorEastAsia" w:hint="eastAsia"/>
                <w:b/>
                <w:szCs w:val="21"/>
              </w:rPr>
              <w:t>等央媒和</w:t>
            </w:r>
            <w:proofErr w:type="gramEnd"/>
            <w:r w:rsidRPr="002B02DD">
              <w:rPr>
                <w:rFonts w:asciiTheme="majorEastAsia" w:eastAsiaTheme="majorEastAsia" w:hAnsiTheme="majorEastAsia" w:hint="eastAsia"/>
                <w:b/>
                <w:szCs w:val="21"/>
              </w:rPr>
              <w:t>地方党报均在头版头条刊登，媒体采用达到940余家，产生了巨大的社会影响，新闻界备受鼓舞。多地宣传部门召开专题座谈会学习研讨。一些媒体负责人来电来信来稿表示文章增强了新闻工作者的自豪感、自信心，责任感、使命感，“从而迸发出担当作为的强大动力和奋进激情”。新闻学者郑保卫教授称赞说，这是一篇建立在扎实采访基础上的佳作，有史料意义、学术意义和传播价值。网民纷纷点赞、转发、留言，表示“稿件看得人热泪盈眶”。</w:t>
            </w:r>
          </w:p>
        </w:tc>
      </w:tr>
      <w:tr w:rsidR="009E4E01" w:rsidTr="002B02DD">
        <w:trPr>
          <w:cantSplit/>
          <w:trHeight w:hRule="exact" w:val="2958"/>
        </w:trPr>
        <w:tc>
          <w:tcPr>
            <w:tcW w:w="1101" w:type="dxa"/>
            <w:vAlign w:val="center"/>
          </w:tcPr>
          <w:p w:rsidR="009E4E01" w:rsidRDefault="00B04329">
            <w:pPr>
              <w:spacing w:line="380" w:lineRule="exact"/>
              <w:jc w:val="center"/>
              <w:rPr>
                <w:rFonts w:ascii="华文中宋" w:eastAsia="华文中宋" w:hAnsi="华文中宋"/>
                <w:sz w:val="28"/>
              </w:rPr>
            </w:pPr>
            <w:r>
              <w:rPr>
                <w:rFonts w:ascii="华文中宋" w:eastAsia="华文中宋" w:hAnsi="华文中宋" w:hint="eastAsia"/>
                <w:sz w:val="28"/>
              </w:rPr>
              <w:t xml:space="preserve">  ︵</w:t>
            </w:r>
          </w:p>
          <w:p w:rsidR="009E4E01" w:rsidRDefault="00B04329">
            <w:pPr>
              <w:spacing w:line="380" w:lineRule="exact"/>
              <w:jc w:val="center"/>
              <w:rPr>
                <w:rFonts w:ascii="华文中宋" w:eastAsia="华文中宋" w:hAnsi="华文中宋"/>
                <w:sz w:val="28"/>
              </w:rPr>
            </w:pPr>
            <w:r>
              <w:rPr>
                <w:rFonts w:ascii="华文中宋" w:eastAsia="华文中宋" w:hAnsi="华文中宋" w:hint="eastAsia"/>
                <w:sz w:val="28"/>
              </w:rPr>
              <w:t>初推</w:t>
            </w:r>
          </w:p>
          <w:p w:rsidR="009E4E01" w:rsidRDefault="00B04329">
            <w:pPr>
              <w:spacing w:line="380" w:lineRule="exact"/>
              <w:jc w:val="center"/>
              <w:rPr>
                <w:rFonts w:ascii="华文中宋" w:eastAsia="华文中宋" w:hAnsi="华文中宋"/>
                <w:sz w:val="28"/>
              </w:rPr>
            </w:pPr>
            <w:r>
              <w:rPr>
                <w:rFonts w:ascii="华文中宋" w:eastAsia="华文中宋" w:hAnsi="华文中宋" w:hint="eastAsia"/>
                <w:sz w:val="28"/>
              </w:rPr>
              <w:t>评荐</w:t>
            </w:r>
          </w:p>
          <w:p w:rsidR="009E4E01" w:rsidRDefault="00B04329">
            <w:pPr>
              <w:spacing w:line="380" w:lineRule="exact"/>
              <w:jc w:val="center"/>
              <w:rPr>
                <w:rFonts w:ascii="华文中宋" w:eastAsia="华文中宋" w:hAnsi="华文中宋"/>
                <w:sz w:val="28"/>
              </w:rPr>
            </w:pPr>
            <w:r>
              <w:rPr>
                <w:rFonts w:ascii="华文中宋" w:eastAsia="华文中宋" w:hAnsi="华文中宋" w:hint="eastAsia"/>
                <w:sz w:val="28"/>
              </w:rPr>
              <w:t>评理</w:t>
            </w:r>
          </w:p>
          <w:p w:rsidR="009E4E01" w:rsidRDefault="00B04329">
            <w:pPr>
              <w:spacing w:line="380" w:lineRule="exact"/>
              <w:jc w:val="center"/>
              <w:rPr>
                <w:rFonts w:ascii="华文中宋" w:eastAsia="华文中宋" w:hAnsi="华文中宋"/>
                <w:sz w:val="28"/>
              </w:rPr>
            </w:pPr>
            <w:r>
              <w:rPr>
                <w:rFonts w:ascii="华文中宋" w:eastAsia="华文中宋" w:hAnsi="华文中宋" w:hint="eastAsia"/>
                <w:sz w:val="28"/>
              </w:rPr>
              <w:t>语由</w:t>
            </w:r>
          </w:p>
          <w:p w:rsidR="009E4E01" w:rsidRDefault="00B04329">
            <w:pPr>
              <w:spacing w:line="380" w:lineRule="exact"/>
              <w:jc w:val="center"/>
              <w:rPr>
                <w:rFonts w:ascii="华文中宋" w:eastAsia="华文中宋" w:hAnsi="华文中宋"/>
                <w:sz w:val="28"/>
              </w:rPr>
            </w:pPr>
            <w:r>
              <w:rPr>
                <w:rFonts w:ascii="华文中宋" w:eastAsia="华文中宋" w:hAnsi="华文中宋" w:hint="eastAsia"/>
                <w:sz w:val="28"/>
              </w:rPr>
              <w:t xml:space="preserve">  ︶</w:t>
            </w:r>
          </w:p>
        </w:tc>
        <w:tc>
          <w:tcPr>
            <w:tcW w:w="8646" w:type="dxa"/>
            <w:gridSpan w:val="6"/>
            <w:tcBorders>
              <w:top w:val="single" w:sz="4" w:space="0" w:color="auto"/>
              <w:left w:val="single" w:sz="4" w:space="0" w:color="auto"/>
              <w:bottom w:val="single" w:sz="4" w:space="0" w:color="auto"/>
              <w:right w:val="single" w:sz="4" w:space="0" w:color="auto"/>
            </w:tcBorders>
          </w:tcPr>
          <w:p w:rsidR="009E4E01" w:rsidRPr="002B02DD" w:rsidRDefault="00B04329" w:rsidP="002B02DD">
            <w:pPr>
              <w:spacing w:line="360" w:lineRule="exact"/>
              <w:ind w:firstLineChars="200" w:firstLine="422"/>
              <w:jc w:val="left"/>
              <w:rPr>
                <w:rFonts w:asciiTheme="majorEastAsia" w:eastAsiaTheme="majorEastAsia" w:hAnsiTheme="majorEastAsia"/>
                <w:b/>
                <w:szCs w:val="21"/>
              </w:rPr>
            </w:pPr>
            <w:r w:rsidRPr="002B02DD">
              <w:rPr>
                <w:rFonts w:asciiTheme="majorEastAsia" w:eastAsiaTheme="majorEastAsia" w:hAnsiTheme="majorEastAsia" w:hint="eastAsia"/>
                <w:b/>
                <w:szCs w:val="21"/>
              </w:rPr>
              <w:t>文章题材重大、立意深远，视野宏阔、角度新颖，文风纯厚朴实、语言生动精炼，理论与实践融会贯通，丰富了新时代马克思主义新闻观的思想宝库。文章首次系统全面反映了习近平总书记在不同领导岗位的新闻实践活动，系统梳理总结了习近平同志马克思主义新闻</w:t>
            </w:r>
            <w:proofErr w:type="gramStart"/>
            <w:r w:rsidRPr="002B02DD">
              <w:rPr>
                <w:rFonts w:asciiTheme="majorEastAsia" w:eastAsiaTheme="majorEastAsia" w:hAnsiTheme="majorEastAsia" w:hint="eastAsia"/>
                <w:b/>
                <w:szCs w:val="21"/>
              </w:rPr>
              <w:t>观形成</w:t>
            </w:r>
            <w:proofErr w:type="gramEnd"/>
            <w:r w:rsidRPr="002B02DD">
              <w:rPr>
                <w:rFonts w:asciiTheme="majorEastAsia" w:eastAsiaTheme="majorEastAsia" w:hAnsiTheme="majorEastAsia" w:hint="eastAsia"/>
                <w:b/>
                <w:szCs w:val="21"/>
              </w:rPr>
              <w:t>的历程和脉络，具有重要的理论意义、现实意义和新闻史料价值，弥补了相关研究空白，是一篇体现“四力”要求的精品力作，是一篇新时代马克思主义新闻观研究的精品力作。</w:t>
            </w:r>
          </w:p>
          <w:p w:rsidR="009E4E01" w:rsidRDefault="00B04329">
            <w:pPr>
              <w:spacing w:line="360" w:lineRule="exact"/>
              <w:ind w:firstLineChars="1400" w:firstLine="3864"/>
              <w:jc w:val="left"/>
              <w:rPr>
                <w:rFonts w:ascii="华文中宋" w:eastAsia="华文中宋" w:hAnsi="华文中宋"/>
                <w:spacing w:val="-2"/>
                <w:sz w:val="28"/>
              </w:rPr>
            </w:pPr>
            <w:r>
              <w:rPr>
                <w:rFonts w:ascii="华文中宋" w:eastAsia="华文中宋" w:hAnsi="华文中宋" w:hint="eastAsia"/>
                <w:spacing w:val="-2"/>
                <w:sz w:val="28"/>
              </w:rPr>
              <w:t>签名：</w:t>
            </w:r>
          </w:p>
          <w:p w:rsidR="009E4E01" w:rsidRDefault="00B04329">
            <w:pPr>
              <w:spacing w:line="360" w:lineRule="exact"/>
              <w:ind w:firstLineChars="1950" w:firstLine="5460"/>
              <w:rPr>
                <w:rFonts w:ascii="华文中宋" w:eastAsia="华文中宋" w:hAnsi="华文中宋"/>
                <w:sz w:val="28"/>
              </w:rPr>
            </w:pPr>
            <w:r>
              <w:rPr>
                <w:rFonts w:ascii="华文中宋" w:eastAsia="华文中宋" w:hAnsi="华文中宋" w:hint="eastAsia"/>
                <w:sz w:val="28"/>
              </w:rPr>
              <w:t>（盖单位公章）</w:t>
            </w:r>
          </w:p>
          <w:p w:rsidR="009E4E01" w:rsidRDefault="00B04329">
            <w:pPr>
              <w:spacing w:line="360" w:lineRule="exact"/>
              <w:rPr>
                <w:rFonts w:ascii="仿宋_GB2312" w:eastAsia="仿宋_GB2312"/>
                <w:sz w:val="28"/>
              </w:rPr>
            </w:pPr>
            <w:r>
              <w:rPr>
                <w:rFonts w:ascii="仿宋_GB2312" w:eastAsia="仿宋_GB2312" w:hint="eastAsia"/>
                <w:sz w:val="28"/>
              </w:rPr>
              <w:t xml:space="preserve">                                      </w:t>
            </w:r>
            <w:r>
              <w:rPr>
                <w:rFonts w:ascii="华文中宋" w:eastAsia="华文中宋" w:hAnsi="华文中宋"/>
                <w:sz w:val="28"/>
              </w:rPr>
              <w:t>20</w:t>
            </w:r>
            <w:r>
              <w:rPr>
                <w:rFonts w:ascii="华文中宋" w:eastAsia="华文中宋" w:hAnsi="华文中宋" w:hint="eastAsia"/>
                <w:sz w:val="28"/>
              </w:rPr>
              <w:t>20</w:t>
            </w:r>
            <w:r>
              <w:rPr>
                <w:rFonts w:ascii="华文中宋" w:eastAsia="华文中宋" w:hAnsi="华文中宋"/>
                <w:sz w:val="28"/>
              </w:rPr>
              <w:t xml:space="preserve">年  </w:t>
            </w:r>
            <w:r>
              <w:rPr>
                <w:rFonts w:ascii="华文中宋" w:eastAsia="华文中宋" w:hAnsi="华文中宋" w:hint="eastAsia"/>
                <w:sz w:val="28"/>
              </w:rPr>
              <w:t>月</w:t>
            </w:r>
            <w:r>
              <w:rPr>
                <w:rFonts w:ascii="华文中宋" w:eastAsia="华文中宋" w:hAnsi="华文中宋"/>
                <w:sz w:val="28"/>
              </w:rPr>
              <w:t xml:space="preserve">  </w:t>
            </w:r>
            <w:r>
              <w:rPr>
                <w:rFonts w:ascii="华文中宋" w:eastAsia="华文中宋" w:hAnsi="华文中宋" w:hint="eastAsia"/>
                <w:sz w:val="28"/>
              </w:rPr>
              <w:t>日</w:t>
            </w:r>
          </w:p>
        </w:tc>
      </w:tr>
    </w:tbl>
    <w:p w:rsidR="00260071" w:rsidRPr="00766FC2" w:rsidRDefault="00260071" w:rsidP="00260071">
      <w:pPr>
        <w:pStyle w:val="a6"/>
        <w:widowControl/>
        <w:spacing w:beforeAutospacing="0" w:afterAutospacing="0"/>
        <w:jc w:val="center"/>
        <w:rPr>
          <w:rFonts w:ascii="华文中宋" w:eastAsia="华文中宋" w:hAnsi="华文中宋"/>
          <w:sz w:val="36"/>
          <w:szCs w:val="36"/>
        </w:rPr>
      </w:pPr>
      <w:r w:rsidRPr="00766FC2">
        <w:rPr>
          <w:rStyle w:val="a7"/>
          <w:rFonts w:ascii="华文中宋" w:eastAsia="华文中宋" w:hAnsi="华文中宋" w:cs="Helvetica"/>
          <w:sz w:val="36"/>
          <w:szCs w:val="36"/>
          <w:shd w:val="clear" w:color="auto" w:fill="FFFFFF"/>
        </w:rPr>
        <w:lastRenderedPageBreak/>
        <w:t>情到深处——习近平同志与新闻舆论工作</w:t>
      </w:r>
    </w:p>
    <w:p w:rsidR="00260071" w:rsidRDefault="00260071" w:rsidP="00260071">
      <w:pPr>
        <w:pStyle w:val="a6"/>
        <w:widowControl/>
        <w:spacing w:beforeAutospacing="0" w:afterAutospacing="0"/>
        <w:rPr>
          <w:rFonts w:ascii="仿宋" w:eastAsia="仿宋" w:hAnsi="仿宋" w:cs="Helvetica"/>
          <w:shd w:val="clear" w:color="auto" w:fill="FFFFFF"/>
        </w:rPr>
      </w:pPr>
      <w:r w:rsidRPr="005774F1">
        <w:rPr>
          <w:rFonts w:ascii="仿宋" w:eastAsia="仿宋" w:hAnsi="仿宋" w:cs="Helvetica"/>
          <w:shd w:val="clear" w:color="auto" w:fill="FFFFFF"/>
        </w:rPr>
        <w:t xml:space="preserve">　　</w:t>
      </w:r>
    </w:p>
    <w:p w:rsidR="00260071" w:rsidRPr="00766FC2" w:rsidRDefault="00260071" w:rsidP="00260071">
      <w:pPr>
        <w:pStyle w:val="a6"/>
        <w:widowControl/>
        <w:spacing w:beforeAutospacing="0" w:afterAutospacing="0" w:line="360" w:lineRule="exact"/>
        <w:ind w:firstLineChars="200" w:firstLine="422"/>
        <w:rPr>
          <w:rFonts w:asciiTheme="minorEastAsia" w:hAnsiTheme="minorEastAsia"/>
          <w:b/>
          <w:sz w:val="21"/>
          <w:szCs w:val="21"/>
        </w:rPr>
      </w:pPr>
      <w:r w:rsidRPr="00766FC2">
        <w:rPr>
          <w:rFonts w:asciiTheme="minorEastAsia" w:hAnsiTheme="minorEastAsia" w:cs="Helvetica"/>
          <w:b/>
          <w:sz w:val="21"/>
          <w:szCs w:val="21"/>
          <w:shd w:val="clear" w:color="auto" w:fill="FFFFFF"/>
        </w:rPr>
        <w:t>从梁家河到正定，从宁德到福州，从浙江到上海，建沼气、揽人才、反贫困、促民生、</w:t>
      </w:r>
      <w:proofErr w:type="gramStart"/>
      <w:r w:rsidRPr="00766FC2">
        <w:rPr>
          <w:rFonts w:asciiTheme="minorEastAsia" w:hAnsiTheme="minorEastAsia" w:cs="Helvetica"/>
          <w:b/>
          <w:sz w:val="21"/>
          <w:szCs w:val="21"/>
          <w:shd w:val="clear" w:color="auto" w:fill="FFFFFF"/>
        </w:rPr>
        <w:t>强浙沪</w:t>
      </w:r>
      <w:proofErr w:type="gramEnd"/>
      <w:r w:rsidRPr="00766FC2">
        <w:rPr>
          <w:rFonts w:asciiTheme="minorEastAsia" w:hAnsiTheme="minorEastAsia" w:cs="Helvetica"/>
          <w:b/>
          <w:sz w:val="21"/>
          <w:szCs w:val="21"/>
          <w:shd w:val="clear" w:color="auto" w:fill="FFFFFF"/>
        </w:rPr>
        <w:t>、绘蓝图……从农村大队党支部书记一路走来，在不同的领导岗位上，习近平总书记同新闻工作者交友、交心、交情，关心、信任、支持新闻舆论工作，善待善用善管新闻媒体宣传党的声音，凝心聚力、推动工作、富强一方。</w:t>
      </w:r>
    </w:p>
    <w:p w:rsidR="00260071" w:rsidRPr="00766FC2" w:rsidRDefault="00260071" w:rsidP="00260071">
      <w:pPr>
        <w:pStyle w:val="a6"/>
        <w:widowControl/>
        <w:spacing w:beforeAutospacing="0" w:afterAutospacing="0" w:line="360" w:lineRule="exact"/>
        <w:ind w:firstLine="480"/>
        <w:rPr>
          <w:rFonts w:asciiTheme="minorEastAsia" w:hAnsiTheme="minorEastAsia" w:cs="Helvetica"/>
          <w:b/>
          <w:sz w:val="21"/>
          <w:szCs w:val="21"/>
          <w:shd w:val="clear" w:color="auto" w:fill="FFFFFF"/>
        </w:rPr>
      </w:pPr>
      <w:r w:rsidRPr="00766FC2">
        <w:rPr>
          <w:rFonts w:asciiTheme="minorEastAsia" w:hAnsiTheme="minorEastAsia" w:cs="Helvetica"/>
          <w:b/>
          <w:sz w:val="21"/>
          <w:szCs w:val="21"/>
          <w:shd w:val="clear" w:color="auto" w:fill="FFFFFF"/>
        </w:rPr>
        <w:t>沿着总书记当年走过的足迹，记者一路追寻，那一幕幕场景、一个个画面，铭记在一个个同他交往的新闻工作者心中，印刻在他曾工作过的大地上。那是浓浓的新闻情，更是沉甸甸的人民情。</w:t>
      </w:r>
    </w:p>
    <w:p w:rsidR="00260071" w:rsidRPr="00766FC2" w:rsidRDefault="00260071" w:rsidP="00260071">
      <w:pPr>
        <w:pStyle w:val="a6"/>
        <w:widowControl/>
        <w:spacing w:beforeLines="50" w:before="156" w:beforeAutospacing="0" w:afterLines="50" w:after="156" w:afterAutospacing="0" w:line="360" w:lineRule="exact"/>
        <w:rPr>
          <w:rFonts w:ascii="华文中宋" w:eastAsia="华文中宋" w:hAnsi="华文中宋"/>
          <w:sz w:val="28"/>
          <w:szCs w:val="28"/>
        </w:rPr>
      </w:pPr>
      <w:r w:rsidRPr="005774F1">
        <w:rPr>
          <w:rStyle w:val="a7"/>
          <w:rFonts w:ascii="仿宋" w:eastAsia="仿宋" w:hAnsi="仿宋" w:cs="Helvetica"/>
          <w:shd w:val="clear" w:color="auto" w:fill="FFFFFF"/>
        </w:rPr>
        <w:t xml:space="preserve">　　</w:t>
      </w:r>
      <w:r w:rsidRPr="00766FC2">
        <w:rPr>
          <w:rStyle w:val="a7"/>
          <w:rFonts w:ascii="华文中宋" w:eastAsia="华文中宋" w:hAnsi="华文中宋" w:cs="Helvetica"/>
          <w:sz w:val="28"/>
          <w:szCs w:val="28"/>
          <w:shd w:val="clear" w:color="auto" w:fill="FFFFFF"/>
        </w:rPr>
        <w:t>一、心与心的交往</w:t>
      </w:r>
    </w:p>
    <w:p w:rsidR="00260071" w:rsidRPr="00766FC2"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5774F1">
        <w:rPr>
          <w:rFonts w:ascii="仿宋" w:eastAsia="仿宋" w:hAnsi="仿宋" w:cs="Helvetica"/>
          <w:shd w:val="clear" w:color="auto" w:fill="FFFFFF"/>
        </w:rPr>
        <w:t xml:space="preserve">　　</w:t>
      </w:r>
      <w:r w:rsidRPr="00766FC2">
        <w:rPr>
          <w:rFonts w:asciiTheme="minorEastAsia" w:hAnsiTheme="minorEastAsia" w:cs="Helvetica"/>
          <w:b/>
          <w:sz w:val="21"/>
          <w:szCs w:val="21"/>
          <w:shd w:val="clear" w:color="auto" w:fill="FFFFFF"/>
        </w:rPr>
        <w:t>1984年的一个春天，年轻的新华社记者赵德润听时任石家庄市委书记贾然说正定打破了“高产穷县”的魔咒，心里一亮。4月17日，他只身前往。县委宣传部同志把他领到时任县委书记习近平办公室，两人第一次握手。31岁的习近平同志瘦高个儿，说话不紧不慢。</w:t>
      </w:r>
    </w:p>
    <w:p w:rsidR="00260071" w:rsidRPr="00766FC2"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766FC2">
        <w:rPr>
          <w:rFonts w:asciiTheme="minorEastAsia" w:hAnsiTheme="minorEastAsia" w:cs="Helvetica"/>
          <w:b/>
          <w:sz w:val="21"/>
          <w:szCs w:val="21"/>
          <w:shd w:val="clear" w:color="auto" w:fill="FFFFFF"/>
        </w:rPr>
        <w:t xml:space="preserve">　　“我建议你先下去看看。”“县里的吉普车，你坐上，下去采访方便。”习近平同志说。赵德润得知县委只有这一部车，连忙摆手：“不行，那你怎么办？”习近平同志笑道：“我有自行车呀。”</w:t>
      </w:r>
    </w:p>
    <w:p w:rsidR="00260071" w:rsidRPr="00766FC2"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766FC2">
        <w:rPr>
          <w:rFonts w:asciiTheme="minorEastAsia" w:hAnsiTheme="minorEastAsia" w:cs="Helvetica"/>
          <w:b/>
          <w:sz w:val="21"/>
          <w:szCs w:val="21"/>
          <w:shd w:val="clear" w:color="auto" w:fill="FFFFFF"/>
        </w:rPr>
        <w:t xml:space="preserve">　　习近平同志安排报道组组长高培</w:t>
      </w:r>
      <w:proofErr w:type="gramStart"/>
      <w:r w:rsidRPr="00766FC2">
        <w:rPr>
          <w:rFonts w:asciiTheme="minorEastAsia" w:hAnsiTheme="minorEastAsia" w:cs="Helvetica"/>
          <w:b/>
          <w:sz w:val="21"/>
          <w:szCs w:val="21"/>
          <w:shd w:val="clear" w:color="auto" w:fill="FFFFFF"/>
        </w:rPr>
        <w:t>琦</w:t>
      </w:r>
      <w:proofErr w:type="gramEnd"/>
      <w:r w:rsidRPr="00766FC2">
        <w:rPr>
          <w:rFonts w:asciiTheme="minorEastAsia" w:hAnsiTheme="minorEastAsia" w:cs="Helvetica"/>
          <w:b/>
          <w:sz w:val="21"/>
          <w:szCs w:val="21"/>
          <w:shd w:val="clear" w:color="auto" w:fill="FFFFFF"/>
        </w:rPr>
        <w:t>陪同，转身对赵德润说：“你可以随便走、随便看，有好的，也有一般的。如果发现什么问题，告诉我们，我们改进。”言语不多，但透着实在、诚恳和自信。</w:t>
      </w:r>
    </w:p>
    <w:p w:rsidR="00260071" w:rsidRPr="00766FC2"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766FC2">
        <w:rPr>
          <w:rFonts w:asciiTheme="minorEastAsia" w:hAnsiTheme="minorEastAsia" w:cs="Helvetica"/>
          <w:b/>
          <w:sz w:val="21"/>
          <w:szCs w:val="21"/>
          <w:shd w:val="clear" w:color="auto" w:fill="FFFFFF"/>
        </w:rPr>
        <w:t xml:space="preserve">　　走村入户，赵德润看到，许多农户家有余粮、碗里有肉、桌上有酒，有些时髦的农民企业家还穿西服、打领带。当地干部告诉他，习近平同志一心想着改善群众生活，和县委副书记吕玉兰联名给中央写信要求减轻农民负担，“宁要百姓的好生活，不要北方高产第一县的桂冠”，上级深入调查后决定减少征购粮2800万斤，正定腾出一部分土地、开发两大河滩地发展农副业。</w:t>
      </w:r>
    </w:p>
    <w:p w:rsidR="00260071" w:rsidRPr="00766FC2"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766FC2">
        <w:rPr>
          <w:rFonts w:asciiTheme="minorEastAsia" w:hAnsiTheme="minorEastAsia" w:cs="Helvetica"/>
          <w:b/>
          <w:sz w:val="21"/>
          <w:szCs w:val="21"/>
          <w:shd w:val="clear" w:color="auto" w:fill="FFFFFF"/>
        </w:rPr>
        <w:t xml:space="preserve">　　一年之计在于春。这一边赵德润在紧张地采访，那一边习近平同志骑着“飞鸽牌”自行车在乡村里抓生产。滹沱河水凉</w:t>
      </w:r>
      <w:proofErr w:type="gramStart"/>
      <w:r w:rsidRPr="00766FC2">
        <w:rPr>
          <w:rFonts w:asciiTheme="minorEastAsia" w:hAnsiTheme="minorEastAsia" w:cs="Helvetica"/>
          <w:b/>
          <w:sz w:val="21"/>
          <w:szCs w:val="21"/>
          <w:shd w:val="clear" w:color="auto" w:fill="FFFFFF"/>
        </w:rPr>
        <w:t>寒</w:t>
      </w:r>
      <w:proofErr w:type="gramEnd"/>
      <w:r w:rsidRPr="00766FC2">
        <w:rPr>
          <w:rFonts w:asciiTheme="minorEastAsia" w:hAnsiTheme="minorEastAsia" w:cs="Helvetica"/>
          <w:b/>
          <w:sz w:val="21"/>
          <w:szCs w:val="21"/>
          <w:shd w:val="clear" w:color="auto" w:fill="FFFFFF"/>
        </w:rPr>
        <w:t>未消，习近平同志卷起裤脚，扛着自行车，过河入村。</w:t>
      </w:r>
    </w:p>
    <w:p w:rsidR="00260071" w:rsidRPr="00766FC2"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766FC2">
        <w:rPr>
          <w:rFonts w:asciiTheme="minorEastAsia" w:hAnsiTheme="minorEastAsia" w:cs="Helvetica"/>
          <w:b/>
          <w:sz w:val="21"/>
          <w:szCs w:val="21"/>
          <w:shd w:val="clear" w:color="auto" w:fill="FFFFFF"/>
        </w:rPr>
        <w:t xml:space="preserve">　　白天两人忙着各自的工作，晚上两人风尘仆仆归来聚在招待所的平房里，赵德润抽着几毛钱一包的香烟，习近平同志习惯抽9分钱一包的地产烟。两个人，还有一旁的高培琦，你一言我一语，不时笑声四溢。</w:t>
      </w:r>
    </w:p>
    <w:p w:rsidR="00260071" w:rsidRPr="00766FC2"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766FC2">
        <w:rPr>
          <w:rFonts w:asciiTheme="minorEastAsia" w:hAnsiTheme="minorEastAsia" w:cs="Helvetica"/>
          <w:b/>
          <w:sz w:val="21"/>
          <w:szCs w:val="21"/>
          <w:shd w:val="clear" w:color="auto" w:fill="FFFFFF"/>
        </w:rPr>
        <w:t xml:space="preserve">　　一连20天，赵德润越采访越兴奋，伏案写稿思绪飞扬，5000多字的通讯《正定翻身记》精编后登上了《人民日报》。</w:t>
      </w:r>
    </w:p>
    <w:p w:rsidR="00260071" w:rsidRPr="00766FC2"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766FC2">
        <w:rPr>
          <w:rFonts w:asciiTheme="minorEastAsia" w:hAnsiTheme="minorEastAsia" w:cs="Helvetica"/>
          <w:b/>
          <w:sz w:val="21"/>
          <w:szCs w:val="21"/>
          <w:shd w:val="clear" w:color="auto" w:fill="FFFFFF"/>
        </w:rPr>
        <w:t xml:space="preserve">　　……</w:t>
      </w:r>
    </w:p>
    <w:p w:rsidR="00260071" w:rsidRPr="00766FC2"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766FC2">
        <w:rPr>
          <w:rFonts w:asciiTheme="minorEastAsia" w:hAnsiTheme="minorEastAsia" w:cs="Helvetica"/>
          <w:b/>
          <w:sz w:val="21"/>
          <w:szCs w:val="21"/>
          <w:shd w:val="clear" w:color="auto" w:fill="FFFFFF"/>
        </w:rPr>
        <w:t xml:space="preserve">　　第一次跟随采访，福建电视台记者赖晗便同习近平同志结下了深厚的友谊。1998年6月中旬，福建省第二批援藏干部进藏，时任省委副书记习近平率团前往。途中，随团医生产生严重的高原反应，习近平同志连忙安排他留在海拔相对较低的林芝八一镇休息，宽慰他说：“放心，我身体好，不需要医生一路陪着。”</w:t>
      </w:r>
    </w:p>
    <w:p w:rsidR="00260071" w:rsidRPr="00766FC2"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766FC2">
        <w:rPr>
          <w:rFonts w:asciiTheme="minorEastAsia" w:hAnsiTheme="minorEastAsia" w:cs="Helvetica"/>
          <w:b/>
          <w:sz w:val="21"/>
          <w:szCs w:val="21"/>
          <w:shd w:val="clear" w:color="auto" w:fill="FFFFFF"/>
        </w:rPr>
        <w:lastRenderedPageBreak/>
        <w:t xml:space="preserve">　　在西藏的第一个晚上，《福建日报》的记者因缺氧感觉身体不适，得知情况后，习近平同志马上叫人把配给自己的氧气瓶送去。</w:t>
      </w:r>
    </w:p>
    <w:p w:rsidR="00260071" w:rsidRPr="00766FC2"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766FC2">
        <w:rPr>
          <w:rFonts w:asciiTheme="minorEastAsia" w:hAnsiTheme="minorEastAsia" w:cs="Helvetica"/>
          <w:b/>
          <w:sz w:val="21"/>
          <w:szCs w:val="21"/>
          <w:shd w:val="clear" w:color="auto" w:fill="FFFFFF"/>
        </w:rPr>
        <w:t xml:space="preserve">　　22日，翻过一座雪山后，一辆越野吉普不小心一头冲进路面的大坑，车里的人和设备腾空而起又重重落下。赖晗随身携带的摄像机寻像器撞断了，“不知道还能不能拍摄？回单位怎么交待？”心里忐忑不安。习近平同志看到小赖神色紧张，过来拍拍他的肩，说：“人没事就好。设备坏了，不是你的原因。你已经拍了很多，之后的不能拍也没关系。”他还开玩笑说：“别担心，需不需要我回去给你们领导打电话证明一下？”赖晗涨红着脸，嗫嚅道：“还好，我试了试，绑住了还能用。”“轻伤不下火线呀！”习近平同志幽默调侃，逗得大家松快大笑。</w:t>
      </w:r>
    </w:p>
    <w:p w:rsidR="00260071" w:rsidRPr="00766FC2"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766FC2">
        <w:rPr>
          <w:rFonts w:asciiTheme="minorEastAsia" w:hAnsiTheme="minorEastAsia" w:cs="Helvetica"/>
          <w:b/>
          <w:sz w:val="21"/>
          <w:szCs w:val="21"/>
          <w:shd w:val="clear" w:color="auto" w:fill="FFFFFF"/>
        </w:rPr>
        <w:t xml:space="preserve">　　在米林县、朗县，在布达拉宫、扎什伦布寺，习近平同志热情、坦诚、随和，与藏族同胞、僧人握手、拉家常、叙友情，气氛热烈、其乐融融。他平易随和的人格魅力，赢得了藏族同胞的心，也深深地感染了赖晗及新闻同行。</w:t>
      </w:r>
    </w:p>
    <w:p w:rsidR="00260071" w:rsidRPr="00766FC2"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766FC2">
        <w:rPr>
          <w:rFonts w:asciiTheme="minorEastAsia" w:hAnsiTheme="minorEastAsia" w:cs="Helvetica"/>
          <w:b/>
          <w:sz w:val="21"/>
          <w:szCs w:val="21"/>
          <w:shd w:val="clear" w:color="auto" w:fill="FFFFFF"/>
        </w:rPr>
        <w:t xml:space="preserve">　　1999年11月，时任福建省代省长的习近平率经贸代表团赴重庆开展三峡库区移民对口支援工作，赖晗随团采访。在万州，习近平同志察看了几家在当地投资的福建企业，到援建的福建小学看望师生，</w:t>
      </w:r>
      <w:proofErr w:type="gramStart"/>
      <w:r w:rsidRPr="00766FC2">
        <w:rPr>
          <w:rFonts w:asciiTheme="minorEastAsia" w:hAnsiTheme="minorEastAsia" w:cs="Helvetica"/>
          <w:b/>
          <w:sz w:val="21"/>
          <w:szCs w:val="21"/>
          <w:shd w:val="clear" w:color="auto" w:fill="FFFFFF"/>
        </w:rPr>
        <w:t>同援派</w:t>
      </w:r>
      <w:proofErr w:type="gramEnd"/>
      <w:r w:rsidRPr="00766FC2">
        <w:rPr>
          <w:rFonts w:asciiTheme="minorEastAsia" w:hAnsiTheme="minorEastAsia" w:cs="Helvetica"/>
          <w:b/>
          <w:sz w:val="21"/>
          <w:szCs w:val="21"/>
          <w:shd w:val="clear" w:color="auto" w:fill="FFFFFF"/>
        </w:rPr>
        <w:t>干部座谈，一路马不停蹄。万州是赖晗的家乡，3年前父亲病逝，母亲独居于此。得知情况，习近平同志专门给赖晗放假，要求他：“你不要‘三过家门而不入’，赶紧抽时间回家一趟，也请代我向你母亲问好。”小赖回到家中，把习省长的问候转达给母亲，老人十分感动，连连赞叹：“这位领导了不得啊！对人真贴心。”老人亲手灌了香肠，要儿子一定捎给习省长尝尝地道的重庆小吃……</w:t>
      </w:r>
    </w:p>
    <w:p w:rsidR="00260071" w:rsidRPr="00766FC2"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766FC2">
        <w:rPr>
          <w:rFonts w:asciiTheme="minorEastAsia" w:hAnsiTheme="minorEastAsia" w:cs="Helvetica"/>
          <w:b/>
          <w:sz w:val="21"/>
          <w:szCs w:val="21"/>
          <w:shd w:val="clear" w:color="auto" w:fill="FFFFFF"/>
        </w:rPr>
        <w:t xml:space="preserve">　　一言一行、一举一动，习近平同志身上自然流露出的那种尊重、支持和信任，洋溢着的真诚友好、平易近人、细心体贴的人品风范，在记者的心中酝酿发酵，</w:t>
      </w:r>
      <w:proofErr w:type="gramStart"/>
      <w:r w:rsidRPr="00766FC2">
        <w:rPr>
          <w:rFonts w:asciiTheme="minorEastAsia" w:hAnsiTheme="minorEastAsia" w:cs="Helvetica"/>
          <w:b/>
          <w:sz w:val="21"/>
          <w:szCs w:val="21"/>
          <w:shd w:val="clear" w:color="auto" w:fill="FFFFFF"/>
        </w:rPr>
        <w:t>感染着</w:t>
      </w:r>
      <w:proofErr w:type="gramEnd"/>
      <w:r w:rsidRPr="00766FC2">
        <w:rPr>
          <w:rFonts w:asciiTheme="minorEastAsia" w:hAnsiTheme="minorEastAsia" w:cs="Helvetica"/>
          <w:b/>
          <w:sz w:val="21"/>
          <w:szCs w:val="21"/>
          <w:shd w:val="clear" w:color="auto" w:fill="FFFFFF"/>
        </w:rPr>
        <w:t>自己，也传播给他人。</w:t>
      </w:r>
    </w:p>
    <w:p w:rsidR="00260071" w:rsidRPr="00766FC2"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766FC2">
        <w:rPr>
          <w:rFonts w:asciiTheme="minorEastAsia" w:hAnsiTheme="minorEastAsia" w:cs="Helvetica"/>
          <w:b/>
          <w:sz w:val="21"/>
          <w:szCs w:val="21"/>
          <w:shd w:val="clear" w:color="auto" w:fill="FFFFFF"/>
        </w:rPr>
        <w:t xml:space="preserve">　　时任福州电视台新闻中心主任的岳福荣作为地方电视台记者，不仅要采制本地播放的新闻节目，还要给省台和中央台传送新闻。为了赶时效，岳福荣常常要在活动现场完成采访。习近平同志总是欣然应允，“从来没有拒绝过一次”，采访结束时往往微笑着再问一句：“这样可以吗？够不够？”每当这时，岳福荣的心里都会流过一阵暖流。</w:t>
      </w:r>
    </w:p>
    <w:p w:rsidR="00260071" w:rsidRPr="00766FC2"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766FC2">
        <w:rPr>
          <w:rFonts w:asciiTheme="minorEastAsia" w:hAnsiTheme="minorEastAsia" w:cs="Helvetica"/>
          <w:b/>
          <w:sz w:val="21"/>
          <w:szCs w:val="21"/>
          <w:shd w:val="clear" w:color="auto" w:fill="FFFFFF"/>
        </w:rPr>
        <w:t xml:space="preserve">　　时任《福州晚报》副总编辑的陈臣治经常跟随习近平同志调研，“每篇稿子他都审看、圈阅。他做人做事和他名字一样，平平整整。”直爽的老陈说：“他讲话</w:t>
      </w:r>
      <w:proofErr w:type="gramStart"/>
      <w:r w:rsidRPr="00766FC2">
        <w:rPr>
          <w:rFonts w:asciiTheme="minorEastAsia" w:hAnsiTheme="minorEastAsia" w:cs="Helvetica"/>
          <w:b/>
          <w:sz w:val="21"/>
          <w:szCs w:val="21"/>
          <w:shd w:val="clear" w:color="auto" w:fill="FFFFFF"/>
        </w:rPr>
        <w:t>不</w:t>
      </w:r>
      <w:proofErr w:type="gramEnd"/>
      <w:r w:rsidRPr="00766FC2">
        <w:rPr>
          <w:rFonts w:asciiTheme="minorEastAsia" w:hAnsiTheme="minorEastAsia" w:cs="Helvetica"/>
          <w:b/>
          <w:sz w:val="21"/>
          <w:szCs w:val="21"/>
          <w:shd w:val="clear" w:color="auto" w:fill="FFFFFF"/>
        </w:rPr>
        <w:t>煽情、短而实，有逻辑、有新意，记下来就是一篇文章。”</w:t>
      </w:r>
    </w:p>
    <w:p w:rsidR="00260071" w:rsidRPr="00766FC2"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766FC2">
        <w:rPr>
          <w:rFonts w:asciiTheme="minorEastAsia" w:hAnsiTheme="minorEastAsia" w:cs="Helvetica"/>
          <w:b/>
          <w:sz w:val="21"/>
          <w:szCs w:val="21"/>
          <w:shd w:val="clear" w:color="auto" w:fill="FFFFFF"/>
        </w:rPr>
        <w:t xml:space="preserve">　　1999年末，上海东方台新世纪采访团，和福建人民广播电台“大众话题评说”栏目组联合制作一小时的直播节目，希望邀请省长习近平在直播间接受采访，并回答上海、福建两地听众关心的话题。</w:t>
      </w:r>
    </w:p>
    <w:p w:rsidR="00260071" w:rsidRPr="00766FC2"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766FC2">
        <w:rPr>
          <w:rFonts w:asciiTheme="minorEastAsia" w:hAnsiTheme="minorEastAsia" w:cs="Helvetica"/>
          <w:b/>
          <w:sz w:val="21"/>
          <w:szCs w:val="21"/>
          <w:shd w:val="clear" w:color="auto" w:fill="FFFFFF"/>
        </w:rPr>
        <w:t xml:space="preserve">　　收到同行的请求后，时任福建电台新闻部副主任的姚燕玉没有多想，利用一次会议间隙，拿着采访方案直接找到习近平同志。习近平同志爽快答应：“只要我不出差，都可以！”约定的日子到了，习近平同志提前半个小时来到直播间，在同主持人简单交流后就走了进去。数不清的热线电话让时间飞逝，一个小时很快过去。下午1点直播结束，习近平同志又和大家一起到楼下食堂简单用餐。</w:t>
      </w:r>
    </w:p>
    <w:p w:rsidR="00260071" w:rsidRPr="00766FC2"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766FC2">
        <w:rPr>
          <w:rFonts w:asciiTheme="minorEastAsia" w:hAnsiTheme="minorEastAsia" w:cs="Helvetica"/>
          <w:b/>
          <w:sz w:val="21"/>
          <w:szCs w:val="21"/>
          <w:shd w:val="clear" w:color="auto" w:fill="FFFFFF"/>
        </w:rPr>
        <w:lastRenderedPageBreak/>
        <w:t xml:space="preserve">　　20年过去，往事历历在目，姚燕玉感慨：“习省长很随和，对记者工作非常理解，找他采访，他都很支持！”</w:t>
      </w:r>
    </w:p>
    <w:p w:rsidR="00260071" w:rsidRPr="00766FC2"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766FC2">
        <w:rPr>
          <w:rFonts w:asciiTheme="minorEastAsia" w:hAnsiTheme="minorEastAsia" w:cs="Helvetica"/>
          <w:b/>
          <w:sz w:val="21"/>
          <w:szCs w:val="21"/>
          <w:shd w:val="clear" w:color="auto" w:fill="FFFFFF"/>
        </w:rPr>
        <w:t xml:space="preserve">　　1989年10月26日，宁德地委书记习近平陪同一位省主要领导顶着风雨，在福安县</w:t>
      </w:r>
      <w:proofErr w:type="gramStart"/>
      <w:r w:rsidRPr="00766FC2">
        <w:rPr>
          <w:rFonts w:asciiTheme="minorEastAsia" w:hAnsiTheme="minorEastAsia" w:cs="Helvetica"/>
          <w:b/>
          <w:sz w:val="21"/>
          <w:szCs w:val="21"/>
          <w:shd w:val="clear" w:color="auto" w:fill="FFFFFF"/>
        </w:rPr>
        <w:t>范</w:t>
      </w:r>
      <w:proofErr w:type="gramEnd"/>
      <w:r w:rsidRPr="00766FC2">
        <w:rPr>
          <w:rFonts w:asciiTheme="minorEastAsia" w:hAnsiTheme="minorEastAsia" w:cs="Helvetica"/>
          <w:b/>
          <w:sz w:val="21"/>
          <w:szCs w:val="21"/>
          <w:shd w:val="clear" w:color="auto" w:fill="FFFFFF"/>
        </w:rPr>
        <w:t>坑乡毛家坪村调研农业。福安电视台特约记者郑广萍用衣服包着摄像机避雨。习近平同志看在眼里，悄然走过去，为他撑伞挡雨。这一幕被现场的许多干部群众亲眼目睹。</w:t>
      </w:r>
    </w:p>
    <w:p w:rsidR="00260071" w:rsidRPr="00766FC2"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766FC2">
        <w:rPr>
          <w:rFonts w:asciiTheme="minorEastAsia" w:hAnsiTheme="minorEastAsia" w:cs="Helvetica"/>
          <w:b/>
          <w:sz w:val="21"/>
          <w:szCs w:val="21"/>
          <w:shd w:val="clear" w:color="auto" w:fill="FFFFFF"/>
        </w:rPr>
        <w:t xml:space="preserve">　　1990年春天，习近平同志陪着一位省领导到寿宁县中意合作板材公司调研，寿宁县委报道组记者郭晓清为居高拍摄一个镜头，顺手拿起一只四脚凳踩在上面。习近平同志看到这一幕，立即走过去扶着凳子，说：“年轻人，小心一点儿，别掉下来。”</w:t>
      </w:r>
    </w:p>
    <w:p w:rsidR="00260071" w:rsidRPr="00766FC2"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766FC2">
        <w:rPr>
          <w:rFonts w:asciiTheme="minorEastAsia" w:hAnsiTheme="minorEastAsia" w:cs="Helvetica"/>
          <w:b/>
          <w:sz w:val="21"/>
          <w:szCs w:val="21"/>
          <w:shd w:val="clear" w:color="auto" w:fill="FFFFFF"/>
        </w:rPr>
        <w:t xml:space="preserve">　　2006年，《浙江日报》记者周咏南为了保护一位老人和小孩，在舟山一家医院被手推车撞伤了肋骨。习近平同志得知后专门通过省委办公厅委托当地领导到医院探视看望。</w:t>
      </w:r>
    </w:p>
    <w:p w:rsidR="00260071" w:rsidRPr="00766FC2"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766FC2">
        <w:rPr>
          <w:rFonts w:asciiTheme="minorEastAsia" w:hAnsiTheme="minorEastAsia" w:cs="Helvetica"/>
          <w:b/>
          <w:sz w:val="21"/>
          <w:szCs w:val="21"/>
          <w:shd w:val="clear" w:color="auto" w:fill="FFFFFF"/>
        </w:rPr>
        <w:t xml:space="preserve">　　……</w:t>
      </w:r>
    </w:p>
    <w:p w:rsidR="00260071" w:rsidRPr="00766FC2"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766FC2">
        <w:rPr>
          <w:rFonts w:asciiTheme="minorEastAsia" w:hAnsiTheme="minorEastAsia" w:cs="Helvetica"/>
          <w:b/>
          <w:sz w:val="21"/>
          <w:szCs w:val="21"/>
          <w:shd w:val="clear" w:color="auto" w:fill="FFFFFF"/>
        </w:rPr>
        <w:t xml:space="preserve">　　赵德润再次见习近平同志是2006年8月。时任《光明日报》副总编的赵德润到浙江调研。西子湖畔风景独好，两位老友漫步湖边，习近平同志敞开心扉，畅谈自己的心路历程，一路走来执政为民的感受，以及让人民过上好日子的坚定信心。22年过去，习近平同志从县委书记到地委书记再到省委书记，地位高了，但以诚相待一如始初。</w:t>
      </w:r>
    </w:p>
    <w:p w:rsidR="00260071" w:rsidRDefault="00260071" w:rsidP="00260071">
      <w:pPr>
        <w:pStyle w:val="a6"/>
        <w:widowControl/>
        <w:spacing w:beforeAutospacing="0" w:afterAutospacing="0" w:line="360" w:lineRule="exact"/>
        <w:ind w:firstLineChars="245" w:firstLine="517"/>
        <w:rPr>
          <w:rFonts w:ascii="仿宋" w:eastAsia="仿宋" w:hAnsi="仿宋" w:cs="Helvetica"/>
          <w:shd w:val="clear" w:color="auto" w:fill="FFFFFF"/>
        </w:rPr>
      </w:pPr>
      <w:r w:rsidRPr="00766FC2">
        <w:rPr>
          <w:rFonts w:asciiTheme="minorEastAsia" w:hAnsiTheme="minorEastAsia" w:cs="Helvetica"/>
          <w:b/>
          <w:sz w:val="21"/>
          <w:szCs w:val="21"/>
          <w:shd w:val="clear" w:color="auto" w:fill="FFFFFF"/>
        </w:rPr>
        <w:t>晚风送爽，赵德润倾听着，心里涌起阵阵热流。</w:t>
      </w:r>
    </w:p>
    <w:p w:rsidR="00260071" w:rsidRPr="00766FC2" w:rsidRDefault="00260071" w:rsidP="00260071">
      <w:pPr>
        <w:pStyle w:val="a6"/>
        <w:widowControl/>
        <w:spacing w:beforeLines="50" w:before="156" w:beforeAutospacing="0" w:afterLines="50" w:after="156" w:afterAutospacing="0" w:line="360" w:lineRule="exact"/>
        <w:rPr>
          <w:rStyle w:val="a7"/>
          <w:rFonts w:ascii="华文中宋" w:eastAsia="华文中宋" w:hAnsi="华文中宋" w:cs="Helvetica"/>
          <w:sz w:val="28"/>
          <w:szCs w:val="28"/>
          <w:shd w:val="clear" w:color="auto" w:fill="FFFFFF"/>
        </w:rPr>
      </w:pPr>
      <w:r w:rsidRPr="005774F1">
        <w:rPr>
          <w:rStyle w:val="a7"/>
          <w:rFonts w:ascii="仿宋" w:eastAsia="仿宋" w:hAnsi="仿宋" w:cs="Helvetica"/>
          <w:shd w:val="clear" w:color="auto" w:fill="FFFFFF"/>
        </w:rPr>
        <w:t xml:space="preserve">　　</w:t>
      </w:r>
      <w:r w:rsidRPr="00766FC2">
        <w:rPr>
          <w:rStyle w:val="a7"/>
          <w:rFonts w:ascii="华文中宋" w:eastAsia="华文中宋" w:hAnsi="华文中宋" w:cs="Helvetica"/>
          <w:sz w:val="28"/>
          <w:szCs w:val="28"/>
          <w:shd w:val="clear" w:color="auto" w:fill="FFFFFF"/>
        </w:rPr>
        <w:t>二、让媒体成为腾飞的助推器</w:t>
      </w:r>
    </w:p>
    <w:p w:rsidR="00260071" w:rsidRPr="00190161"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5774F1">
        <w:rPr>
          <w:rFonts w:ascii="仿宋" w:eastAsia="仿宋" w:hAnsi="仿宋" w:cs="Helvetica"/>
          <w:shd w:val="clear" w:color="auto" w:fill="FFFFFF"/>
        </w:rPr>
        <w:t xml:space="preserve">　　</w:t>
      </w:r>
      <w:r w:rsidRPr="00190161">
        <w:rPr>
          <w:rFonts w:asciiTheme="minorEastAsia" w:hAnsiTheme="minorEastAsia" w:cs="Helvetica"/>
          <w:b/>
          <w:sz w:val="21"/>
          <w:szCs w:val="21"/>
          <w:shd w:val="clear" w:color="auto" w:fill="FFFFFF"/>
        </w:rPr>
        <w:t>革命圣地延安，延川县梁家河村，从1969年到1975年，习近平同志在这里从15岁成长到22岁，7年时间，白天苦干，晚上苦读，稚嫩的肩膀长期担起几十斤百余斤的重担，吃粗粮、战跳蚤、亲村民，建沼气、修淤地坝、</w:t>
      </w:r>
      <w:proofErr w:type="gramStart"/>
      <w:r w:rsidRPr="00190161">
        <w:rPr>
          <w:rFonts w:asciiTheme="minorEastAsia" w:hAnsiTheme="minorEastAsia" w:cs="Helvetica"/>
          <w:b/>
          <w:sz w:val="21"/>
          <w:szCs w:val="21"/>
          <w:shd w:val="clear" w:color="auto" w:fill="FFFFFF"/>
        </w:rPr>
        <w:t>创铁业</w:t>
      </w:r>
      <w:proofErr w:type="gramEnd"/>
      <w:r w:rsidRPr="00190161">
        <w:rPr>
          <w:rFonts w:asciiTheme="minorEastAsia" w:hAnsiTheme="minorEastAsia" w:cs="Helvetica"/>
          <w:b/>
          <w:sz w:val="21"/>
          <w:szCs w:val="21"/>
          <w:shd w:val="clear" w:color="auto" w:fill="FFFFFF"/>
        </w:rPr>
        <w:t>社……</w:t>
      </w:r>
    </w:p>
    <w:p w:rsidR="00260071" w:rsidRPr="00190161"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190161">
        <w:rPr>
          <w:rFonts w:asciiTheme="minorEastAsia" w:hAnsiTheme="minorEastAsia" w:cs="Helvetica"/>
          <w:b/>
          <w:sz w:val="21"/>
          <w:szCs w:val="21"/>
          <w:shd w:val="clear" w:color="auto" w:fill="FFFFFF"/>
        </w:rPr>
        <w:t xml:space="preserve">　　有一天晚上，在小油灯下，已经被大家推举担任大队党支部书记的习近平同志在翻阅1974年1月8日的《人民日报》时，发现4版上刊登了两篇介绍四川办沼气的文章。放下报纸，他陷入沉思，梁家河64户人家点灯缺油、烧饭缺柴，如能建成沼气就解决大问题了。他向县领导作了汇报并得到支持，前往四川实地取经，率领村民挖土修池，成功修建了28口沼气池，改善了群众生活，打破了“沼气不过秦岭”的断言。</w:t>
      </w:r>
    </w:p>
    <w:p w:rsidR="00260071" w:rsidRPr="00190161"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190161">
        <w:rPr>
          <w:rFonts w:asciiTheme="minorEastAsia" w:hAnsiTheme="minorEastAsia" w:cs="Helvetica"/>
          <w:b/>
          <w:sz w:val="21"/>
          <w:szCs w:val="21"/>
          <w:shd w:val="clear" w:color="auto" w:fill="FFFFFF"/>
        </w:rPr>
        <w:t xml:space="preserve">　　从此，运用新闻媒体来启发思路、推动工作、发展经济成为习近平同志主政一方之道。</w:t>
      </w:r>
    </w:p>
    <w:p w:rsidR="00260071" w:rsidRPr="00190161"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190161">
        <w:rPr>
          <w:rFonts w:asciiTheme="minorEastAsia" w:hAnsiTheme="minorEastAsia" w:cs="Helvetica"/>
          <w:b/>
          <w:sz w:val="21"/>
          <w:szCs w:val="21"/>
          <w:shd w:val="clear" w:color="auto" w:fill="FFFFFF"/>
        </w:rPr>
        <w:t xml:space="preserve">　　1982年，习近平同志到正定工作后，在调研中深切感受到，人才稀缺是正定发展的一大短板，他和县长程宝怀等商量要破解这道难题，亲自起草“人才九条”。</w:t>
      </w:r>
    </w:p>
    <w:p w:rsidR="00260071" w:rsidRPr="00190161"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190161">
        <w:rPr>
          <w:rFonts w:asciiTheme="minorEastAsia" w:hAnsiTheme="minorEastAsia" w:cs="Helvetica"/>
          <w:b/>
          <w:sz w:val="21"/>
          <w:szCs w:val="21"/>
          <w:shd w:val="clear" w:color="auto" w:fill="FFFFFF"/>
        </w:rPr>
        <w:t xml:space="preserve">　　“人才九条”被油印出2000张大字通报，在全县张贴。这颗“石子”不小，但并未溅起水花。20天后，习近平同志找到程宝怀说：“老程啊，招聘人才不能光在县里，县里有多少人才啊？咱得全省全国招。”在习近平同志的建议下，程宝怀联系行署机关报，该报负责人因担心突破现行政策受处分拒绝刊发。时任《河北日报》总编辑林放思想解放，在他的支持下，这篇题为《正定县为有志之士敞开大门》的报道，以“加花边”的醒目方式在头版头条刊出。</w:t>
      </w:r>
    </w:p>
    <w:p w:rsidR="00260071" w:rsidRPr="00190161"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190161">
        <w:rPr>
          <w:rFonts w:asciiTheme="minorEastAsia" w:hAnsiTheme="minorEastAsia" w:cs="Helvetica"/>
          <w:b/>
          <w:sz w:val="21"/>
          <w:szCs w:val="21"/>
          <w:shd w:val="clear" w:color="auto" w:fill="FFFFFF"/>
        </w:rPr>
        <w:t xml:space="preserve">　　报道发表后浪花四溢，习近平同志还亲自给华罗庚、于光远等著名专家写信，请他们参加经济顾问团，为正定发展出谋划策。84岁的程宝怀至今如数家珍：“一年多的时间招来科技人才257人。1983年工农业总产值比1979年增长63.3%，年均增长10.3%。”</w:t>
      </w:r>
    </w:p>
    <w:p w:rsidR="00260071" w:rsidRPr="00190161"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190161">
        <w:rPr>
          <w:rFonts w:asciiTheme="minorEastAsia" w:hAnsiTheme="minorEastAsia" w:cs="Helvetica"/>
          <w:b/>
          <w:sz w:val="21"/>
          <w:szCs w:val="21"/>
          <w:shd w:val="clear" w:color="auto" w:fill="FFFFFF"/>
        </w:rPr>
        <w:lastRenderedPageBreak/>
        <w:t xml:space="preserve">　　宁德东邻大海、西接崇山，海拔千米以上的高山有880多座，山多地少、交通不便、信息闭塞，经济长期处于全省末位。1988年，习近平同志担任宁德地委书记后调研发现，全地区没有报纸、广播、电视台，党的方针政策如何及时传达到基层群众中？“任何工作，舆论先行，宁德没有报纸怎么能行？”“不管多大困难，都要把《闽东报》办起来”。</w:t>
      </w:r>
    </w:p>
    <w:p w:rsidR="00260071" w:rsidRPr="00190161"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190161">
        <w:rPr>
          <w:rFonts w:asciiTheme="minorEastAsia" w:hAnsiTheme="minorEastAsia" w:cs="Helvetica"/>
          <w:b/>
          <w:sz w:val="21"/>
          <w:szCs w:val="21"/>
          <w:shd w:val="clear" w:color="auto" w:fill="FFFFFF"/>
        </w:rPr>
        <w:t xml:space="preserve">　　缺乏经费，习近平同志要求财政拨付全部10万元的书记备用金；没有场地，习近平同志亲自协调租用宁德军分区的旧军械库；没有人员，习近平同志破格任用只有高小学历的福鼎县新闻科科长王绍据负责筹办……</w:t>
      </w:r>
    </w:p>
    <w:p w:rsidR="00260071" w:rsidRPr="00190161"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190161">
        <w:rPr>
          <w:rFonts w:asciiTheme="minorEastAsia" w:hAnsiTheme="minorEastAsia" w:cs="Helvetica"/>
          <w:b/>
          <w:sz w:val="21"/>
          <w:szCs w:val="21"/>
          <w:shd w:val="clear" w:color="auto" w:fill="FFFFFF"/>
        </w:rPr>
        <w:t xml:space="preserve">　　两个月后，由习近平同志亲自撰写复刊词的《闽东报》送到干部群众手中。当天召开的复刊大会上，全区9个县（市）记者站宣告成立，习近平同志给各记者站站长一一颁发牌匾，并和大家合影留念。</w:t>
      </w:r>
    </w:p>
    <w:p w:rsidR="00260071" w:rsidRPr="00190161"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190161">
        <w:rPr>
          <w:rFonts w:asciiTheme="minorEastAsia" w:hAnsiTheme="minorEastAsia" w:cs="Helvetica"/>
          <w:b/>
          <w:sz w:val="21"/>
          <w:szCs w:val="21"/>
          <w:shd w:val="clear" w:color="auto" w:fill="FFFFFF"/>
        </w:rPr>
        <w:t xml:space="preserve">　　“弱鸟先飞”“四下基层”“大念山海经”“因地制宜脱贫致富”等地委行署的决策部署传入千村万户，印入干部群众的心头。宁德终于甩掉了“闽尾巴”的形象。</w:t>
      </w:r>
    </w:p>
    <w:p w:rsidR="00260071" w:rsidRPr="00190161"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190161">
        <w:rPr>
          <w:rFonts w:asciiTheme="minorEastAsia" w:hAnsiTheme="minorEastAsia" w:cs="Helvetica"/>
          <w:b/>
          <w:sz w:val="21"/>
          <w:szCs w:val="21"/>
          <w:shd w:val="clear" w:color="auto" w:fill="FFFFFF"/>
        </w:rPr>
        <w:t xml:space="preserve">　　1990年，习近平同志来到福州担任市委书记，全市仅有的报纸《福州晚报》只有四开四版。报社和宣传部都有改扩版的意愿，习近平同志和大家想到了一块儿，全力支持晚报变成一张对开四版的大报。第二年，习近平同志要求《福州晚报》再次扩版，变为对开八版，并支持报社盖起了大楼。</w:t>
      </w:r>
    </w:p>
    <w:p w:rsidR="00260071" w:rsidRPr="00190161"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190161">
        <w:rPr>
          <w:rFonts w:asciiTheme="minorEastAsia" w:hAnsiTheme="minorEastAsia" w:cs="Helvetica"/>
          <w:b/>
          <w:sz w:val="21"/>
          <w:szCs w:val="21"/>
          <w:shd w:val="clear" w:color="auto" w:fill="FFFFFF"/>
        </w:rPr>
        <w:t xml:space="preserve">　　改版扩版信息量大增，机关报的功能得到彰显，同时晚报的特色也得以保留，43%的自费订阅率，让党和政府的声音走进千家万户。</w:t>
      </w:r>
    </w:p>
    <w:p w:rsidR="00260071" w:rsidRPr="00190161"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190161">
        <w:rPr>
          <w:rFonts w:asciiTheme="minorEastAsia" w:hAnsiTheme="minorEastAsia" w:cs="Helvetica"/>
          <w:b/>
          <w:sz w:val="21"/>
          <w:szCs w:val="21"/>
          <w:shd w:val="clear" w:color="auto" w:fill="FFFFFF"/>
        </w:rPr>
        <w:t xml:space="preserve">　　无论工作如何繁忙，习近平同志都始终保持读书看报的习惯，一旦发现有价值的新闻信息立即批示。2000年9月14日，已经担任福建省长的习近平同志在阅读《闽东日报》（原《闽东报》）反映宁德</w:t>
      </w:r>
      <w:proofErr w:type="gramStart"/>
      <w:r w:rsidRPr="00190161">
        <w:rPr>
          <w:rFonts w:asciiTheme="minorEastAsia" w:hAnsiTheme="minorEastAsia" w:cs="Helvetica"/>
          <w:b/>
          <w:sz w:val="21"/>
          <w:szCs w:val="21"/>
          <w:shd w:val="clear" w:color="auto" w:fill="FFFFFF"/>
        </w:rPr>
        <w:t>蕉</w:t>
      </w:r>
      <w:proofErr w:type="gramEnd"/>
      <w:r w:rsidRPr="00190161">
        <w:rPr>
          <w:rFonts w:asciiTheme="minorEastAsia" w:hAnsiTheme="minorEastAsia" w:cs="Helvetica"/>
          <w:b/>
          <w:sz w:val="21"/>
          <w:szCs w:val="21"/>
          <w:shd w:val="clear" w:color="auto" w:fill="FFFFFF"/>
        </w:rPr>
        <w:t>城区洪口乡脱贫致富的通讯后作出批示，希望“全乡干部群众继续发扬艰苦奋斗精神，立足本地实际，坚持走科技兴农的道路，尽快将昔日贫穷落后的洪口乡建设成为富裕兴旺的社会主义新洪口”。</w:t>
      </w:r>
    </w:p>
    <w:p w:rsidR="00260071" w:rsidRPr="00190161"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190161">
        <w:rPr>
          <w:rFonts w:asciiTheme="minorEastAsia" w:hAnsiTheme="minorEastAsia" w:cs="Helvetica"/>
          <w:b/>
          <w:sz w:val="21"/>
          <w:szCs w:val="21"/>
          <w:shd w:val="clear" w:color="auto" w:fill="FFFFFF"/>
        </w:rPr>
        <w:t xml:space="preserve">　　在上海担任市委书记期间，习近平同志每天都要阅读《解放日报》《文汇报》等，常常到凌晨一点。一次，习近平同志看到《解放日报》上有篇短文，写的是诸葛亮识人的“七道”，于是专门批给市委研究室，要求在</w:t>
      </w:r>
      <w:proofErr w:type="gramStart"/>
      <w:r w:rsidRPr="00190161">
        <w:rPr>
          <w:rFonts w:asciiTheme="minorEastAsia" w:hAnsiTheme="minorEastAsia" w:cs="Helvetica"/>
          <w:b/>
          <w:sz w:val="21"/>
          <w:szCs w:val="21"/>
          <w:shd w:val="clear" w:color="auto" w:fill="FFFFFF"/>
        </w:rPr>
        <w:t>起草党风</w:t>
      </w:r>
      <w:proofErr w:type="gramEnd"/>
      <w:r w:rsidRPr="00190161">
        <w:rPr>
          <w:rFonts w:asciiTheme="minorEastAsia" w:hAnsiTheme="minorEastAsia" w:cs="Helvetica"/>
          <w:b/>
          <w:sz w:val="21"/>
          <w:szCs w:val="21"/>
          <w:shd w:val="clear" w:color="auto" w:fill="FFFFFF"/>
        </w:rPr>
        <w:t>廉政建设有关文稿时引用。</w:t>
      </w:r>
    </w:p>
    <w:p w:rsidR="00260071" w:rsidRPr="00190161" w:rsidRDefault="00260071" w:rsidP="00260071">
      <w:pPr>
        <w:pStyle w:val="a6"/>
        <w:widowControl/>
        <w:spacing w:beforeAutospacing="0" w:afterAutospacing="0" w:line="360" w:lineRule="exact"/>
        <w:ind w:firstLineChars="245" w:firstLine="517"/>
        <w:rPr>
          <w:rFonts w:asciiTheme="minorEastAsia" w:hAnsiTheme="minorEastAsia" w:cs="Helvetica"/>
          <w:b/>
          <w:sz w:val="21"/>
          <w:szCs w:val="21"/>
          <w:shd w:val="clear" w:color="auto" w:fill="FFFFFF"/>
        </w:rPr>
      </w:pPr>
      <w:r w:rsidRPr="00190161">
        <w:rPr>
          <w:rFonts w:asciiTheme="minorEastAsia" w:hAnsiTheme="minorEastAsia" w:cs="Helvetica"/>
          <w:b/>
          <w:sz w:val="21"/>
          <w:szCs w:val="21"/>
          <w:shd w:val="clear" w:color="auto" w:fill="FFFFFF"/>
        </w:rPr>
        <w:t>舆论监督工作在习近平同志的心中分量很重。对实际工作中可能存在的问题和不足，习近平同志从不回避。在宁德，他大力支持媒体曝光干部非法占地建房问题；在福建，习近平同志给东南卫视“记者行动”题词“做好舆论监督，反映百姓心声”；在浙江，习近平同志要求各级党委和政府同媒体积极沟通，“闻过则喜”；在上海，习近平同志要求市委和市政府全力支持舆论监督，善于集中大家意见，改进上海工作。</w:t>
      </w:r>
    </w:p>
    <w:p w:rsidR="00260071" w:rsidRPr="00766FC2" w:rsidRDefault="00260071" w:rsidP="00260071">
      <w:pPr>
        <w:pStyle w:val="a6"/>
        <w:widowControl/>
        <w:spacing w:beforeLines="50" w:before="156" w:beforeAutospacing="0" w:afterLines="50" w:after="156" w:afterAutospacing="0" w:line="360" w:lineRule="exact"/>
        <w:rPr>
          <w:rStyle w:val="a7"/>
          <w:rFonts w:ascii="华文中宋" w:eastAsia="华文中宋" w:hAnsi="华文中宋" w:cs="Helvetica"/>
          <w:sz w:val="28"/>
          <w:szCs w:val="28"/>
          <w:shd w:val="clear" w:color="auto" w:fill="FFFFFF"/>
        </w:rPr>
      </w:pPr>
      <w:r w:rsidRPr="005774F1">
        <w:rPr>
          <w:rStyle w:val="a7"/>
          <w:rFonts w:ascii="仿宋" w:eastAsia="仿宋" w:hAnsi="仿宋" w:cs="Helvetica"/>
          <w:shd w:val="clear" w:color="auto" w:fill="FFFFFF"/>
        </w:rPr>
        <w:t xml:space="preserve">　　</w:t>
      </w:r>
      <w:r w:rsidRPr="00766FC2">
        <w:rPr>
          <w:rStyle w:val="a7"/>
          <w:rFonts w:ascii="华文中宋" w:eastAsia="华文中宋" w:hAnsi="华文中宋" w:cs="Helvetica"/>
          <w:sz w:val="28"/>
          <w:szCs w:val="28"/>
          <w:shd w:val="clear" w:color="auto" w:fill="FFFFFF"/>
        </w:rPr>
        <w:t>三、会当大局识与胆</w:t>
      </w:r>
    </w:p>
    <w:p w:rsidR="00260071" w:rsidRPr="00190161"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5774F1">
        <w:rPr>
          <w:rFonts w:ascii="仿宋" w:eastAsia="仿宋" w:hAnsi="仿宋" w:cs="Helvetica"/>
          <w:shd w:val="clear" w:color="auto" w:fill="FFFFFF"/>
        </w:rPr>
        <w:t xml:space="preserve">　　</w:t>
      </w:r>
      <w:r w:rsidRPr="00190161">
        <w:rPr>
          <w:rFonts w:asciiTheme="minorEastAsia" w:hAnsiTheme="minorEastAsia" w:cs="Helvetica"/>
          <w:b/>
          <w:sz w:val="21"/>
          <w:szCs w:val="21"/>
          <w:shd w:val="clear" w:color="auto" w:fill="FFFFFF"/>
        </w:rPr>
        <w:t>20世纪80年代初期，党的十一届三中全会的春风吹遍神州，但乍暖还寒，人们的思想还受到种种陈规旧俗的禁锢。《正定县为有志之士敞开大门》一文诞生的过程，就是打破条条框框过多束缚的过程。</w:t>
      </w:r>
    </w:p>
    <w:p w:rsidR="00260071" w:rsidRPr="00190161"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190161">
        <w:rPr>
          <w:rFonts w:asciiTheme="minorEastAsia" w:hAnsiTheme="minorEastAsia" w:cs="Helvetica"/>
          <w:b/>
          <w:sz w:val="21"/>
          <w:szCs w:val="21"/>
          <w:shd w:val="clear" w:color="auto" w:fill="FFFFFF"/>
        </w:rPr>
        <w:lastRenderedPageBreak/>
        <w:t xml:space="preserve">　　</w:t>
      </w:r>
      <w:proofErr w:type="gramStart"/>
      <w:r w:rsidRPr="00190161">
        <w:rPr>
          <w:rFonts w:asciiTheme="minorEastAsia" w:hAnsiTheme="minorEastAsia" w:cs="Helvetica"/>
          <w:b/>
          <w:sz w:val="21"/>
          <w:szCs w:val="21"/>
          <w:shd w:val="clear" w:color="auto" w:fill="FFFFFF"/>
        </w:rPr>
        <w:t>正定靠</w:t>
      </w:r>
      <w:proofErr w:type="gramEnd"/>
      <w:r w:rsidRPr="00190161">
        <w:rPr>
          <w:rFonts w:asciiTheme="minorEastAsia" w:hAnsiTheme="minorEastAsia" w:cs="Helvetica"/>
          <w:b/>
          <w:sz w:val="21"/>
          <w:szCs w:val="21"/>
          <w:shd w:val="clear" w:color="auto" w:fill="FFFFFF"/>
        </w:rPr>
        <w:t>什么吸引人才，什么样的政策管用有效？习近平同志专程找到《河北日报》记者李乃毅。李乃毅长期负责科技和落实知识分子政策报道，同知识分子多有交往。习近平同志认真倾听李乃毅的意见建议，详细记录科技人员当时面对的各种困难、顾虑和期盼。</w:t>
      </w:r>
    </w:p>
    <w:p w:rsidR="00260071" w:rsidRPr="00190161"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190161">
        <w:rPr>
          <w:rFonts w:asciiTheme="minorEastAsia" w:hAnsiTheme="minorEastAsia" w:cs="Helvetica"/>
          <w:b/>
          <w:sz w:val="21"/>
          <w:szCs w:val="21"/>
          <w:shd w:val="clear" w:color="auto" w:fill="FFFFFF"/>
        </w:rPr>
        <w:t xml:space="preserve">　　在全面掌握情况的基础上，习近平同志从政治态度、工作环境、利益分配、奖励机制、调动手续、生活待遇、家属安排、来去自由等9个方面，提出突破性的优惠政策。大到放开经营自主权、入股分配、利润提成、家属“农转非”、建“人才楼”、</w:t>
      </w:r>
      <w:proofErr w:type="gramStart"/>
      <w:r w:rsidRPr="00190161">
        <w:rPr>
          <w:rFonts w:asciiTheme="minorEastAsia" w:hAnsiTheme="minorEastAsia" w:cs="Helvetica"/>
          <w:b/>
          <w:sz w:val="21"/>
          <w:szCs w:val="21"/>
          <w:shd w:val="clear" w:color="auto" w:fill="FFFFFF"/>
        </w:rPr>
        <w:t>设人才</w:t>
      </w:r>
      <w:proofErr w:type="gramEnd"/>
      <w:r w:rsidRPr="00190161">
        <w:rPr>
          <w:rFonts w:asciiTheme="minorEastAsia" w:hAnsiTheme="minorEastAsia" w:cs="Helvetica"/>
          <w:b/>
          <w:sz w:val="21"/>
          <w:szCs w:val="21"/>
          <w:shd w:val="clear" w:color="auto" w:fill="FFFFFF"/>
        </w:rPr>
        <w:t>服务处，小到生活上提供“全部细粮”、送粮到家、搬煤到户。</w:t>
      </w:r>
      <w:proofErr w:type="gramStart"/>
      <w:r w:rsidRPr="00190161">
        <w:rPr>
          <w:rFonts w:asciiTheme="minorEastAsia" w:hAnsiTheme="minorEastAsia" w:cs="Helvetica"/>
          <w:b/>
          <w:sz w:val="21"/>
          <w:szCs w:val="21"/>
          <w:shd w:val="clear" w:color="auto" w:fill="FFFFFF"/>
        </w:rPr>
        <w:t>其胆其识</w:t>
      </w:r>
      <w:proofErr w:type="gramEnd"/>
      <w:r w:rsidRPr="00190161">
        <w:rPr>
          <w:rFonts w:asciiTheme="minorEastAsia" w:hAnsiTheme="minorEastAsia" w:cs="Helvetica"/>
          <w:b/>
          <w:sz w:val="21"/>
          <w:szCs w:val="21"/>
          <w:shd w:val="clear" w:color="auto" w:fill="FFFFFF"/>
        </w:rPr>
        <w:t>其略，至今仍令人敬佩。</w:t>
      </w:r>
    </w:p>
    <w:p w:rsidR="00260071" w:rsidRPr="00190161"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190161">
        <w:rPr>
          <w:rFonts w:asciiTheme="minorEastAsia" w:hAnsiTheme="minorEastAsia" w:cs="Helvetica"/>
          <w:b/>
          <w:sz w:val="21"/>
          <w:szCs w:val="21"/>
          <w:shd w:val="clear" w:color="auto" w:fill="FFFFFF"/>
        </w:rPr>
        <w:t xml:space="preserve">　　“在‘左’的思想长期禁锢下，很多人对知识分子存有各种偏见。习近平同志制定‘正定九条’最困难也是</w:t>
      </w:r>
      <w:proofErr w:type="gramStart"/>
      <w:r w:rsidRPr="00190161">
        <w:rPr>
          <w:rFonts w:asciiTheme="minorEastAsia" w:hAnsiTheme="minorEastAsia" w:cs="Helvetica"/>
          <w:b/>
          <w:sz w:val="21"/>
          <w:szCs w:val="21"/>
          <w:shd w:val="clear" w:color="auto" w:fill="FFFFFF"/>
        </w:rPr>
        <w:t>最</w:t>
      </w:r>
      <w:proofErr w:type="gramEnd"/>
      <w:r w:rsidRPr="00190161">
        <w:rPr>
          <w:rFonts w:asciiTheme="minorEastAsia" w:hAnsiTheme="minorEastAsia" w:cs="Helvetica"/>
          <w:b/>
          <w:sz w:val="21"/>
          <w:szCs w:val="21"/>
          <w:shd w:val="clear" w:color="auto" w:fill="FFFFFF"/>
        </w:rPr>
        <w:t>关键的，是要有胆识、智慧、担当和极大的勇气突破现行政策的制约。”李乃毅回忆说。</w:t>
      </w:r>
    </w:p>
    <w:p w:rsidR="00260071" w:rsidRPr="00190161"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190161">
        <w:rPr>
          <w:rFonts w:asciiTheme="minorEastAsia" w:hAnsiTheme="minorEastAsia" w:cs="Helvetica"/>
          <w:b/>
          <w:sz w:val="21"/>
          <w:szCs w:val="21"/>
          <w:shd w:val="clear" w:color="auto" w:fill="FFFFFF"/>
        </w:rPr>
        <w:t xml:space="preserve">　　1989年春夏之交，社会暗潮涌动，思想舆论混乱。当年5月20日晚，宁德地区新闻工作会议正是在这一背景下召开。</w:t>
      </w:r>
    </w:p>
    <w:p w:rsidR="00260071" w:rsidRPr="00190161"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190161">
        <w:rPr>
          <w:rFonts w:asciiTheme="minorEastAsia" w:hAnsiTheme="minorEastAsia" w:cs="Helvetica"/>
          <w:b/>
          <w:sz w:val="21"/>
          <w:szCs w:val="21"/>
          <w:shd w:val="clear" w:color="auto" w:fill="FFFFFF"/>
        </w:rPr>
        <w:t xml:space="preserve">　　王绍据时任福鼎县委宣传部新闻科科长，他回忆，当时《闽东报》尚未复刊，地区也没有广播电视台，参会的都是宁德地区所属各县的县委副书记或宣传部部长、新闻科科长、报道组组长等。</w:t>
      </w:r>
    </w:p>
    <w:p w:rsidR="00260071" w:rsidRPr="00190161"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190161">
        <w:rPr>
          <w:rFonts w:asciiTheme="minorEastAsia" w:hAnsiTheme="minorEastAsia" w:cs="Helvetica"/>
          <w:b/>
          <w:sz w:val="21"/>
          <w:szCs w:val="21"/>
          <w:shd w:val="clear" w:color="auto" w:fill="FFFFFF"/>
        </w:rPr>
        <w:t xml:space="preserve">　　习近平同志开场明言：“当前要进一步加强党对新闻工作的领导。而提高认识、加强领导，要结合当前的形势来进行。”“新闻工作一方面不能抱残守缺，不思改革，对于各种呼声置若罔闻；另一方面又不能人云亦云，不加辨别地跟着各种思潮跑，没有一个界限。不然，就会乱套。”</w:t>
      </w:r>
    </w:p>
    <w:p w:rsidR="00260071" w:rsidRPr="00190161"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190161">
        <w:rPr>
          <w:rFonts w:asciiTheme="minorEastAsia" w:hAnsiTheme="minorEastAsia" w:cs="Helvetica"/>
          <w:b/>
          <w:sz w:val="21"/>
          <w:szCs w:val="21"/>
          <w:shd w:val="clear" w:color="auto" w:fill="FFFFFF"/>
        </w:rPr>
        <w:t xml:space="preserve">　　站在党和国家的立场大局，习近平同志阐述了新闻工作者应如何看待社会主义民主的问题，如何正确认识和对待腐败的问题，以及如何把握党性和人民性的关系问题、新闻与政治的关系问题、舆论引导和舆论监督的关系问题、新闻队伍建设问题……娓娓道来，有理有据，有胆有识，厘清了人们思想认识上的混乱。</w:t>
      </w:r>
    </w:p>
    <w:p w:rsidR="00260071" w:rsidRPr="00190161"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190161">
        <w:rPr>
          <w:rFonts w:asciiTheme="minorEastAsia" w:hAnsiTheme="minorEastAsia" w:cs="Helvetica"/>
          <w:b/>
          <w:sz w:val="21"/>
          <w:szCs w:val="21"/>
          <w:shd w:val="clear" w:color="auto" w:fill="FFFFFF"/>
        </w:rPr>
        <w:t xml:space="preserve">　　新华社福建分社社长许一鸣得知消息，感觉意义非同寻常，立即专程前往宁德采访。很快，这篇讲话发表在1989年第7期《中国记者》上，旗帜鲜明地表明一个领导干部的政治观点立场。</w:t>
      </w:r>
    </w:p>
    <w:p w:rsidR="00260071" w:rsidRPr="00190161"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190161">
        <w:rPr>
          <w:rFonts w:asciiTheme="minorEastAsia" w:hAnsiTheme="minorEastAsia" w:cs="Helvetica"/>
          <w:b/>
          <w:sz w:val="21"/>
          <w:szCs w:val="21"/>
          <w:shd w:val="clear" w:color="auto" w:fill="FFFFFF"/>
        </w:rPr>
        <w:t xml:space="preserve">　　新闻舆论工作是治国理政、定国安邦的大事。大事面前要清醒、不糊涂，这是党的各级领导干部必备的一个重要素质。习近平同志在不同的工作岗位上，具有娴熟做好新闻舆论工作的水平能力，越是关键重要时候越是重视发挥其作用。在宁德，习近平同志加大正风</w:t>
      </w:r>
      <w:proofErr w:type="gramStart"/>
      <w:r w:rsidRPr="00190161">
        <w:rPr>
          <w:rFonts w:asciiTheme="minorEastAsia" w:hAnsiTheme="minorEastAsia" w:cs="Helvetica"/>
          <w:b/>
          <w:sz w:val="21"/>
          <w:szCs w:val="21"/>
          <w:shd w:val="clear" w:color="auto" w:fill="FFFFFF"/>
        </w:rPr>
        <w:t>肃</w:t>
      </w:r>
      <w:proofErr w:type="gramEnd"/>
      <w:r w:rsidRPr="00190161">
        <w:rPr>
          <w:rFonts w:asciiTheme="minorEastAsia" w:hAnsiTheme="minorEastAsia" w:cs="Helvetica"/>
          <w:b/>
          <w:sz w:val="21"/>
          <w:szCs w:val="21"/>
          <w:shd w:val="clear" w:color="auto" w:fill="FFFFFF"/>
        </w:rPr>
        <w:t>纪力度，运用媒体达成共识，把难事、敏感的事变成干部群众积极参加的事。</w:t>
      </w:r>
    </w:p>
    <w:p w:rsidR="00260071" w:rsidRPr="00190161"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190161">
        <w:rPr>
          <w:rFonts w:asciiTheme="minorEastAsia" w:hAnsiTheme="minorEastAsia" w:cs="Helvetica"/>
          <w:b/>
          <w:sz w:val="21"/>
          <w:szCs w:val="21"/>
          <w:shd w:val="clear" w:color="auto" w:fill="FFFFFF"/>
        </w:rPr>
        <w:t xml:space="preserve">　　在宁德市博物馆，我们见到了一份1989年3月29日的中共宁德地委文件——《关于地委、行署领导干部廉洁自律的若干规定》，规定共12条，内容涉及不得营建私房、受贿索贿、安插亲友、干预人事、收受礼金、大吃大喝、公车私用、违规经商等诸多方面。</w:t>
      </w:r>
    </w:p>
    <w:p w:rsidR="00260071" w:rsidRPr="00190161"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190161">
        <w:rPr>
          <w:rFonts w:asciiTheme="minorEastAsia" w:hAnsiTheme="minorEastAsia" w:cs="Helvetica"/>
          <w:b/>
          <w:sz w:val="21"/>
          <w:szCs w:val="21"/>
          <w:shd w:val="clear" w:color="auto" w:fill="FFFFFF"/>
        </w:rPr>
        <w:t xml:space="preserve">　　1990年5月，时任《人民日报》驻福建记者站站长的张铭清到宁德采访习近平同志。张铭清了解到，1989年1月，习近平同志主持召开地委工作会议，决定把查处干部违纪违法占地建房确定为惩治腐败工作的突破口，在当地媒体上亮明地委的态度“你违纪违法占地盖房，为一己之私破坏了党的权威和形象，是你得罪了党，得罪了人民，得罪了党纪国</w:t>
      </w:r>
      <w:r w:rsidRPr="00190161">
        <w:rPr>
          <w:rFonts w:asciiTheme="minorEastAsia" w:hAnsiTheme="minorEastAsia" w:cs="Helvetica"/>
          <w:b/>
          <w:sz w:val="21"/>
          <w:szCs w:val="21"/>
          <w:shd w:val="clear" w:color="auto" w:fill="FFFFFF"/>
        </w:rPr>
        <w:lastRenderedPageBreak/>
        <w:t>法，而不是代表了党和人民利益查处你的干部得罪了你！”告知广大干部群众，将对全区占地建房进行全面普查，逐一登记，并将相关情况张榜公之于众，由群众进行监督举报。</w:t>
      </w:r>
    </w:p>
    <w:p w:rsidR="00260071" w:rsidRPr="00190161"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190161">
        <w:rPr>
          <w:rFonts w:asciiTheme="minorEastAsia" w:hAnsiTheme="minorEastAsia" w:cs="Helvetica"/>
          <w:b/>
          <w:sz w:val="21"/>
          <w:szCs w:val="21"/>
          <w:shd w:val="clear" w:color="auto" w:fill="FFFFFF"/>
        </w:rPr>
        <w:t xml:space="preserve">　　干部违纪违法占地建房的歪风迅速得到遏制，一批干部受到了处理，政治生态为之大变，广大干部群众交口称赞。1990年5月21日，《人民日报》刊发了张铭清采写的通讯《办好一件事，赢得万人心》，同时配发评论《锲而不舍无坚不摧》，赞扬宁德地区在清理干部违纪违法占地建私房中所体现出的“一竿子插到底”“不达目的不罢休”的精神。</w:t>
      </w:r>
    </w:p>
    <w:p w:rsidR="00260071" w:rsidRPr="00190161" w:rsidRDefault="00260071" w:rsidP="00260071">
      <w:pPr>
        <w:pStyle w:val="a6"/>
        <w:widowControl/>
        <w:spacing w:beforeAutospacing="0" w:afterAutospacing="0" w:line="360" w:lineRule="exact"/>
        <w:ind w:firstLineChars="147" w:firstLine="310"/>
        <w:rPr>
          <w:rFonts w:asciiTheme="minorEastAsia" w:hAnsiTheme="minorEastAsia" w:cs="Helvetica"/>
          <w:b/>
          <w:sz w:val="21"/>
          <w:szCs w:val="21"/>
          <w:shd w:val="clear" w:color="auto" w:fill="FFFFFF"/>
        </w:rPr>
      </w:pPr>
      <w:r w:rsidRPr="00190161">
        <w:rPr>
          <w:rFonts w:asciiTheme="minorEastAsia" w:hAnsiTheme="minorEastAsia" w:cs="Helvetica"/>
          <w:b/>
          <w:sz w:val="21"/>
          <w:szCs w:val="21"/>
          <w:shd w:val="clear" w:color="auto" w:fill="FFFFFF"/>
        </w:rPr>
        <w:t>报道在全国引起强烈反响。习近平同志反腐的坚定立场和鲜明态度，不仅解决了宁德地区群众反映最强烈的问题，在全国也树立了样板，发挥了带动和促进作用。</w:t>
      </w:r>
    </w:p>
    <w:p w:rsidR="00260071" w:rsidRPr="00766FC2" w:rsidRDefault="00260071" w:rsidP="00260071">
      <w:pPr>
        <w:pStyle w:val="a6"/>
        <w:widowControl/>
        <w:spacing w:beforeLines="50" w:before="156" w:beforeAutospacing="0" w:afterLines="50" w:after="156" w:afterAutospacing="0" w:line="360" w:lineRule="exact"/>
        <w:rPr>
          <w:rStyle w:val="a7"/>
          <w:rFonts w:ascii="华文中宋" w:eastAsia="华文中宋" w:hAnsi="华文中宋" w:cs="Helvetica"/>
          <w:sz w:val="28"/>
          <w:szCs w:val="28"/>
          <w:shd w:val="clear" w:color="auto" w:fill="FFFFFF"/>
        </w:rPr>
      </w:pPr>
      <w:r w:rsidRPr="005774F1">
        <w:rPr>
          <w:rStyle w:val="a7"/>
          <w:rFonts w:ascii="仿宋" w:eastAsia="仿宋" w:hAnsi="仿宋" w:cs="Helvetica"/>
          <w:shd w:val="clear" w:color="auto" w:fill="FFFFFF"/>
        </w:rPr>
        <w:t xml:space="preserve">　　</w:t>
      </w:r>
      <w:r w:rsidRPr="00766FC2">
        <w:rPr>
          <w:rStyle w:val="a7"/>
          <w:rFonts w:ascii="华文中宋" w:eastAsia="华文中宋" w:hAnsi="华文中宋" w:cs="Helvetica"/>
          <w:sz w:val="28"/>
          <w:szCs w:val="28"/>
          <w:shd w:val="clear" w:color="auto" w:fill="FFFFFF"/>
        </w:rPr>
        <w:t>四、锤炼新闻为富强</w:t>
      </w:r>
    </w:p>
    <w:p w:rsidR="00260071" w:rsidRPr="00190161"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5774F1">
        <w:rPr>
          <w:rFonts w:ascii="仿宋" w:eastAsia="仿宋" w:hAnsi="仿宋" w:cs="Helvetica"/>
          <w:shd w:val="clear" w:color="auto" w:fill="FFFFFF"/>
        </w:rPr>
        <w:t xml:space="preserve">　　</w:t>
      </w:r>
      <w:r w:rsidRPr="00190161">
        <w:rPr>
          <w:rFonts w:asciiTheme="minorEastAsia" w:hAnsiTheme="minorEastAsia" w:cs="Helvetica"/>
          <w:b/>
          <w:sz w:val="21"/>
          <w:szCs w:val="21"/>
          <w:shd w:val="clear" w:color="auto" w:fill="FFFFFF"/>
        </w:rPr>
        <w:t>1966年2月7日，《人民日报》刊登了新华社记者穆青、冯健、周原的长篇通讯《县委书记的榜样——焦裕禄》。那一年，习近平13岁。谈起这段往事，习近平同志曾深情地说：“我当时正上初</w:t>
      </w:r>
      <w:proofErr w:type="gramStart"/>
      <w:r w:rsidRPr="00190161">
        <w:rPr>
          <w:rFonts w:asciiTheme="minorEastAsia" w:hAnsiTheme="minorEastAsia" w:cs="Helvetica"/>
          <w:b/>
          <w:sz w:val="21"/>
          <w:szCs w:val="21"/>
          <w:shd w:val="clear" w:color="auto" w:fill="FFFFFF"/>
        </w:rPr>
        <w:t>一</w:t>
      </w:r>
      <w:proofErr w:type="gramEnd"/>
      <w:r w:rsidRPr="00190161">
        <w:rPr>
          <w:rFonts w:asciiTheme="minorEastAsia" w:hAnsiTheme="minorEastAsia" w:cs="Helvetica"/>
          <w:b/>
          <w:sz w:val="21"/>
          <w:szCs w:val="21"/>
          <w:shd w:val="clear" w:color="auto" w:fill="FFFFFF"/>
        </w:rPr>
        <w:t>，政治课张老师念了这篇通讯，几次都泣不成声……”他说：“这节课在我的一生中留下深刻印记，对我树立坚定的理想信念也有很重要的影响。”</w:t>
      </w:r>
    </w:p>
    <w:p w:rsidR="00260071" w:rsidRPr="00190161"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190161">
        <w:rPr>
          <w:rFonts w:asciiTheme="minorEastAsia" w:hAnsiTheme="minorEastAsia" w:cs="Helvetica"/>
          <w:b/>
          <w:sz w:val="21"/>
          <w:szCs w:val="21"/>
          <w:shd w:val="clear" w:color="auto" w:fill="FFFFFF"/>
        </w:rPr>
        <w:t xml:space="preserve">　　24年后的1990年，已是花甲之年的3位老记者再次踏上征程，倾情写下长篇通讯《人民呼唤焦裕禄》。时任福州市委书记习近平夜读长文，感慨万千，心情难以平静，填词一首《念奴娇·追思焦裕禄》，发表在《福州晚报》上，“……百姓谁不爱好官？把泪焦桐成雨。生也沙丘，死也沙丘，父老生死系……依然月明如昔，思君夜夜，肝胆长如洗……为官一任，造福一方，遂了平生意。绿我涓滴，会它千顷澄碧。”习近平同志寄思殷殷、志向高洁、心系百姓的情感心愿力透纸背。</w:t>
      </w:r>
    </w:p>
    <w:p w:rsidR="00260071" w:rsidRPr="00190161"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190161">
        <w:rPr>
          <w:rFonts w:asciiTheme="minorEastAsia" w:hAnsiTheme="minorEastAsia" w:cs="Helvetica"/>
          <w:b/>
          <w:sz w:val="21"/>
          <w:szCs w:val="21"/>
          <w:shd w:val="clear" w:color="auto" w:fill="FFFFFF"/>
        </w:rPr>
        <w:t xml:space="preserve">　　新闻舆论工作是国之大事。善于指导、管理、运用媒体，使之更好服务党和国家工作大局，服务广大人民群众，是党的各级领导干部义不容辞的责任。习近平同志曾对福建许多干部说：“老书记项南说过一句话：‘不会运用报纸广播的领导，是手工业式的领导’，这对我触动很大。”</w:t>
      </w:r>
    </w:p>
    <w:p w:rsidR="00260071" w:rsidRPr="00190161"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190161">
        <w:rPr>
          <w:rFonts w:asciiTheme="minorEastAsia" w:hAnsiTheme="minorEastAsia" w:cs="Helvetica"/>
          <w:b/>
          <w:sz w:val="21"/>
          <w:szCs w:val="21"/>
          <w:shd w:val="clear" w:color="auto" w:fill="FFFFFF"/>
        </w:rPr>
        <w:t xml:space="preserve">　　善管莫大于身体力行。在我们党的历史上，许多高级领导干部自己动手给媒体撰写文章。毛泽东同志留下了众多新闻作品，仅收入《毛泽东新闻工作文选》的各类新闻作品就达123篇，被誉为“新华社首席记者”。</w:t>
      </w:r>
    </w:p>
    <w:p w:rsidR="00260071" w:rsidRPr="00190161"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190161">
        <w:rPr>
          <w:rFonts w:asciiTheme="minorEastAsia" w:hAnsiTheme="minorEastAsia" w:cs="Helvetica"/>
          <w:b/>
          <w:sz w:val="21"/>
          <w:szCs w:val="21"/>
          <w:shd w:val="clear" w:color="auto" w:fill="FFFFFF"/>
        </w:rPr>
        <w:t xml:space="preserve">　　原福建省委书记项南经常为《福建日报》撰写评论，有人统计，在他主政福建的5年间，共为《福建日报》撰写了25篇评论。</w:t>
      </w:r>
    </w:p>
    <w:p w:rsidR="00260071" w:rsidRPr="00190161"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190161">
        <w:rPr>
          <w:rFonts w:asciiTheme="minorEastAsia" w:hAnsiTheme="minorEastAsia" w:cs="Helvetica"/>
          <w:b/>
          <w:sz w:val="21"/>
          <w:szCs w:val="21"/>
          <w:shd w:val="clear" w:color="auto" w:fill="FFFFFF"/>
        </w:rPr>
        <w:t xml:space="preserve">　　习近平同志继承发扬老一辈革命家的优良传统。《闽东报》复刊，习近平同志亲笔撰写发刊词，明确报纸的办报宗旨和编辑方针，并引用毛泽东同志的话，要求“一定要把它办好”“这不但是办的人的责任，也是看的人的责任”。</w:t>
      </w:r>
    </w:p>
    <w:p w:rsidR="00260071" w:rsidRPr="00190161"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190161">
        <w:rPr>
          <w:rFonts w:asciiTheme="minorEastAsia" w:hAnsiTheme="minorEastAsia" w:cs="Helvetica"/>
          <w:b/>
          <w:sz w:val="21"/>
          <w:szCs w:val="21"/>
          <w:shd w:val="clear" w:color="auto" w:fill="FFFFFF"/>
        </w:rPr>
        <w:t xml:space="preserve">　　在河北正定，习近平同志亲自召开由宣传部、报道组参加的专门会，直接给大家讲重点、出题目。</w:t>
      </w:r>
    </w:p>
    <w:p w:rsidR="00260071" w:rsidRPr="00190161"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190161">
        <w:rPr>
          <w:rFonts w:asciiTheme="minorEastAsia" w:hAnsiTheme="minorEastAsia" w:cs="Helvetica"/>
          <w:b/>
          <w:sz w:val="21"/>
          <w:szCs w:val="21"/>
          <w:shd w:val="clear" w:color="auto" w:fill="FFFFFF"/>
        </w:rPr>
        <w:t xml:space="preserve">　　在《闽东报》，习近平同志发表《滴水可穿石》的署名文章，提倡“滴水穿石”精神，激励闽东人民“滴水能映出太阳的光辉”“滴水聚成的涓涓细流，将汇成江河奔腾向前”。</w:t>
      </w:r>
    </w:p>
    <w:p w:rsidR="00260071" w:rsidRPr="00190161"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190161">
        <w:rPr>
          <w:rFonts w:asciiTheme="minorEastAsia" w:hAnsiTheme="minorEastAsia" w:cs="Helvetica"/>
          <w:b/>
          <w:sz w:val="21"/>
          <w:szCs w:val="21"/>
          <w:shd w:val="clear" w:color="auto" w:fill="FFFFFF"/>
        </w:rPr>
        <w:lastRenderedPageBreak/>
        <w:t xml:space="preserve">　　善管</w:t>
      </w:r>
      <w:proofErr w:type="gramStart"/>
      <w:r w:rsidRPr="00190161">
        <w:rPr>
          <w:rFonts w:asciiTheme="minorEastAsia" w:hAnsiTheme="minorEastAsia" w:cs="Helvetica"/>
          <w:b/>
          <w:sz w:val="21"/>
          <w:szCs w:val="21"/>
          <w:shd w:val="clear" w:color="auto" w:fill="FFFFFF"/>
        </w:rPr>
        <w:t>重在指</w:t>
      </w:r>
      <w:proofErr w:type="gramEnd"/>
      <w:r w:rsidRPr="00190161">
        <w:rPr>
          <w:rFonts w:asciiTheme="minorEastAsia" w:hAnsiTheme="minorEastAsia" w:cs="Helvetica"/>
          <w:b/>
          <w:sz w:val="21"/>
          <w:szCs w:val="21"/>
          <w:shd w:val="clear" w:color="auto" w:fill="FFFFFF"/>
        </w:rPr>
        <w:t>与引。在浙江，习近平同志召开省委新闻宣传工作座谈会、看望中央驻浙新闻机构，给新华社浙江分社全体采编人员、其他驻浙中央媒体和省内媒体主要负责人作报告、讲省情，并对新闻舆论工作提出了“为党为民、激浊扬清、贵耳重目”的12字要求。</w:t>
      </w:r>
    </w:p>
    <w:p w:rsidR="00260071" w:rsidRPr="00190161"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190161">
        <w:rPr>
          <w:rFonts w:asciiTheme="minorEastAsia" w:hAnsiTheme="minorEastAsia" w:cs="Helvetica"/>
          <w:b/>
          <w:sz w:val="21"/>
          <w:szCs w:val="21"/>
          <w:shd w:val="clear" w:color="auto" w:fill="FFFFFF"/>
        </w:rPr>
        <w:t xml:space="preserve">　　在上海，习近平同志专程前往中央驻</w:t>
      </w:r>
      <w:proofErr w:type="gramStart"/>
      <w:r w:rsidRPr="00190161">
        <w:rPr>
          <w:rFonts w:asciiTheme="minorEastAsia" w:hAnsiTheme="minorEastAsia" w:cs="Helvetica"/>
          <w:b/>
          <w:sz w:val="21"/>
          <w:szCs w:val="21"/>
          <w:shd w:val="clear" w:color="auto" w:fill="FFFFFF"/>
        </w:rPr>
        <w:t>沪新闻</w:t>
      </w:r>
      <w:proofErr w:type="gramEnd"/>
      <w:r w:rsidRPr="00190161">
        <w:rPr>
          <w:rFonts w:asciiTheme="minorEastAsia" w:hAnsiTheme="minorEastAsia" w:cs="Helvetica"/>
          <w:b/>
          <w:sz w:val="21"/>
          <w:szCs w:val="21"/>
          <w:shd w:val="clear" w:color="auto" w:fill="FFFFFF"/>
        </w:rPr>
        <w:t>单位和上海各大媒体调研并座谈，嘱咐大家要综观全局、心系大众、勤勉敬业、耳聪目明。早在2007年的这次座谈中，习近平同志就指出新闻工作要关注互联网和网络媒体影响力的不断增强给新闻宣传工作、舆论生态带来的新变化，要求主流媒体对此“高度重视，绝不能等闲视之”。</w:t>
      </w:r>
    </w:p>
    <w:p w:rsidR="00260071" w:rsidRPr="00190161"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190161">
        <w:rPr>
          <w:rFonts w:asciiTheme="minorEastAsia" w:hAnsiTheme="minorEastAsia" w:cs="Helvetica"/>
          <w:b/>
          <w:sz w:val="21"/>
          <w:szCs w:val="21"/>
          <w:shd w:val="clear" w:color="auto" w:fill="FFFFFF"/>
        </w:rPr>
        <w:t xml:space="preserve">　　善用</w:t>
      </w:r>
      <w:proofErr w:type="gramStart"/>
      <w:r w:rsidRPr="00190161">
        <w:rPr>
          <w:rFonts w:asciiTheme="minorEastAsia" w:hAnsiTheme="minorEastAsia" w:cs="Helvetica"/>
          <w:b/>
          <w:sz w:val="21"/>
          <w:szCs w:val="21"/>
          <w:shd w:val="clear" w:color="auto" w:fill="FFFFFF"/>
        </w:rPr>
        <w:t>莫过于借媒传声</w:t>
      </w:r>
      <w:proofErr w:type="gramEnd"/>
      <w:r w:rsidRPr="00190161">
        <w:rPr>
          <w:rFonts w:asciiTheme="minorEastAsia" w:hAnsiTheme="minorEastAsia" w:cs="Helvetica"/>
          <w:b/>
          <w:sz w:val="21"/>
          <w:szCs w:val="21"/>
          <w:shd w:val="clear" w:color="auto" w:fill="FFFFFF"/>
        </w:rPr>
        <w:t>。2003年2月23日，时任浙江省委书记习近平像往常一样到基层考察。他在调研讲话中指出，领导干部调研要实实在在，要有问题意识，不能大而化之。习近平同志说，调研最重要的是要做到五个字：一是“深”，要深入到农村、学校、企业，好的要看，不好的也要看；二是“实”，不能居高临下，要与群众打成一片；三是“细”，要问得仔细、问出究竟；四是“准”，力求准确；五是“效”，调研要有效果，没有效果不如不去。</w:t>
      </w:r>
    </w:p>
    <w:p w:rsidR="00260071" w:rsidRPr="00190161"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190161">
        <w:rPr>
          <w:rFonts w:asciiTheme="minorEastAsia" w:hAnsiTheme="minorEastAsia" w:cs="Helvetica"/>
          <w:b/>
          <w:sz w:val="21"/>
          <w:szCs w:val="21"/>
          <w:shd w:val="clear" w:color="auto" w:fill="FFFFFF"/>
        </w:rPr>
        <w:t xml:space="preserve">　　和平常一样，这次讲话非常通俗易懂，看似十分复杂的调研工作，习近平同志三言两语就点出要害，给人以很大启发。经记者记录整理，习近平同志审阅修改，这篇《调研工作务求深、实、细、准、效》的短评，在《浙江日报》头版以专栏形式推出“之江新语”。</w:t>
      </w:r>
    </w:p>
    <w:p w:rsidR="00260071" w:rsidRPr="00190161"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190161">
        <w:rPr>
          <w:rFonts w:asciiTheme="minorEastAsia" w:hAnsiTheme="minorEastAsia" w:cs="Helvetica"/>
          <w:b/>
          <w:sz w:val="21"/>
          <w:szCs w:val="21"/>
          <w:shd w:val="clear" w:color="auto" w:fill="FFFFFF"/>
        </w:rPr>
        <w:t xml:space="preserve">　　从2003年2月至2007年3月，习近平同志在《浙江日报》“之江新语”专栏发表短论232篇，多数文章二三百字，最长不过500余字，语言简洁明快，观点敏锐清晰，形式生动活泼，讲道理浅显易懂，文风朴实，涉及政治、经济、文化、社会、生态和党建等各个方面。或赞美表彰，弘扬正气；或批评鞭挞，斥责歪风；或分析道理，揭示规律，逐渐成为习近平同志指导全省工作的一个重要渠道，受到浙江广大干部群众的热烈欢迎。</w:t>
      </w:r>
    </w:p>
    <w:p w:rsidR="00260071" w:rsidRPr="00190161"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190161">
        <w:rPr>
          <w:rFonts w:asciiTheme="minorEastAsia" w:hAnsiTheme="minorEastAsia" w:cs="Helvetica"/>
          <w:b/>
          <w:sz w:val="21"/>
          <w:szCs w:val="21"/>
          <w:shd w:val="clear" w:color="auto" w:fill="FFFFFF"/>
        </w:rPr>
        <w:t xml:space="preserve">　　“惟创新者进，惟创新者强，惟创新者胜。”</w:t>
      </w:r>
    </w:p>
    <w:p w:rsidR="00260071" w:rsidRPr="00190161" w:rsidRDefault="00260071" w:rsidP="00260071">
      <w:pPr>
        <w:pStyle w:val="a6"/>
        <w:widowControl/>
        <w:spacing w:beforeAutospacing="0" w:afterAutospacing="0" w:line="360" w:lineRule="exact"/>
        <w:rPr>
          <w:rFonts w:asciiTheme="minorEastAsia" w:hAnsiTheme="minorEastAsia" w:cs="Helvetica"/>
          <w:b/>
          <w:sz w:val="21"/>
          <w:szCs w:val="21"/>
          <w:shd w:val="clear" w:color="auto" w:fill="FFFFFF"/>
        </w:rPr>
      </w:pPr>
      <w:r w:rsidRPr="00190161">
        <w:rPr>
          <w:rFonts w:asciiTheme="minorEastAsia" w:hAnsiTheme="minorEastAsia" w:cs="Helvetica"/>
          <w:b/>
          <w:sz w:val="21"/>
          <w:szCs w:val="21"/>
          <w:shd w:val="clear" w:color="auto" w:fill="FFFFFF"/>
        </w:rPr>
        <w:t xml:space="preserve">　　2006年1月26日，习近平同志在看望人民日报社和新华社驻浙编辑记者时指出，新闻宣传是否善于创新，是否能够做到常做常新，是其发展壮大、保持强大生命力的关键。他指出：“新闻宣传创新，不能仅仅停留在一般的喊口号上，要体现在具体文稿的撰写、修改和具体事件的宣传、报道上，要体现在如何拓宽工作思路，更新办报理念，丰富办报手段，突出办报特色，增强发展活力，提高新闻宣传的吸引力、感召力、战斗力上。一句话，要体现在具体的实践创新上。”</w:t>
      </w:r>
    </w:p>
    <w:p w:rsidR="00260071" w:rsidRPr="00190161" w:rsidRDefault="00260071" w:rsidP="00260071">
      <w:pPr>
        <w:pStyle w:val="a6"/>
        <w:widowControl/>
        <w:spacing w:beforeAutospacing="0" w:afterAutospacing="0" w:line="360" w:lineRule="exact"/>
        <w:ind w:firstLineChars="195" w:firstLine="411"/>
        <w:rPr>
          <w:rFonts w:asciiTheme="minorEastAsia" w:hAnsiTheme="minorEastAsia" w:cs="Helvetica"/>
          <w:b/>
          <w:sz w:val="21"/>
          <w:szCs w:val="21"/>
          <w:shd w:val="clear" w:color="auto" w:fill="FFFFFF"/>
        </w:rPr>
      </w:pPr>
      <w:r w:rsidRPr="00190161">
        <w:rPr>
          <w:rFonts w:asciiTheme="minorEastAsia" w:hAnsiTheme="minorEastAsia" w:cs="Helvetica"/>
          <w:b/>
          <w:sz w:val="21"/>
          <w:szCs w:val="21"/>
          <w:shd w:val="clear" w:color="auto" w:fill="FFFFFF"/>
        </w:rPr>
        <w:t>赖晗长期从事时政新闻报道，感到自己难以跳出老套路、旧框子，习近平同志总是鼓励他“不要有顾虑，放手去做，多多创新”。赖晗记在心头，借鉴纪录片的手法，在时政新闻中跳出对着话筒一问一答的惯例，引入摄影机同步记录现场同期，使报道更加真实生动。</w:t>
      </w:r>
    </w:p>
    <w:p w:rsidR="00260071" w:rsidRPr="00766FC2" w:rsidRDefault="00260071" w:rsidP="00260071">
      <w:pPr>
        <w:pStyle w:val="a6"/>
        <w:widowControl/>
        <w:spacing w:beforeLines="50" w:before="156" w:beforeAutospacing="0" w:afterLines="50" w:after="156" w:afterAutospacing="0" w:line="360" w:lineRule="exact"/>
        <w:rPr>
          <w:rStyle w:val="a7"/>
          <w:rFonts w:ascii="华文中宋" w:eastAsia="华文中宋" w:hAnsi="华文中宋" w:cs="Helvetica"/>
          <w:sz w:val="28"/>
          <w:szCs w:val="28"/>
          <w:shd w:val="clear" w:color="auto" w:fill="FFFFFF"/>
        </w:rPr>
      </w:pPr>
      <w:r w:rsidRPr="005774F1">
        <w:rPr>
          <w:rStyle w:val="a7"/>
          <w:rFonts w:ascii="仿宋" w:eastAsia="仿宋" w:hAnsi="仿宋" w:cs="Helvetica"/>
          <w:shd w:val="clear" w:color="auto" w:fill="FFFFFF"/>
        </w:rPr>
        <w:t xml:space="preserve">　　</w:t>
      </w:r>
      <w:r w:rsidRPr="00766FC2">
        <w:rPr>
          <w:rStyle w:val="a7"/>
          <w:rFonts w:ascii="华文中宋" w:eastAsia="华文中宋" w:hAnsi="华文中宋" w:cs="Helvetica"/>
          <w:sz w:val="28"/>
          <w:szCs w:val="28"/>
          <w:shd w:val="clear" w:color="auto" w:fill="FFFFFF"/>
        </w:rPr>
        <w:t>五、人民是根高于天</w:t>
      </w:r>
    </w:p>
    <w:p w:rsidR="00260071" w:rsidRPr="00190161" w:rsidRDefault="00260071" w:rsidP="00260071">
      <w:pPr>
        <w:pStyle w:val="a6"/>
        <w:widowControl/>
        <w:spacing w:beforeAutospacing="0" w:afterAutospacing="0" w:line="360" w:lineRule="exact"/>
        <w:rPr>
          <w:rFonts w:asciiTheme="minorEastAsia" w:hAnsiTheme="minorEastAsia" w:cs="Helvetica"/>
          <w:b/>
          <w:sz w:val="22"/>
          <w:szCs w:val="21"/>
          <w:shd w:val="clear" w:color="auto" w:fill="FFFFFF"/>
        </w:rPr>
      </w:pPr>
      <w:r w:rsidRPr="005774F1">
        <w:rPr>
          <w:rFonts w:ascii="仿宋" w:eastAsia="仿宋" w:hAnsi="仿宋" w:cs="Helvetica"/>
          <w:shd w:val="clear" w:color="auto" w:fill="FFFFFF"/>
        </w:rPr>
        <w:t xml:space="preserve">　　</w:t>
      </w:r>
      <w:r w:rsidRPr="00190161">
        <w:rPr>
          <w:rFonts w:asciiTheme="minorEastAsia" w:hAnsiTheme="minorEastAsia" w:cs="Helvetica"/>
          <w:b/>
          <w:sz w:val="22"/>
          <w:szCs w:val="21"/>
          <w:shd w:val="clear" w:color="auto" w:fill="FFFFFF"/>
        </w:rPr>
        <w:t>一切为了当地百姓，一切为了人民群众，这是习近平同志关心、重视、善用新闻舆论工作的出发点和根本动因。</w:t>
      </w:r>
    </w:p>
    <w:p w:rsidR="00260071" w:rsidRPr="00190161" w:rsidRDefault="00260071" w:rsidP="00260071">
      <w:pPr>
        <w:pStyle w:val="a6"/>
        <w:widowControl/>
        <w:spacing w:beforeAutospacing="0" w:afterAutospacing="0" w:line="360" w:lineRule="exact"/>
        <w:rPr>
          <w:rFonts w:asciiTheme="minorEastAsia" w:hAnsiTheme="minorEastAsia" w:cs="Helvetica"/>
          <w:b/>
          <w:sz w:val="22"/>
          <w:szCs w:val="21"/>
          <w:shd w:val="clear" w:color="auto" w:fill="FFFFFF"/>
        </w:rPr>
      </w:pPr>
      <w:r w:rsidRPr="00190161">
        <w:rPr>
          <w:rFonts w:asciiTheme="minorEastAsia" w:hAnsiTheme="minorEastAsia" w:cs="Helvetica"/>
          <w:b/>
          <w:sz w:val="22"/>
          <w:szCs w:val="21"/>
          <w:shd w:val="clear" w:color="auto" w:fill="FFFFFF"/>
        </w:rPr>
        <w:t xml:space="preserve">　　赵德润写稿时，习近平同志</w:t>
      </w:r>
      <w:proofErr w:type="gramStart"/>
      <w:r w:rsidRPr="00190161">
        <w:rPr>
          <w:rFonts w:asciiTheme="minorEastAsia" w:hAnsiTheme="minorEastAsia" w:cs="Helvetica"/>
          <w:b/>
          <w:sz w:val="22"/>
          <w:szCs w:val="21"/>
          <w:shd w:val="clear" w:color="auto" w:fill="FFFFFF"/>
        </w:rPr>
        <w:t>恳</w:t>
      </w:r>
      <w:proofErr w:type="gramEnd"/>
      <w:r w:rsidRPr="00190161">
        <w:rPr>
          <w:rFonts w:asciiTheme="minorEastAsia" w:hAnsiTheme="minorEastAsia" w:cs="Helvetica"/>
          <w:b/>
          <w:sz w:val="22"/>
          <w:szCs w:val="21"/>
          <w:shd w:val="clear" w:color="auto" w:fill="FFFFFF"/>
        </w:rPr>
        <w:t>言：“不要写我，写正定的变化。”</w:t>
      </w:r>
    </w:p>
    <w:p w:rsidR="00260071" w:rsidRPr="00190161" w:rsidRDefault="00260071" w:rsidP="00260071">
      <w:pPr>
        <w:pStyle w:val="a6"/>
        <w:widowControl/>
        <w:spacing w:beforeAutospacing="0" w:afterAutospacing="0" w:line="360" w:lineRule="exact"/>
        <w:rPr>
          <w:rFonts w:asciiTheme="minorEastAsia" w:hAnsiTheme="minorEastAsia" w:cs="Helvetica"/>
          <w:b/>
          <w:sz w:val="22"/>
          <w:szCs w:val="21"/>
          <w:shd w:val="clear" w:color="auto" w:fill="FFFFFF"/>
        </w:rPr>
      </w:pPr>
      <w:r w:rsidRPr="00190161">
        <w:rPr>
          <w:rFonts w:asciiTheme="minorEastAsia" w:hAnsiTheme="minorEastAsia" w:cs="Helvetica"/>
          <w:b/>
          <w:sz w:val="22"/>
          <w:szCs w:val="21"/>
          <w:shd w:val="clear" w:color="auto" w:fill="FFFFFF"/>
        </w:rPr>
        <w:lastRenderedPageBreak/>
        <w:t xml:space="preserve">　　在宁德，他要求记者和媒体多写、多登、多播反映基层干部群众的生动实践和先进典型。</w:t>
      </w:r>
    </w:p>
    <w:p w:rsidR="00260071" w:rsidRPr="00190161" w:rsidRDefault="00260071" w:rsidP="00260071">
      <w:pPr>
        <w:pStyle w:val="a6"/>
        <w:widowControl/>
        <w:spacing w:beforeAutospacing="0" w:afterAutospacing="0" w:line="360" w:lineRule="exact"/>
        <w:rPr>
          <w:rFonts w:asciiTheme="minorEastAsia" w:hAnsiTheme="minorEastAsia" w:cs="Helvetica"/>
          <w:b/>
          <w:sz w:val="22"/>
          <w:szCs w:val="21"/>
          <w:shd w:val="clear" w:color="auto" w:fill="FFFFFF"/>
        </w:rPr>
      </w:pPr>
      <w:r w:rsidRPr="00190161">
        <w:rPr>
          <w:rFonts w:asciiTheme="minorEastAsia" w:hAnsiTheme="minorEastAsia" w:cs="Helvetica"/>
          <w:b/>
          <w:sz w:val="22"/>
          <w:szCs w:val="21"/>
          <w:shd w:val="clear" w:color="auto" w:fill="FFFFFF"/>
        </w:rPr>
        <w:t xml:space="preserve">　　在浙江，他要求减少对省委领导的报道。省委办公厅</w:t>
      </w:r>
      <w:proofErr w:type="gramStart"/>
      <w:r w:rsidRPr="00190161">
        <w:rPr>
          <w:rFonts w:asciiTheme="minorEastAsia" w:hAnsiTheme="minorEastAsia" w:cs="Helvetica"/>
          <w:b/>
          <w:sz w:val="22"/>
          <w:szCs w:val="21"/>
          <w:shd w:val="clear" w:color="auto" w:fill="FFFFFF"/>
        </w:rPr>
        <w:t>作出</w:t>
      </w:r>
      <w:proofErr w:type="gramEnd"/>
      <w:r w:rsidRPr="00190161">
        <w:rPr>
          <w:rFonts w:asciiTheme="minorEastAsia" w:hAnsiTheme="minorEastAsia" w:cs="Helvetica"/>
          <w:b/>
          <w:sz w:val="22"/>
          <w:szCs w:val="21"/>
          <w:shd w:val="clear" w:color="auto" w:fill="FFFFFF"/>
        </w:rPr>
        <w:t>规定，《浙江日报》头版只发两篇领导活动报道，省委书记和省长的报道控制在千字以内。</w:t>
      </w:r>
      <w:proofErr w:type="gramStart"/>
      <w:r w:rsidRPr="00190161">
        <w:rPr>
          <w:rFonts w:asciiTheme="minorEastAsia" w:hAnsiTheme="minorEastAsia" w:cs="Helvetica"/>
          <w:b/>
          <w:sz w:val="22"/>
          <w:szCs w:val="21"/>
          <w:shd w:val="clear" w:color="auto" w:fill="FFFFFF"/>
        </w:rPr>
        <w:t>周咏南</w:t>
      </w:r>
      <w:proofErr w:type="gramEnd"/>
      <w:r w:rsidRPr="00190161">
        <w:rPr>
          <w:rFonts w:asciiTheme="minorEastAsia" w:hAnsiTheme="minorEastAsia" w:cs="Helvetica"/>
          <w:b/>
          <w:sz w:val="22"/>
          <w:szCs w:val="21"/>
          <w:shd w:val="clear" w:color="auto" w:fill="FFFFFF"/>
        </w:rPr>
        <w:t>回忆说：“习书记自己带头执行，狠抓落实。他经常要求我们把金贵的头版版面更多地留给人民群众和基层典型。”</w:t>
      </w:r>
    </w:p>
    <w:p w:rsidR="00260071" w:rsidRPr="00190161" w:rsidRDefault="00260071" w:rsidP="00260071">
      <w:pPr>
        <w:pStyle w:val="a6"/>
        <w:widowControl/>
        <w:spacing w:beforeAutospacing="0" w:afterAutospacing="0" w:line="360" w:lineRule="exact"/>
        <w:rPr>
          <w:rFonts w:asciiTheme="minorEastAsia" w:hAnsiTheme="minorEastAsia" w:cs="Helvetica"/>
          <w:b/>
          <w:sz w:val="22"/>
          <w:szCs w:val="21"/>
          <w:shd w:val="clear" w:color="auto" w:fill="FFFFFF"/>
        </w:rPr>
      </w:pPr>
      <w:r w:rsidRPr="00190161">
        <w:rPr>
          <w:rFonts w:asciiTheme="minorEastAsia" w:hAnsiTheme="minorEastAsia" w:cs="Helvetica"/>
          <w:b/>
          <w:sz w:val="22"/>
          <w:szCs w:val="21"/>
          <w:shd w:val="clear" w:color="auto" w:fill="FFFFFF"/>
        </w:rPr>
        <w:t xml:space="preserve">　　深厚的、沉甸甸的为民情怀激荡在习近平同志的心中，始于初心，历久弥新。“民可近，不可下；民惟</w:t>
      </w:r>
      <w:proofErr w:type="gramStart"/>
      <w:r w:rsidRPr="00190161">
        <w:rPr>
          <w:rFonts w:asciiTheme="minorEastAsia" w:hAnsiTheme="minorEastAsia" w:cs="Helvetica"/>
          <w:b/>
          <w:sz w:val="22"/>
          <w:szCs w:val="21"/>
          <w:shd w:val="clear" w:color="auto" w:fill="FFFFFF"/>
        </w:rPr>
        <w:t>邦</w:t>
      </w:r>
      <w:proofErr w:type="gramEnd"/>
      <w:r w:rsidRPr="00190161">
        <w:rPr>
          <w:rFonts w:asciiTheme="minorEastAsia" w:hAnsiTheme="minorEastAsia" w:cs="Helvetica"/>
          <w:b/>
          <w:sz w:val="22"/>
          <w:szCs w:val="21"/>
          <w:shd w:val="clear" w:color="auto" w:fill="FFFFFF"/>
        </w:rPr>
        <w:t>本，本固</w:t>
      </w:r>
      <w:proofErr w:type="gramStart"/>
      <w:r w:rsidRPr="00190161">
        <w:rPr>
          <w:rFonts w:asciiTheme="minorEastAsia" w:hAnsiTheme="minorEastAsia" w:cs="Helvetica"/>
          <w:b/>
          <w:sz w:val="22"/>
          <w:szCs w:val="21"/>
          <w:shd w:val="clear" w:color="auto" w:fill="FFFFFF"/>
        </w:rPr>
        <w:t>邦</w:t>
      </w:r>
      <w:proofErr w:type="gramEnd"/>
      <w:r w:rsidRPr="00190161">
        <w:rPr>
          <w:rFonts w:asciiTheme="minorEastAsia" w:hAnsiTheme="minorEastAsia" w:cs="Helvetica"/>
          <w:b/>
          <w:sz w:val="22"/>
          <w:szCs w:val="21"/>
          <w:shd w:val="clear" w:color="auto" w:fill="FFFFFF"/>
        </w:rPr>
        <w:t>宁。”习近平同志对新闻舆论工作的关心、厚爱既是他为民情怀的一种反映，其背后更是为民情怀的强大支撑。</w:t>
      </w:r>
    </w:p>
    <w:p w:rsidR="00260071" w:rsidRPr="00190161" w:rsidRDefault="00260071" w:rsidP="00260071">
      <w:pPr>
        <w:pStyle w:val="a6"/>
        <w:widowControl/>
        <w:spacing w:beforeAutospacing="0" w:afterAutospacing="0" w:line="360" w:lineRule="exact"/>
        <w:rPr>
          <w:rFonts w:asciiTheme="minorEastAsia" w:hAnsiTheme="minorEastAsia" w:cs="Helvetica"/>
          <w:b/>
          <w:sz w:val="22"/>
          <w:szCs w:val="21"/>
          <w:shd w:val="clear" w:color="auto" w:fill="FFFFFF"/>
        </w:rPr>
      </w:pPr>
      <w:r w:rsidRPr="00190161">
        <w:rPr>
          <w:rFonts w:asciiTheme="minorEastAsia" w:hAnsiTheme="minorEastAsia" w:cs="Helvetica"/>
          <w:b/>
          <w:sz w:val="22"/>
          <w:szCs w:val="21"/>
          <w:shd w:val="clear" w:color="auto" w:fill="FFFFFF"/>
        </w:rPr>
        <w:t xml:space="preserve">　　《河北日报》原总编辑林放是习近平同志的老朋友。1987年，林放带领记者到福建开会并采访。会议和采访结束后，林放专程到厦门看望自己的这位老朋友。</w:t>
      </w:r>
    </w:p>
    <w:p w:rsidR="00260071" w:rsidRPr="00190161" w:rsidRDefault="00260071" w:rsidP="00260071">
      <w:pPr>
        <w:pStyle w:val="a6"/>
        <w:widowControl/>
        <w:spacing w:beforeAutospacing="0" w:afterAutospacing="0" w:line="360" w:lineRule="exact"/>
        <w:rPr>
          <w:rFonts w:asciiTheme="minorEastAsia" w:hAnsiTheme="minorEastAsia" w:cs="Helvetica"/>
          <w:b/>
          <w:sz w:val="22"/>
          <w:szCs w:val="21"/>
          <w:shd w:val="clear" w:color="auto" w:fill="FFFFFF"/>
        </w:rPr>
      </w:pPr>
      <w:r w:rsidRPr="00190161">
        <w:rPr>
          <w:rFonts w:asciiTheme="minorEastAsia" w:hAnsiTheme="minorEastAsia" w:cs="Helvetica"/>
          <w:b/>
          <w:sz w:val="22"/>
          <w:szCs w:val="21"/>
          <w:shd w:val="clear" w:color="auto" w:fill="FFFFFF"/>
        </w:rPr>
        <w:t xml:space="preserve">　　言谈中，林</w:t>
      </w:r>
      <w:proofErr w:type="gramStart"/>
      <w:r w:rsidRPr="00190161">
        <w:rPr>
          <w:rFonts w:asciiTheme="minorEastAsia" w:hAnsiTheme="minorEastAsia" w:cs="Helvetica"/>
          <w:b/>
          <w:sz w:val="22"/>
          <w:szCs w:val="21"/>
          <w:shd w:val="clear" w:color="auto" w:fill="FFFFFF"/>
        </w:rPr>
        <w:t>放告诉</w:t>
      </w:r>
      <w:proofErr w:type="gramEnd"/>
      <w:r w:rsidRPr="00190161">
        <w:rPr>
          <w:rFonts w:asciiTheme="minorEastAsia" w:hAnsiTheme="minorEastAsia" w:cs="Helvetica"/>
          <w:b/>
          <w:sz w:val="22"/>
          <w:szCs w:val="21"/>
          <w:shd w:val="clear" w:color="auto" w:fill="FFFFFF"/>
        </w:rPr>
        <w:t>习近平同志，自己到福建开会并采访，和当地的群众同吃同住同劳动，既获得了丰富珍贵、有价值的新闻素材，又使自己的心灵得到了洗礼，很有收获。</w:t>
      </w:r>
    </w:p>
    <w:p w:rsidR="00260071" w:rsidRPr="00190161" w:rsidRDefault="00260071" w:rsidP="00260071">
      <w:pPr>
        <w:pStyle w:val="a6"/>
        <w:widowControl/>
        <w:spacing w:beforeAutospacing="0" w:afterAutospacing="0" w:line="360" w:lineRule="exact"/>
        <w:rPr>
          <w:rFonts w:asciiTheme="minorEastAsia" w:hAnsiTheme="minorEastAsia" w:cs="Helvetica"/>
          <w:b/>
          <w:sz w:val="22"/>
          <w:szCs w:val="21"/>
          <w:shd w:val="clear" w:color="auto" w:fill="FFFFFF"/>
        </w:rPr>
      </w:pPr>
      <w:r w:rsidRPr="00190161">
        <w:rPr>
          <w:rFonts w:asciiTheme="minorEastAsia" w:hAnsiTheme="minorEastAsia" w:cs="Helvetica"/>
          <w:b/>
          <w:sz w:val="22"/>
          <w:szCs w:val="21"/>
          <w:shd w:val="clear" w:color="auto" w:fill="FFFFFF"/>
        </w:rPr>
        <w:t xml:space="preserve">　　94岁的林放老人回忆说，习近平同志听了他们的话以后，称赞他们做得好。习近平同志还引用毛泽东同志的话说，人民生活是一切文学艺术取之不尽用之不竭的源泉，“你们深入到生活当中，沙里淘金、见璞识玉，有了真知灼见，就能写出好的作品来了。要是你们离开了基层，离开了生活，新闻作品就没有了生命。”</w:t>
      </w:r>
    </w:p>
    <w:p w:rsidR="00260071" w:rsidRPr="00190161" w:rsidRDefault="00260071" w:rsidP="00260071">
      <w:pPr>
        <w:pStyle w:val="a6"/>
        <w:widowControl/>
        <w:spacing w:beforeAutospacing="0" w:afterAutospacing="0" w:line="360" w:lineRule="exact"/>
        <w:rPr>
          <w:rFonts w:asciiTheme="minorEastAsia" w:hAnsiTheme="minorEastAsia" w:cs="Helvetica"/>
          <w:b/>
          <w:sz w:val="22"/>
          <w:szCs w:val="21"/>
          <w:shd w:val="clear" w:color="auto" w:fill="FFFFFF"/>
        </w:rPr>
      </w:pPr>
      <w:r w:rsidRPr="00190161">
        <w:rPr>
          <w:rFonts w:asciiTheme="minorEastAsia" w:hAnsiTheme="minorEastAsia" w:cs="Helvetica"/>
          <w:b/>
          <w:sz w:val="22"/>
          <w:szCs w:val="21"/>
          <w:shd w:val="clear" w:color="auto" w:fill="FFFFFF"/>
        </w:rPr>
        <w:t xml:space="preserve">　　习近平同志说：“事实证明，写出好的新闻作品与深入实际占有事实的关系，就好比鸟的翅膀与空气的关系那么重要。鸟的翅膀，无论多么完善，如果不依靠空气的支持，就飞</w:t>
      </w:r>
      <w:proofErr w:type="gramStart"/>
      <w:r w:rsidRPr="00190161">
        <w:rPr>
          <w:rFonts w:asciiTheme="minorEastAsia" w:hAnsiTheme="minorEastAsia" w:cs="Helvetica"/>
          <w:b/>
          <w:sz w:val="22"/>
          <w:szCs w:val="21"/>
          <w:shd w:val="clear" w:color="auto" w:fill="FFFFFF"/>
        </w:rPr>
        <w:t>不</w:t>
      </w:r>
      <w:proofErr w:type="gramEnd"/>
      <w:r w:rsidRPr="00190161">
        <w:rPr>
          <w:rFonts w:asciiTheme="minorEastAsia" w:hAnsiTheme="minorEastAsia" w:cs="Helvetica"/>
          <w:b/>
          <w:sz w:val="22"/>
          <w:szCs w:val="21"/>
          <w:shd w:val="clear" w:color="auto" w:fill="FFFFFF"/>
        </w:rPr>
        <w:t>上天去。事实就是记者的空气，不深入实际、占有事实，记者就永远不能腾飞。”</w:t>
      </w:r>
    </w:p>
    <w:p w:rsidR="00260071" w:rsidRPr="00190161" w:rsidRDefault="00260071" w:rsidP="00260071">
      <w:pPr>
        <w:pStyle w:val="a6"/>
        <w:widowControl/>
        <w:spacing w:beforeAutospacing="0" w:afterAutospacing="0" w:line="360" w:lineRule="exact"/>
        <w:rPr>
          <w:rFonts w:asciiTheme="minorEastAsia" w:hAnsiTheme="minorEastAsia" w:cs="Helvetica"/>
          <w:b/>
          <w:sz w:val="22"/>
          <w:szCs w:val="21"/>
          <w:shd w:val="clear" w:color="auto" w:fill="FFFFFF"/>
        </w:rPr>
      </w:pPr>
      <w:r w:rsidRPr="00190161">
        <w:rPr>
          <w:rFonts w:asciiTheme="minorEastAsia" w:hAnsiTheme="minorEastAsia" w:cs="Helvetica"/>
          <w:b/>
          <w:sz w:val="22"/>
          <w:szCs w:val="21"/>
          <w:shd w:val="clear" w:color="auto" w:fill="FFFFFF"/>
        </w:rPr>
        <w:t xml:space="preserve">　　深入实际、调查研究，习近平同志不仅这样要求，更以自己的实际行动给新闻工作者做出了榜样。</w:t>
      </w:r>
    </w:p>
    <w:p w:rsidR="00260071" w:rsidRPr="00190161" w:rsidRDefault="00260071" w:rsidP="00260071">
      <w:pPr>
        <w:pStyle w:val="a6"/>
        <w:widowControl/>
        <w:spacing w:beforeAutospacing="0" w:afterAutospacing="0" w:line="360" w:lineRule="exact"/>
        <w:rPr>
          <w:rFonts w:asciiTheme="minorEastAsia" w:hAnsiTheme="minorEastAsia" w:cs="Helvetica"/>
          <w:b/>
          <w:sz w:val="22"/>
          <w:szCs w:val="21"/>
          <w:shd w:val="clear" w:color="auto" w:fill="FFFFFF"/>
        </w:rPr>
      </w:pPr>
      <w:r w:rsidRPr="00190161">
        <w:rPr>
          <w:rFonts w:asciiTheme="minorEastAsia" w:hAnsiTheme="minorEastAsia" w:cs="Helvetica"/>
          <w:b/>
          <w:sz w:val="22"/>
          <w:szCs w:val="21"/>
          <w:shd w:val="clear" w:color="auto" w:fill="FFFFFF"/>
        </w:rPr>
        <w:t xml:space="preserve">　　在正定，习近平同志经常把县里唯一的一部吉普车留给老干部用，自己骑自行车穿梭于冀中平原，1000多个日夜，足迹遍布正定县25个公社、221个大队。</w:t>
      </w:r>
    </w:p>
    <w:p w:rsidR="00260071" w:rsidRPr="00190161" w:rsidRDefault="00260071" w:rsidP="00260071">
      <w:pPr>
        <w:pStyle w:val="a6"/>
        <w:widowControl/>
        <w:spacing w:beforeAutospacing="0" w:afterAutospacing="0" w:line="360" w:lineRule="exact"/>
        <w:rPr>
          <w:rFonts w:asciiTheme="minorEastAsia" w:hAnsiTheme="minorEastAsia" w:cs="Helvetica"/>
          <w:b/>
          <w:sz w:val="22"/>
          <w:szCs w:val="21"/>
          <w:shd w:val="clear" w:color="auto" w:fill="FFFFFF"/>
        </w:rPr>
      </w:pPr>
      <w:r w:rsidRPr="00190161">
        <w:rPr>
          <w:rFonts w:asciiTheme="minorEastAsia" w:hAnsiTheme="minorEastAsia" w:cs="Helvetica"/>
          <w:b/>
          <w:sz w:val="22"/>
          <w:szCs w:val="21"/>
          <w:shd w:val="clear" w:color="auto" w:fill="FFFFFF"/>
        </w:rPr>
        <w:t xml:space="preserve">　　1998年4月24日，时任福建省委副书记的习近平再次回到宁德。早在担任宁德地委书记期间，他就关心世代在海边生活的渔民。这些渔民依靠打鱼为生、岸上居无寸土，一家老小、子孙几代都生活在“连家船”狭小的船舱里。习近平同志曾向省里打报告，希望彻底解决连家船民的贫困问题。1997年，省财政拨下专款，为连家船民在岸边新建住宅，使世代住在船上的渔民实现了上岸的梦想。</w:t>
      </w:r>
    </w:p>
    <w:p w:rsidR="00260071" w:rsidRPr="00190161" w:rsidRDefault="00260071" w:rsidP="00260071">
      <w:pPr>
        <w:pStyle w:val="a6"/>
        <w:widowControl/>
        <w:spacing w:beforeAutospacing="0" w:afterAutospacing="0" w:line="360" w:lineRule="exact"/>
        <w:rPr>
          <w:rFonts w:asciiTheme="minorEastAsia" w:hAnsiTheme="minorEastAsia" w:cs="Helvetica"/>
          <w:b/>
          <w:sz w:val="22"/>
          <w:szCs w:val="21"/>
          <w:shd w:val="clear" w:color="auto" w:fill="FFFFFF"/>
        </w:rPr>
      </w:pPr>
      <w:r w:rsidRPr="00190161">
        <w:rPr>
          <w:rFonts w:asciiTheme="minorEastAsia" w:hAnsiTheme="minorEastAsia" w:cs="Helvetica"/>
          <w:b/>
          <w:sz w:val="22"/>
          <w:szCs w:val="21"/>
          <w:shd w:val="clear" w:color="auto" w:fill="FFFFFF"/>
        </w:rPr>
        <w:t xml:space="preserve">　　此行到宁德，习近平同志就是专程过来看看，渔民的房子是不是建好了，连家船民们是不是上岸了？宁德的连家船民主要集中在霞浦县盐田乡，习近平同志叫上《闽东日报》总编辑王绍据，几个人轻车简从，一同前往。</w:t>
      </w:r>
    </w:p>
    <w:p w:rsidR="00260071" w:rsidRPr="00190161" w:rsidRDefault="00260071" w:rsidP="00260071">
      <w:pPr>
        <w:pStyle w:val="a6"/>
        <w:widowControl/>
        <w:spacing w:beforeAutospacing="0" w:afterAutospacing="0" w:line="360" w:lineRule="exact"/>
        <w:rPr>
          <w:rFonts w:asciiTheme="minorEastAsia" w:hAnsiTheme="minorEastAsia" w:cs="Helvetica"/>
          <w:b/>
          <w:sz w:val="22"/>
          <w:szCs w:val="21"/>
          <w:shd w:val="clear" w:color="auto" w:fill="FFFFFF"/>
        </w:rPr>
      </w:pPr>
      <w:r w:rsidRPr="00190161">
        <w:rPr>
          <w:rFonts w:asciiTheme="minorEastAsia" w:hAnsiTheme="minorEastAsia" w:cs="Helvetica"/>
          <w:b/>
          <w:sz w:val="22"/>
          <w:szCs w:val="21"/>
          <w:shd w:val="clear" w:color="auto" w:fill="FFFFFF"/>
        </w:rPr>
        <w:t xml:space="preserve">　　习近平同志和王绍据到了盐田，看到岸边新建整整齐齐的房屋，但却空无一人，船民们还是呆在自己的船舱里。“船民们为什么不上岸？”习近平同志不解地问道。王绍据说：“船不好进，我进去代你询问，或是请船老大上岸了解。”习近平同志笑道：“还是我自己来吧。”</w:t>
      </w:r>
    </w:p>
    <w:p w:rsidR="00260071" w:rsidRPr="00190161" w:rsidRDefault="00260071" w:rsidP="00260071">
      <w:pPr>
        <w:pStyle w:val="a6"/>
        <w:widowControl/>
        <w:spacing w:beforeAutospacing="0" w:afterAutospacing="0" w:line="360" w:lineRule="exact"/>
        <w:rPr>
          <w:rFonts w:asciiTheme="minorEastAsia" w:hAnsiTheme="minorEastAsia" w:cs="Helvetica"/>
          <w:b/>
          <w:sz w:val="22"/>
          <w:szCs w:val="21"/>
          <w:shd w:val="clear" w:color="auto" w:fill="FFFFFF"/>
        </w:rPr>
      </w:pPr>
      <w:r w:rsidRPr="00190161">
        <w:rPr>
          <w:rFonts w:asciiTheme="minorEastAsia" w:hAnsiTheme="minorEastAsia" w:cs="Helvetica"/>
          <w:b/>
          <w:sz w:val="22"/>
          <w:szCs w:val="21"/>
          <w:shd w:val="clear" w:color="auto" w:fill="FFFFFF"/>
        </w:rPr>
        <w:lastRenderedPageBreak/>
        <w:t xml:space="preserve">　　连家船的船舱低矮，身材高大的习近平同志两只手趴在船上，才勉强进去。船老大见到外人，以为来了生意，很是高兴。听到习近平同志说明来意，船老大叹了口气：“岸上的房子是漂亮，但我们搬上去，又在哪儿种菜、去哪儿养猪呢？”</w:t>
      </w:r>
    </w:p>
    <w:p w:rsidR="00260071" w:rsidRPr="00190161" w:rsidRDefault="00260071" w:rsidP="00260071">
      <w:pPr>
        <w:pStyle w:val="a6"/>
        <w:widowControl/>
        <w:spacing w:beforeAutospacing="0" w:afterAutospacing="0" w:line="360" w:lineRule="exact"/>
        <w:rPr>
          <w:rFonts w:asciiTheme="minorEastAsia" w:hAnsiTheme="minorEastAsia" w:cs="Helvetica"/>
          <w:b/>
          <w:sz w:val="22"/>
          <w:szCs w:val="21"/>
          <w:shd w:val="clear" w:color="auto" w:fill="FFFFFF"/>
        </w:rPr>
      </w:pPr>
      <w:r w:rsidRPr="00190161">
        <w:rPr>
          <w:rFonts w:asciiTheme="minorEastAsia" w:hAnsiTheme="minorEastAsia" w:cs="Helvetica"/>
          <w:b/>
          <w:sz w:val="22"/>
          <w:szCs w:val="21"/>
          <w:shd w:val="clear" w:color="auto" w:fill="FFFFFF"/>
        </w:rPr>
        <w:t xml:space="preserve">　　“扶贫工作一定要实打实，要让连家船民人在岸上、心也在岸上。”从船老大那里出来，习近平同志十分感慨。5个月后，习近平在福安主持召开全省现场会，彻底解决了连家船民上岸后的后顾之忧，23000多名连家船民真正上了岸，全省最贫困群体的生活难题划上了句号。</w:t>
      </w:r>
    </w:p>
    <w:p w:rsidR="00260071" w:rsidRPr="00190161" w:rsidRDefault="00260071" w:rsidP="00260071">
      <w:pPr>
        <w:pStyle w:val="a6"/>
        <w:widowControl/>
        <w:spacing w:beforeAutospacing="0" w:afterAutospacing="0" w:line="360" w:lineRule="exact"/>
        <w:rPr>
          <w:rFonts w:asciiTheme="minorEastAsia" w:hAnsiTheme="minorEastAsia" w:cs="Helvetica"/>
          <w:b/>
          <w:sz w:val="22"/>
          <w:szCs w:val="21"/>
          <w:shd w:val="clear" w:color="auto" w:fill="FFFFFF"/>
        </w:rPr>
      </w:pPr>
      <w:r w:rsidRPr="00190161">
        <w:rPr>
          <w:rFonts w:asciiTheme="minorEastAsia" w:hAnsiTheme="minorEastAsia" w:cs="Helvetica"/>
          <w:b/>
          <w:sz w:val="22"/>
          <w:szCs w:val="21"/>
          <w:shd w:val="clear" w:color="auto" w:fill="FFFFFF"/>
        </w:rPr>
        <w:t xml:space="preserve">　　“为官要知民之痛”。人民的事，在习近平同志心中是最大的事。无论走到哪里、在什么岗位上，习近平同志永远挂念着百姓的冷暖。</w:t>
      </w:r>
    </w:p>
    <w:p w:rsidR="00260071" w:rsidRPr="00190161" w:rsidRDefault="00260071" w:rsidP="00260071">
      <w:pPr>
        <w:pStyle w:val="a6"/>
        <w:widowControl/>
        <w:spacing w:beforeAutospacing="0" w:afterAutospacing="0" w:line="360" w:lineRule="exact"/>
        <w:rPr>
          <w:rFonts w:asciiTheme="minorEastAsia" w:hAnsiTheme="minorEastAsia" w:cs="Helvetica"/>
          <w:b/>
          <w:sz w:val="22"/>
          <w:szCs w:val="21"/>
          <w:shd w:val="clear" w:color="auto" w:fill="FFFFFF"/>
        </w:rPr>
      </w:pPr>
      <w:r w:rsidRPr="00190161">
        <w:rPr>
          <w:rFonts w:asciiTheme="minorEastAsia" w:hAnsiTheme="minorEastAsia" w:cs="Helvetica"/>
          <w:b/>
          <w:sz w:val="22"/>
          <w:szCs w:val="21"/>
          <w:shd w:val="clear" w:color="auto" w:fill="FFFFFF"/>
        </w:rPr>
        <w:t xml:space="preserve">　　离开宁德后很长一段时间，习近平同志一直都阅读《闽东日报》，关注着群众的脱贫情况。2000年末，该报记者采写了一篇反映</w:t>
      </w:r>
      <w:proofErr w:type="gramStart"/>
      <w:r w:rsidRPr="00190161">
        <w:rPr>
          <w:rFonts w:asciiTheme="minorEastAsia" w:hAnsiTheme="minorEastAsia" w:cs="Helvetica"/>
          <w:b/>
          <w:sz w:val="22"/>
          <w:szCs w:val="21"/>
          <w:shd w:val="clear" w:color="auto" w:fill="FFFFFF"/>
        </w:rPr>
        <w:t>城南镇</w:t>
      </w:r>
      <w:proofErr w:type="gramEnd"/>
      <w:r w:rsidRPr="00190161">
        <w:rPr>
          <w:rFonts w:asciiTheme="minorEastAsia" w:hAnsiTheme="minorEastAsia" w:cs="Helvetica"/>
          <w:b/>
          <w:sz w:val="22"/>
          <w:szCs w:val="21"/>
          <w:shd w:val="clear" w:color="auto" w:fill="FFFFFF"/>
        </w:rPr>
        <w:t>莲峰三村群众生活困难、交通不便的内部报道。习近平同志看到后作出批示，要求宁德市委、扶贫办、老区办核实情况，“采取切实措施加以扶持”。随后，政府投入100多万元修通了莲峰三村通往外界的公路，极大方便了当地群众的生产生活。</w:t>
      </w:r>
    </w:p>
    <w:p w:rsidR="00260071" w:rsidRPr="00190161" w:rsidRDefault="00260071" w:rsidP="00260071">
      <w:pPr>
        <w:pStyle w:val="a6"/>
        <w:widowControl/>
        <w:spacing w:beforeAutospacing="0" w:afterAutospacing="0" w:line="360" w:lineRule="exact"/>
        <w:rPr>
          <w:rFonts w:asciiTheme="minorEastAsia" w:hAnsiTheme="minorEastAsia" w:cs="Helvetica"/>
          <w:b/>
          <w:sz w:val="22"/>
          <w:szCs w:val="21"/>
          <w:shd w:val="clear" w:color="auto" w:fill="FFFFFF"/>
        </w:rPr>
      </w:pPr>
      <w:r w:rsidRPr="00190161">
        <w:rPr>
          <w:rFonts w:asciiTheme="minorEastAsia" w:hAnsiTheme="minorEastAsia" w:cs="Helvetica"/>
          <w:b/>
          <w:sz w:val="22"/>
          <w:szCs w:val="21"/>
          <w:shd w:val="clear" w:color="auto" w:fill="FFFFFF"/>
        </w:rPr>
        <w:t xml:space="preserve">　　习近平同志说：“我将无我，不负人民。”</w:t>
      </w:r>
    </w:p>
    <w:p w:rsidR="00260071" w:rsidRPr="00190161" w:rsidRDefault="00260071" w:rsidP="00260071">
      <w:pPr>
        <w:pStyle w:val="a6"/>
        <w:widowControl/>
        <w:spacing w:beforeAutospacing="0" w:afterAutospacing="0" w:line="360" w:lineRule="exact"/>
        <w:rPr>
          <w:rFonts w:asciiTheme="minorEastAsia" w:hAnsiTheme="minorEastAsia" w:cs="Helvetica"/>
          <w:b/>
          <w:sz w:val="22"/>
          <w:szCs w:val="21"/>
          <w:shd w:val="clear" w:color="auto" w:fill="FFFFFF"/>
        </w:rPr>
      </w:pPr>
      <w:r w:rsidRPr="00190161">
        <w:rPr>
          <w:rFonts w:asciiTheme="minorEastAsia" w:hAnsiTheme="minorEastAsia" w:cs="Helvetica"/>
          <w:b/>
          <w:sz w:val="22"/>
          <w:szCs w:val="21"/>
          <w:shd w:val="clear" w:color="auto" w:fill="FFFFFF"/>
        </w:rPr>
        <w:t xml:space="preserve">　　情到深处，大地赤子！</w:t>
      </w:r>
    </w:p>
    <w:p w:rsidR="009E4E01" w:rsidRPr="00260071" w:rsidRDefault="009E4E01">
      <w:bookmarkStart w:id="0" w:name="_GoBack"/>
      <w:bookmarkEnd w:id="0"/>
    </w:p>
    <w:sectPr w:rsidR="009E4E01" w:rsidRPr="002600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E35" w:rsidRDefault="006E0E35" w:rsidP="004E4B7B">
      <w:r>
        <w:separator/>
      </w:r>
    </w:p>
  </w:endnote>
  <w:endnote w:type="continuationSeparator" w:id="0">
    <w:p w:rsidR="006E0E35" w:rsidRDefault="006E0E35" w:rsidP="004E4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E35" w:rsidRDefault="006E0E35" w:rsidP="004E4B7B">
      <w:r>
        <w:separator/>
      </w:r>
    </w:p>
  </w:footnote>
  <w:footnote w:type="continuationSeparator" w:id="0">
    <w:p w:rsidR="006E0E35" w:rsidRDefault="006E0E35" w:rsidP="004E4B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5E0"/>
    <w:rsid w:val="000311F9"/>
    <w:rsid w:val="000438CA"/>
    <w:rsid w:val="00075AE6"/>
    <w:rsid w:val="00260071"/>
    <w:rsid w:val="002A2E82"/>
    <w:rsid w:val="002B02DD"/>
    <w:rsid w:val="002F53E1"/>
    <w:rsid w:val="00352626"/>
    <w:rsid w:val="00385FF0"/>
    <w:rsid w:val="004538EC"/>
    <w:rsid w:val="004A1283"/>
    <w:rsid w:val="004E4B7B"/>
    <w:rsid w:val="005056F7"/>
    <w:rsid w:val="005C5BCE"/>
    <w:rsid w:val="006E0E35"/>
    <w:rsid w:val="007E6CF4"/>
    <w:rsid w:val="007F45E0"/>
    <w:rsid w:val="007F737C"/>
    <w:rsid w:val="00912873"/>
    <w:rsid w:val="00954C2E"/>
    <w:rsid w:val="009E187D"/>
    <w:rsid w:val="009E4E01"/>
    <w:rsid w:val="00A54EF8"/>
    <w:rsid w:val="00A86705"/>
    <w:rsid w:val="00AC3F50"/>
    <w:rsid w:val="00AE2DC0"/>
    <w:rsid w:val="00AF54B4"/>
    <w:rsid w:val="00B04329"/>
    <w:rsid w:val="00B10A3C"/>
    <w:rsid w:val="00B66EF8"/>
    <w:rsid w:val="00B77C4C"/>
    <w:rsid w:val="00B77DD4"/>
    <w:rsid w:val="00CB65DD"/>
    <w:rsid w:val="00CC63FD"/>
    <w:rsid w:val="00D8272B"/>
    <w:rsid w:val="00DE0B55"/>
    <w:rsid w:val="00FA07DB"/>
    <w:rsid w:val="00FF38CB"/>
    <w:rsid w:val="03660A0F"/>
    <w:rsid w:val="073D729A"/>
    <w:rsid w:val="081B338C"/>
    <w:rsid w:val="08D01A3E"/>
    <w:rsid w:val="0D2E3162"/>
    <w:rsid w:val="0E01186D"/>
    <w:rsid w:val="11386326"/>
    <w:rsid w:val="11A6006C"/>
    <w:rsid w:val="11D57BBF"/>
    <w:rsid w:val="14CF2B38"/>
    <w:rsid w:val="186440C0"/>
    <w:rsid w:val="1B032746"/>
    <w:rsid w:val="1B061A0D"/>
    <w:rsid w:val="25FA062B"/>
    <w:rsid w:val="3A0918C2"/>
    <w:rsid w:val="3BC10066"/>
    <w:rsid w:val="3F020E2E"/>
    <w:rsid w:val="43A93EE8"/>
    <w:rsid w:val="463415C2"/>
    <w:rsid w:val="474037A6"/>
    <w:rsid w:val="48BA18D6"/>
    <w:rsid w:val="49A36406"/>
    <w:rsid w:val="4D783ED3"/>
    <w:rsid w:val="530A02EC"/>
    <w:rsid w:val="55B440A9"/>
    <w:rsid w:val="5AD75565"/>
    <w:rsid w:val="5C183A66"/>
    <w:rsid w:val="615D1E33"/>
    <w:rsid w:val="621B6A1A"/>
    <w:rsid w:val="67CC1329"/>
    <w:rsid w:val="6CA51499"/>
    <w:rsid w:val="71421D68"/>
    <w:rsid w:val="7468451B"/>
    <w:rsid w:val="74873CFB"/>
    <w:rsid w:val="763E7268"/>
    <w:rsid w:val="76C41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Normal (Web)" w:uiPriority="0"/>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Hyperlink"/>
    <w:uiPriority w:val="99"/>
    <w:unhideWhenUsed/>
    <w:qFormat/>
    <w:rPr>
      <w:color w:val="0000FF"/>
      <w:u w:val="single"/>
    </w:rPr>
  </w:style>
  <w:style w:type="character" w:customStyle="1" w:styleId="Char0">
    <w:name w:val="页眉 Char"/>
    <w:basedOn w:val="a0"/>
    <w:link w:val="a4"/>
    <w:uiPriority w:val="99"/>
    <w:qFormat/>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 w:type="paragraph" w:styleId="a6">
    <w:name w:val="Normal (Web)"/>
    <w:basedOn w:val="a"/>
    <w:rsid w:val="00260071"/>
    <w:pPr>
      <w:spacing w:beforeAutospacing="1" w:afterAutospacing="1"/>
      <w:jc w:val="left"/>
    </w:pPr>
    <w:rPr>
      <w:rFonts w:asciiTheme="minorHAnsi" w:eastAsiaTheme="minorEastAsia" w:hAnsiTheme="minorHAnsi"/>
      <w:kern w:val="0"/>
      <w:sz w:val="24"/>
      <w:szCs w:val="24"/>
    </w:rPr>
  </w:style>
  <w:style w:type="character" w:styleId="a7">
    <w:name w:val="Strong"/>
    <w:basedOn w:val="a0"/>
    <w:qFormat/>
    <w:rsid w:val="00260071"/>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Normal (Web)" w:uiPriority="0"/>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Hyperlink"/>
    <w:uiPriority w:val="99"/>
    <w:unhideWhenUsed/>
    <w:qFormat/>
    <w:rPr>
      <w:color w:val="0000FF"/>
      <w:u w:val="single"/>
    </w:rPr>
  </w:style>
  <w:style w:type="character" w:customStyle="1" w:styleId="Char0">
    <w:name w:val="页眉 Char"/>
    <w:basedOn w:val="a0"/>
    <w:link w:val="a4"/>
    <w:uiPriority w:val="99"/>
    <w:qFormat/>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 w:type="paragraph" w:styleId="a6">
    <w:name w:val="Normal (Web)"/>
    <w:basedOn w:val="a"/>
    <w:rsid w:val="00260071"/>
    <w:pPr>
      <w:spacing w:beforeAutospacing="1" w:afterAutospacing="1"/>
      <w:jc w:val="left"/>
    </w:pPr>
    <w:rPr>
      <w:rFonts w:asciiTheme="minorHAnsi" w:eastAsiaTheme="minorEastAsia" w:hAnsiTheme="minorHAnsi"/>
      <w:kern w:val="0"/>
      <w:sz w:val="24"/>
      <w:szCs w:val="24"/>
    </w:rPr>
  </w:style>
  <w:style w:type="character" w:styleId="a7">
    <w:name w:val="Strong"/>
    <w:basedOn w:val="a0"/>
    <w:qFormat/>
    <w:rsid w:val="0026007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1714</Words>
  <Characters>9773</Characters>
  <Application>Microsoft Office Word</Application>
  <DocSecurity>0</DocSecurity>
  <Lines>81</Lines>
  <Paragraphs>22</Paragraphs>
  <ScaleCrop>false</ScaleCrop>
  <Company/>
  <LinksUpToDate>false</LinksUpToDate>
  <CharactersWithSpaces>11465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zhanglei</dc:creator>
  <cp:lastModifiedBy>xhs</cp:lastModifiedBy>
  <cp:revision>7</cp:revision>
  <cp:lastPrinted>2020-05-14T02:05:00Z</cp:lastPrinted>
  <dcterms:created xsi:type="dcterms:W3CDTF">2020-04-27T03:03:00Z</dcterms:created>
  <dcterms:modified xsi:type="dcterms:W3CDTF">2020-05-25T06:51:00Z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2052-10.8.2.6900</vt:lpwstr>
  </property>
</Properties>
</file>